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ED" w:rsidRDefault="00D03EED" w:rsidP="00D03EED">
      <w:pPr>
        <w:ind w:firstLine="851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Pr="00D03EED">
        <w:rPr>
          <w:rFonts w:ascii="Times New Roman" w:hAnsi="Times New Roman" w:cs="Times New Roman"/>
          <w:sz w:val="28"/>
          <w:szCs w:val="28"/>
        </w:rPr>
        <w:t>фиксированного авансового платежа за патент</w:t>
      </w:r>
      <w:r w:rsidRPr="00D03EED">
        <w:t xml:space="preserve"> </w:t>
      </w:r>
    </w:p>
    <w:p w:rsidR="00D03EED" w:rsidRDefault="00D03EED" w:rsidP="00D03EED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3EED">
        <w:rPr>
          <w:rFonts w:ascii="Times New Roman" w:hAnsi="Times New Roman" w:cs="Times New Roman"/>
          <w:sz w:val="28"/>
          <w:szCs w:val="28"/>
        </w:rPr>
        <w:t>с 1 января 2024 года</w:t>
      </w:r>
    </w:p>
    <w:p w:rsidR="00D03EED" w:rsidRDefault="00D03EED" w:rsidP="003B3B8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126" w:rsidRDefault="003B3B8A" w:rsidP="003B3B8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3B3B8A">
        <w:rPr>
          <w:rFonts w:ascii="Times New Roman" w:hAnsi="Times New Roman" w:cs="Times New Roman"/>
          <w:sz w:val="28"/>
          <w:szCs w:val="28"/>
        </w:rPr>
        <w:t xml:space="preserve">1 Закона </w:t>
      </w:r>
      <w:r>
        <w:rPr>
          <w:rFonts w:ascii="Times New Roman" w:hAnsi="Times New Roman" w:cs="Times New Roman"/>
          <w:sz w:val="28"/>
          <w:szCs w:val="28"/>
        </w:rPr>
        <w:t>Курской области от 06.10.2023 №</w:t>
      </w:r>
      <w:r w:rsidRPr="003B3B8A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3B8A">
        <w:rPr>
          <w:rFonts w:ascii="Times New Roman" w:hAnsi="Times New Roman" w:cs="Times New Roman"/>
          <w:sz w:val="28"/>
          <w:szCs w:val="28"/>
        </w:rPr>
        <w:t>ЗКО,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8A">
        <w:rPr>
          <w:rFonts w:ascii="Times New Roman" w:hAnsi="Times New Roman" w:cs="Times New Roman"/>
          <w:sz w:val="28"/>
          <w:szCs w:val="28"/>
        </w:rPr>
        <w:t>Приказа Минэконом</w:t>
      </w:r>
      <w:r>
        <w:rPr>
          <w:rFonts w:ascii="Times New Roman" w:hAnsi="Times New Roman" w:cs="Times New Roman"/>
          <w:sz w:val="28"/>
          <w:szCs w:val="28"/>
        </w:rPr>
        <w:t>развития России от 23.10.2023 №730 «</w:t>
      </w:r>
      <w:r w:rsidRPr="003B3B8A">
        <w:rPr>
          <w:rFonts w:ascii="Times New Roman" w:hAnsi="Times New Roman" w:cs="Times New Roman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8A">
        <w:rPr>
          <w:rFonts w:ascii="Times New Roman" w:hAnsi="Times New Roman" w:cs="Times New Roman"/>
          <w:sz w:val="28"/>
          <w:szCs w:val="28"/>
        </w:rPr>
        <w:t>коэффициентов дефляторов на 2024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3B8A">
        <w:rPr>
          <w:rFonts w:ascii="Times New Roman" w:hAnsi="Times New Roman" w:cs="Times New Roman"/>
          <w:sz w:val="28"/>
          <w:szCs w:val="28"/>
        </w:rPr>
        <w:t xml:space="preserve"> размер фиксированного авансового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8A">
        <w:rPr>
          <w:rFonts w:ascii="Times New Roman" w:hAnsi="Times New Roman" w:cs="Times New Roman"/>
          <w:sz w:val="28"/>
          <w:szCs w:val="28"/>
        </w:rPr>
        <w:t>платежа за патент для работы иностранных граждан на территории Курской области</w:t>
      </w:r>
      <w:r w:rsidR="00D03EED">
        <w:rPr>
          <w:rFonts w:ascii="Times New Roman" w:hAnsi="Times New Roman" w:cs="Times New Roman"/>
          <w:sz w:val="28"/>
          <w:szCs w:val="28"/>
        </w:rPr>
        <w:t xml:space="preserve"> </w:t>
      </w:r>
      <w:r w:rsidRPr="003B3B8A">
        <w:rPr>
          <w:rFonts w:ascii="Times New Roman" w:hAnsi="Times New Roman" w:cs="Times New Roman"/>
          <w:sz w:val="28"/>
          <w:szCs w:val="28"/>
        </w:rPr>
        <w:t xml:space="preserve">с 1 января 2024 года составит </w:t>
      </w:r>
      <w:r w:rsidRPr="00D03EED">
        <w:rPr>
          <w:rFonts w:ascii="Times New Roman" w:hAnsi="Times New Roman" w:cs="Times New Roman"/>
          <w:b/>
          <w:sz w:val="28"/>
          <w:szCs w:val="28"/>
        </w:rPr>
        <w:t>8035</w:t>
      </w:r>
      <w:r w:rsidRPr="003B3B8A">
        <w:rPr>
          <w:rFonts w:ascii="Times New Roman" w:hAnsi="Times New Roman" w:cs="Times New Roman"/>
          <w:sz w:val="28"/>
          <w:szCs w:val="28"/>
        </w:rPr>
        <w:t xml:space="preserve"> руб. ежемесячно, в том числе и для</w:t>
      </w:r>
      <w:r w:rsidR="00D03EED">
        <w:rPr>
          <w:rFonts w:ascii="Times New Roman" w:hAnsi="Times New Roman" w:cs="Times New Roman"/>
          <w:sz w:val="28"/>
          <w:szCs w:val="28"/>
        </w:rPr>
        <w:t xml:space="preserve"> </w:t>
      </w:r>
      <w:r w:rsidRPr="003B3B8A">
        <w:rPr>
          <w:rFonts w:ascii="Times New Roman" w:hAnsi="Times New Roman" w:cs="Times New Roman"/>
          <w:sz w:val="28"/>
          <w:szCs w:val="28"/>
        </w:rPr>
        <w:t>иностранных работников оформивших (переоформивших) патенты в 2023 г.</w:t>
      </w:r>
    </w:p>
    <w:p w:rsidR="00D03EED" w:rsidRDefault="00D03EED" w:rsidP="00D03E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EED" w:rsidRDefault="00D03EED" w:rsidP="00D03E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EED" w:rsidRDefault="00D03EED" w:rsidP="00D03E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ОВМ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МВД России по Советскому району </w:t>
      </w:r>
    </w:p>
    <w:p w:rsidR="00D03EED" w:rsidRPr="003B3B8A" w:rsidRDefault="00D03EED" w:rsidP="00D03E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майор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D03EED" w:rsidRPr="003B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8"/>
    <w:rsid w:val="003B3B8A"/>
    <w:rsid w:val="00894D18"/>
    <w:rsid w:val="00935126"/>
    <w:rsid w:val="00D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D49B9-AACD-4F83-B0B5-8B067F9F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edolotova2</dc:creator>
  <cp:keywords/>
  <dc:description/>
  <cp:lastModifiedBy>edolotova2</cp:lastModifiedBy>
  <cp:revision>3</cp:revision>
  <dcterms:created xsi:type="dcterms:W3CDTF">2023-12-06T09:46:00Z</dcterms:created>
  <dcterms:modified xsi:type="dcterms:W3CDTF">2023-12-06T09:52:00Z</dcterms:modified>
</cp:coreProperties>
</file>