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D336" w14:textId="77777777" w:rsidR="00963FF7" w:rsidRPr="002F6143" w:rsidRDefault="00595B92" w:rsidP="00AD35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F6143">
        <w:rPr>
          <w:rFonts w:ascii="Times New Roman" w:hAnsi="Times New Roman"/>
          <w:b/>
          <w:bCs/>
          <w:sz w:val="24"/>
          <w:szCs w:val="24"/>
        </w:rPr>
        <w:t xml:space="preserve">Отчет по реализации </w:t>
      </w:r>
      <w:r w:rsidR="003F08C3" w:rsidRPr="002F6143">
        <w:rPr>
          <w:rFonts w:ascii="Times New Roman" w:hAnsi="Times New Roman"/>
          <w:b/>
          <w:bCs/>
          <w:sz w:val="24"/>
          <w:szCs w:val="24"/>
        </w:rPr>
        <w:t>П</w:t>
      </w:r>
      <w:r w:rsidRPr="002F6143">
        <w:rPr>
          <w:rFonts w:ascii="Times New Roman" w:hAnsi="Times New Roman"/>
          <w:b/>
          <w:bCs/>
          <w:sz w:val="24"/>
          <w:szCs w:val="24"/>
        </w:rPr>
        <w:t>лана</w:t>
      </w:r>
    </w:p>
    <w:p w14:paraId="147B18D9" w14:textId="77777777" w:rsidR="00AB16E8" w:rsidRPr="002F6143" w:rsidRDefault="004720C1" w:rsidP="00AD354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4712990"/>
      <w:r w:rsidRPr="002F6143">
        <w:rPr>
          <w:rFonts w:ascii="Times New Roman" w:hAnsi="Times New Roman"/>
          <w:b/>
          <w:bCs/>
          <w:sz w:val="24"/>
          <w:szCs w:val="24"/>
        </w:rPr>
        <w:t>мероприятий («дорожн</w:t>
      </w:r>
      <w:r w:rsidR="00595B92" w:rsidRPr="002F6143">
        <w:rPr>
          <w:rFonts w:ascii="Times New Roman" w:hAnsi="Times New Roman"/>
          <w:b/>
          <w:bCs/>
          <w:sz w:val="24"/>
          <w:szCs w:val="24"/>
        </w:rPr>
        <w:t>ой</w:t>
      </w:r>
      <w:r w:rsidRPr="002F6143">
        <w:rPr>
          <w:rFonts w:ascii="Times New Roman" w:hAnsi="Times New Roman"/>
          <w:b/>
          <w:bCs/>
          <w:sz w:val="24"/>
          <w:szCs w:val="24"/>
        </w:rPr>
        <w:t xml:space="preserve"> карт</w:t>
      </w:r>
      <w:r w:rsidR="00595B92" w:rsidRPr="002F6143">
        <w:rPr>
          <w:rFonts w:ascii="Times New Roman" w:hAnsi="Times New Roman"/>
          <w:b/>
          <w:bCs/>
          <w:sz w:val="24"/>
          <w:szCs w:val="24"/>
        </w:rPr>
        <w:t>ы</w:t>
      </w:r>
      <w:r w:rsidRPr="002F6143">
        <w:rPr>
          <w:rFonts w:ascii="Times New Roman" w:hAnsi="Times New Roman"/>
          <w:b/>
          <w:bCs/>
          <w:sz w:val="24"/>
          <w:szCs w:val="24"/>
        </w:rPr>
        <w:t xml:space="preserve">») </w:t>
      </w:r>
      <w:r w:rsidR="003A28C9" w:rsidRPr="002F6143">
        <w:rPr>
          <w:rFonts w:ascii="Times New Roman" w:hAnsi="Times New Roman"/>
          <w:b/>
          <w:bCs/>
          <w:sz w:val="24"/>
          <w:szCs w:val="24"/>
        </w:rPr>
        <w:t>по</w:t>
      </w:r>
      <w:r w:rsidRPr="002F6143">
        <w:rPr>
          <w:rFonts w:ascii="Times New Roman" w:hAnsi="Times New Roman"/>
          <w:b/>
          <w:bCs/>
          <w:sz w:val="24"/>
          <w:szCs w:val="24"/>
        </w:rPr>
        <w:t xml:space="preserve"> содействи</w:t>
      </w:r>
      <w:r w:rsidR="003A28C9" w:rsidRPr="002F6143">
        <w:rPr>
          <w:rFonts w:ascii="Times New Roman" w:hAnsi="Times New Roman"/>
          <w:b/>
          <w:bCs/>
          <w:sz w:val="24"/>
          <w:szCs w:val="24"/>
        </w:rPr>
        <w:t>ю</w:t>
      </w:r>
      <w:r w:rsidRPr="002F6143">
        <w:rPr>
          <w:rFonts w:ascii="Times New Roman" w:hAnsi="Times New Roman"/>
          <w:b/>
          <w:bCs/>
          <w:sz w:val="24"/>
          <w:szCs w:val="24"/>
        </w:rPr>
        <w:t xml:space="preserve"> развитию конкуренции </w:t>
      </w:r>
    </w:p>
    <w:p w14:paraId="26F0089C" w14:textId="5174F793" w:rsidR="00AB16E8" w:rsidRPr="002F6143" w:rsidRDefault="004720C1" w:rsidP="00AD354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14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67279" w:rsidRPr="002F6143">
        <w:rPr>
          <w:rFonts w:ascii="Times New Roman" w:hAnsi="Times New Roman"/>
          <w:b/>
          <w:bCs/>
          <w:sz w:val="24"/>
          <w:szCs w:val="24"/>
        </w:rPr>
        <w:t xml:space="preserve">Советском районе </w:t>
      </w:r>
      <w:r w:rsidR="009D1DA1" w:rsidRPr="002F6143">
        <w:rPr>
          <w:rFonts w:ascii="Times New Roman" w:hAnsi="Times New Roman"/>
          <w:b/>
          <w:bCs/>
          <w:sz w:val="24"/>
          <w:szCs w:val="24"/>
        </w:rPr>
        <w:t>К</w:t>
      </w:r>
      <w:r w:rsidRPr="002F6143">
        <w:rPr>
          <w:rFonts w:ascii="Times New Roman" w:hAnsi="Times New Roman"/>
          <w:b/>
          <w:bCs/>
          <w:sz w:val="24"/>
          <w:szCs w:val="24"/>
        </w:rPr>
        <w:t>урской области</w:t>
      </w:r>
      <w:r w:rsidR="007A645C" w:rsidRPr="002F61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3E011A" w14:textId="699215B0" w:rsidR="00963FF7" w:rsidRPr="002F6143" w:rsidRDefault="007A645C" w:rsidP="00AD354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143">
        <w:rPr>
          <w:rFonts w:ascii="Times New Roman" w:hAnsi="Times New Roman"/>
          <w:b/>
          <w:bCs/>
          <w:sz w:val="24"/>
          <w:szCs w:val="24"/>
        </w:rPr>
        <w:t>по итогам 20</w:t>
      </w:r>
      <w:r w:rsidR="00CF2755" w:rsidRPr="002F6143">
        <w:rPr>
          <w:rFonts w:ascii="Times New Roman" w:hAnsi="Times New Roman"/>
          <w:b/>
          <w:bCs/>
          <w:sz w:val="24"/>
          <w:szCs w:val="24"/>
        </w:rPr>
        <w:t>2</w:t>
      </w:r>
      <w:r w:rsidR="007A7288" w:rsidRPr="002F6143">
        <w:rPr>
          <w:rFonts w:ascii="Times New Roman" w:hAnsi="Times New Roman"/>
          <w:b/>
          <w:bCs/>
          <w:sz w:val="24"/>
          <w:szCs w:val="24"/>
        </w:rPr>
        <w:t>2</w:t>
      </w:r>
      <w:r w:rsidRPr="002F614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bookmarkEnd w:id="0"/>
    <w:p w14:paraId="3E98F8A7" w14:textId="77777777" w:rsidR="00A56F27" w:rsidRPr="002F6143" w:rsidRDefault="00A56F27" w:rsidP="00AD354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7E5EE" w14:textId="2456FBAC" w:rsidR="007A645C" w:rsidRPr="002F6143" w:rsidRDefault="007A7288" w:rsidP="00AD3546">
      <w:pPr>
        <w:pStyle w:val="Default"/>
        <w:suppressAutoHyphens/>
        <w:jc w:val="center"/>
        <w:rPr>
          <w:b/>
        </w:rPr>
      </w:pPr>
      <w:r w:rsidRPr="002F6143">
        <w:rPr>
          <w:b/>
          <w:lang w:val="en-US"/>
        </w:rPr>
        <w:t>I</w:t>
      </w:r>
      <w:r w:rsidR="004720C1" w:rsidRPr="002F6143">
        <w:rPr>
          <w:b/>
          <w:lang w:val="en-US"/>
        </w:rPr>
        <w:t>I</w:t>
      </w:r>
      <w:r w:rsidR="00DF57FC" w:rsidRPr="002F6143">
        <w:rPr>
          <w:b/>
        </w:rPr>
        <w:t xml:space="preserve">. </w:t>
      </w:r>
      <w:r w:rsidR="00D252FF" w:rsidRPr="002F6143">
        <w:rPr>
          <w:b/>
        </w:rPr>
        <w:t>Фактическая информация</w:t>
      </w:r>
      <w:r w:rsidR="00DF57FC" w:rsidRPr="002F6143">
        <w:rPr>
          <w:b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267279" w:rsidRPr="002F6143">
        <w:rPr>
          <w:b/>
        </w:rPr>
        <w:t>Советского района</w:t>
      </w:r>
    </w:p>
    <w:p w14:paraId="318C84F9" w14:textId="34AD8281" w:rsidR="00DF57FC" w:rsidRPr="002F6143" w:rsidRDefault="00DF57FC" w:rsidP="00AD3546">
      <w:pPr>
        <w:pStyle w:val="Default"/>
        <w:suppressAutoHyphens/>
        <w:jc w:val="center"/>
        <w:rPr>
          <w:b/>
          <w:color w:val="auto"/>
        </w:rPr>
      </w:pPr>
      <w:r w:rsidRPr="002F6143">
        <w:rPr>
          <w:b/>
        </w:rPr>
        <w:t>Курской области, и её проблематики</w:t>
      </w:r>
      <w:r w:rsidR="007A645C" w:rsidRPr="002F6143">
        <w:rPr>
          <w:b/>
        </w:rPr>
        <w:t xml:space="preserve"> </w:t>
      </w:r>
    </w:p>
    <w:p w14:paraId="76D6100F" w14:textId="22D5CCA0" w:rsidR="00DF57FC" w:rsidRPr="002F6143" w:rsidRDefault="00DF57FC" w:rsidP="00AD3546">
      <w:pPr>
        <w:pStyle w:val="Default"/>
        <w:suppressAutoHyphens/>
        <w:jc w:val="center"/>
        <w:rPr>
          <w:bCs/>
          <w:color w:val="auto"/>
        </w:rPr>
      </w:pPr>
    </w:p>
    <w:p w14:paraId="3BD10361" w14:textId="2C0D5F2A" w:rsidR="004E7880" w:rsidRPr="002F6143" w:rsidRDefault="007A7288" w:rsidP="00AD3546">
      <w:pPr>
        <w:pStyle w:val="Default"/>
        <w:suppressAutoHyphens/>
        <w:jc w:val="center"/>
        <w:rPr>
          <w:b/>
        </w:rPr>
      </w:pPr>
      <w:bookmarkStart w:id="1" w:name="_Hlk31016337"/>
      <w:r w:rsidRPr="002F6143">
        <w:rPr>
          <w:b/>
        </w:rPr>
        <w:t>1</w:t>
      </w:r>
      <w:r w:rsidR="004E7880" w:rsidRPr="002F6143">
        <w:rPr>
          <w:b/>
        </w:rPr>
        <w:t xml:space="preserve">. Рынок </w:t>
      </w:r>
      <w:r w:rsidR="00023FB3" w:rsidRPr="002F6143">
        <w:rPr>
          <w:b/>
        </w:rPr>
        <w:t xml:space="preserve">услуг розничной торговли лекарственными препаратами, медицинскими изделиями и сопутствующими товарами </w:t>
      </w:r>
    </w:p>
    <w:p w14:paraId="5C7B7B46" w14:textId="77777777" w:rsidR="0028359E" w:rsidRPr="002F6143" w:rsidRDefault="0028359E" w:rsidP="00AD3546">
      <w:pPr>
        <w:pStyle w:val="Default"/>
        <w:suppressAutoHyphens/>
        <w:jc w:val="center"/>
        <w:rPr>
          <w:bCs/>
          <w:color w:val="auto"/>
        </w:rPr>
      </w:pPr>
    </w:p>
    <w:tbl>
      <w:tblPr>
        <w:tblStyle w:val="ae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4565"/>
      </w:tblGrid>
      <w:tr w:rsidR="004E7880" w:rsidRPr="002F6143" w14:paraId="65CE7AEE" w14:textId="77777777" w:rsidTr="00AC168B">
        <w:trPr>
          <w:trHeight w:val="515"/>
        </w:trPr>
        <w:tc>
          <w:tcPr>
            <w:tcW w:w="6946" w:type="dxa"/>
            <w:vMerge w:val="restart"/>
          </w:tcPr>
          <w:p w14:paraId="083520DF" w14:textId="77777777" w:rsidR="004E7880" w:rsidRPr="002F6143" w:rsidRDefault="004E7880" w:rsidP="00AD3546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2F6143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793AC8D3" w14:textId="77777777" w:rsidR="004E7880" w:rsidRPr="002F6143" w:rsidRDefault="004E7880" w:rsidP="00AD3546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2F6143">
              <w:rPr>
                <w:bCs/>
                <w:color w:val="auto"/>
              </w:rPr>
              <w:t>Индикаторы</w:t>
            </w:r>
          </w:p>
        </w:tc>
        <w:tc>
          <w:tcPr>
            <w:tcW w:w="4565" w:type="dxa"/>
            <w:vMerge w:val="restart"/>
          </w:tcPr>
          <w:p w14:paraId="5F37413C" w14:textId="77777777" w:rsidR="004E7880" w:rsidRPr="002F6143" w:rsidRDefault="004E7880" w:rsidP="00AD3546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2F6143">
              <w:rPr>
                <w:b/>
                <w:bCs/>
              </w:rPr>
              <w:t>Ответственные исполнители</w:t>
            </w:r>
          </w:p>
        </w:tc>
      </w:tr>
      <w:tr w:rsidR="004E7880" w:rsidRPr="002F6143" w14:paraId="267D9820" w14:textId="77777777" w:rsidTr="004D0E8E">
        <w:trPr>
          <w:trHeight w:val="397"/>
        </w:trPr>
        <w:tc>
          <w:tcPr>
            <w:tcW w:w="6946" w:type="dxa"/>
            <w:vMerge/>
          </w:tcPr>
          <w:p w14:paraId="3D4ED806" w14:textId="77777777" w:rsidR="004E7880" w:rsidRPr="002F6143" w:rsidRDefault="004E7880" w:rsidP="00AD3546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4C236AC" w14:textId="77777777" w:rsidR="004E7880" w:rsidRPr="002F6143" w:rsidRDefault="004E7880" w:rsidP="00AD3546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2F6143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14:paraId="79B82BD0" w14:textId="77777777" w:rsidR="004E7880" w:rsidRPr="002F6143" w:rsidRDefault="004E7880" w:rsidP="00AD3546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2F6143">
              <w:rPr>
                <w:b/>
                <w:bCs/>
              </w:rPr>
              <w:t>Факт</w:t>
            </w:r>
          </w:p>
        </w:tc>
        <w:tc>
          <w:tcPr>
            <w:tcW w:w="4565" w:type="dxa"/>
            <w:vMerge/>
          </w:tcPr>
          <w:p w14:paraId="2975C7C5" w14:textId="77777777" w:rsidR="004E7880" w:rsidRPr="002F6143" w:rsidRDefault="004E7880" w:rsidP="00AD3546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E7880" w:rsidRPr="002F6143" w14:paraId="020F5232" w14:textId="77777777" w:rsidTr="00AC168B">
        <w:trPr>
          <w:trHeight w:val="611"/>
        </w:trPr>
        <w:tc>
          <w:tcPr>
            <w:tcW w:w="6946" w:type="dxa"/>
          </w:tcPr>
          <w:p w14:paraId="3B41C902" w14:textId="77777777" w:rsidR="004E7880" w:rsidRPr="002F6143" w:rsidRDefault="00023FB3" w:rsidP="00AD3546">
            <w:pPr>
              <w:pStyle w:val="Default"/>
              <w:suppressAutoHyphens/>
              <w:jc w:val="both"/>
              <w:rPr>
                <w:b/>
                <w:bCs/>
              </w:rPr>
            </w:pPr>
            <w:r w:rsidRPr="002F6143">
              <w:rPr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14:paraId="65C93335" w14:textId="7B09A2CC" w:rsidR="004E7880" w:rsidRPr="002F6143" w:rsidRDefault="004E7880" w:rsidP="00AD3546">
            <w:pPr>
              <w:pStyle w:val="Default"/>
              <w:suppressAutoHyphens/>
              <w:jc w:val="center"/>
              <w:rPr>
                <w:bCs/>
              </w:rPr>
            </w:pPr>
            <w:r w:rsidRPr="002F6143">
              <w:rPr>
                <w:bCs/>
              </w:rPr>
              <w:t>20</w:t>
            </w:r>
            <w:r w:rsidR="009E22A6" w:rsidRPr="002F6143">
              <w:rPr>
                <w:bCs/>
              </w:rPr>
              <w:t>2</w:t>
            </w:r>
            <w:r w:rsidR="007A7288" w:rsidRPr="002F6143">
              <w:rPr>
                <w:bCs/>
              </w:rPr>
              <w:t>2</w:t>
            </w:r>
            <w:r w:rsidRPr="002F6143">
              <w:rPr>
                <w:bCs/>
              </w:rPr>
              <w:t xml:space="preserve">г – </w:t>
            </w:r>
            <w:r w:rsidR="00AD6ACD" w:rsidRPr="002F6143">
              <w:rPr>
                <w:bCs/>
              </w:rPr>
              <w:t>85,7</w:t>
            </w:r>
            <w:r w:rsidR="0028359E" w:rsidRPr="002F6143">
              <w:rPr>
                <w:bCs/>
              </w:rPr>
              <w:t>%</w:t>
            </w:r>
          </w:p>
        </w:tc>
        <w:tc>
          <w:tcPr>
            <w:tcW w:w="1984" w:type="dxa"/>
          </w:tcPr>
          <w:p w14:paraId="72BE5E27" w14:textId="1587BFED" w:rsidR="004E7880" w:rsidRPr="002F6143" w:rsidRDefault="004E7880" w:rsidP="00AD3546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2F6143">
              <w:rPr>
                <w:bCs/>
              </w:rPr>
              <w:t>20</w:t>
            </w:r>
            <w:r w:rsidR="009E22A6" w:rsidRPr="002F6143">
              <w:rPr>
                <w:bCs/>
              </w:rPr>
              <w:t>2</w:t>
            </w:r>
            <w:r w:rsidR="007A7288" w:rsidRPr="002F6143">
              <w:rPr>
                <w:bCs/>
              </w:rPr>
              <w:t>2</w:t>
            </w:r>
            <w:r w:rsidRPr="002F6143">
              <w:rPr>
                <w:bCs/>
              </w:rPr>
              <w:t xml:space="preserve">г </w:t>
            </w:r>
            <w:r w:rsidR="00023FB3" w:rsidRPr="002F6143">
              <w:rPr>
                <w:bCs/>
              </w:rPr>
              <w:t>–</w:t>
            </w:r>
            <w:r w:rsidRPr="002F6143">
              <w:rPr>
                <w:bCs/>
              </w:rPr>
              <w:t xml:space="preserve"> </w:t>
            </w:r>
            <w:r w:rsidR="00023FB3" w:rsidRPr="002F6143">
              <w:rPr>
                <w:bCs/>
              </w:rPr>
              <w:t>8</w:t>
            </w:r>
            <w:r w:rsidR="00AD6ACD" w:rsidRPr="002F6143">
              <w:rPr>
                <w:bCs/>
              </w:rPr>
              <w:t>7,5</w:t>
            </w:r>
            <w:r w:rsidR="0028359E" w:rsidRPr="002F6143">
              <w:rPr>
                <w:bCs/>
              </w:rPr>
              <w:t>%</w:t>
            </w:r>
          </w:p>
        </w:tc>
        <w:tc>
          <w:tcPr>
            <w:tcW w:w="4565" w:type="dxa"/>
          </w:tcPr>
          <w:p w14:paraId="0C2EFF93" w14:textId="77777777" w:rsidR="004E7880" w:rsidRPr="002F6143" w:rsidRDefault="00023FB3" w:rsidP="00AD3546">
            <w:pPr>
              <w:pStyle w:val="Default"/>
              <w:suppressAutoHyphens/>
              <w:jc w:val="center"/>
            </w:pPr>
            <w:r w:rsidRPr="002F6143"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14:paraId="20D0E696" w14:textId="77777777" w:rsidR="004E7880" w:rsidRPr="002F6143" w:rsidRDefault="004E7880" w:rsidP="00AD3546">
      <w:pPr>
        <w:pStyle w:val="Default"/>
        <w:suppressAutoHyphens/>
        <w:jc w:val="center"/>
        <w:rPr>
          <w:bCs/>
          <w:color w:val="auto"/>
        </w:rPr>
      </w:pPr>
    </w:p>
    <w:tbl>
      <w:tblPr>
        <w:tblStyle w:val="a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680"/>
        <w:gridCol w:w="1560"/>
        <w:gridCol w:w="6095"/>
        <w:gridCol w:w="3260"/>
      </w:tblGrid>
      <w:tr w:rsidR="004E7880" w:rsidRPr="002F6143" w14:paraId="72003623" w14:textId="77777777" w:rsidTr="004D0E8E">
        <w:trPr>
          <w:trHeight w:val="750"/>
          <w:tblHeader/>
          <w:jc w:val="center"/>
        </w:trPr>
        <w:tc>
          <w:tcPr>
            <w:tcW w:w="851" w:type="dxa"/>
            <w:vAlign w:val="center"/>
          </w:tcPr>
          <w:p w14:paraId="092AD899" w14:textId="77777777" w:rsidR="004E7880" w:rsidRPr="002F6143" w:rsidRDefault="004E7880" w:rsidP="00AD3546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0" w:type="dxa"/>
            <w:vAlign w:val="center"/>
          </w:tcPr>
          <w:p w14:paraId="4BC4105E" w14:textId="77777777" w:rsidR="004E7880" w:rsidRPr="002F6143" w:rsidRDefault="004E7880" w:rsidP="00AD3546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3BB4B520" w14:textId="77777777" w:rsidR="004E7880" w:rsidRPr="002F6143" w:rsidRDefault="004E7880" w:rsidP="00AD3546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095" w:type="dxa"/>
          </w:tcPr>
          <w:p w14:paraId="1E955156" w14:textId="77777777" w:rsidR="004E7880" w:rsidRPr="002F6143" w:rsidRDefault="004E7880" w:rsidP="00AD3546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615E195F" w14:textId="77777777" w:rsidR="004E7880" w:rsidRPr="002F6143" w:rsidRDefault="004E7880" w:rsidP="00AD3546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481A84" w:rsidRPr="002F6143" w14:paraId="523B4A70" w14:textId="77777777" w:rsidTr="00736E3C">
        <w:trPr>
          <w:trHeight w:val="1759"/>
          <w:jc w:val="center"/>
        </w:trPr>
        <w:tc>
          <w:tcPr>
            <w:tcW w:w="851" w:type="dxa"/>
            <w:vAlign w:val="center"/>
          </w:tcPr>
          <w:p w14:paraId="0D29DABF" w14:textId="5F2D3073" w:rsidR="00481A84" w:rsidRPr="002F6143" w:rsidRDefault="007828C6" w:rsidP="00AD3546">
            <w:pPr>
              <w:pStyle w:val="af"/>
              <w:jc w:val="center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1</w:t>
            </w:r>
            <w:r w:rsidR="00481A84" w:rsidRPr="002F6143">
              <w:rPr>
                <w:sz w:val="24"/>
                <w:szCs w:val="24"/>
              </w:rPr>
              <w:t>.1.</w:t>
            </w:r>
          </w:p>
        </w:tc>
        <w:tc>
          <w:tcPr>
            <w:tcW w:w="3680" w:type="dxa"/>
            <w:vAlign w:val="center"/>
          </w:tcPr>
          <w:p w14:paraId="19B998F2" w14:textId="71D6429A" w:rsidR="00481A84" w:rsidRPr="002F6143" w:rsidRDefault="007A7288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Оказание методической и консультационной помощи</w:t>
            </w:r>
            <w:r w:rsidR="007828C6" w:rsidRPr="002F6143">
              <w:rPr>
                <w:bCs/>
                <w:sz w:val="24"/>
                <w:szCs w:val="24"/>
              </w:rPr>
              <w:t xml:space="preserve"> субъектам малого и среднего предпринимательства по вопросам организации торговой деятельности и соблюдению законодательства в сфере </w:t>
            </w:r>
            <w:r w:rsidRPr="002F6143">
              <w:rPr>
                <w:bCs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</w:t>
            </w:r>
          </w:p>
        </w:tc>
        <w:tc>
          <w:tcPr>
            <w:tcW w:w="1560" w:type="dxa"/>
            <w:vAlign w:val="center"/>
          </w:tcPr>
          <w:p w14:paraId="002D414D" w14:textId="754D683D" w:rsidR="00481A84" w:rsidRPr="002F6143" w:rsidRDefault="00481A84" w:rsidP="00AD3546">
            <w:pPr>
              <w:pStyle w:val="af"/>
              <w:jc w:val="center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20</w:t>
            </w:r>
            <w:r w:rsidR="00CA2349" w:rsidRPr="002F6143">
              <w:rPr>
                <w:sz w:val="24"/>
                <w:szCs w:val="24"/>
              </w:rPr>
              <w:t>22-</w:t>
            </w:r>
            <w:r w:rsidRPr="002F6143">
              <w:rPr>
                <w:sz w:val="24"/>
                <w:szCs w:val="24"/>
              </w:rPr>
              <w:t>202</w:t>
            </w:r>
            <w:r w:rsidR="00CA2349" w:rsidRPr="002F6143">
              <w:rPr>
                <w:sz w:val="24"/>
                <w:szCs w:val="24"/>
              </w:rPr>
              <w:t>5</w:t>
            </w:r>
            <w:r w:rsidRPr="002F6143">
              <w:rPr>
                <w:sz w:val="24"/>
                <w:szCs w:val="24"/>
              </w:rPr>
              <w:t xml:space="preserve"> </w:t>
            </w:r>
            <w:r w:rsidRPr="002F6143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6095" w:type="dxa"/>
            <w:vAlign w:val="center"/>
          </w:tcPr>
          <w:p w14:paraId="5B86DD58" w14:textId="48030289" w:rsidR="0078253D" w:rsidRPr="002F6143" w:rsidRDefault="00736E3C" w:rsidP="00AD3546">
            <w:pPr>
              <w:pStyle w:val="af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В целях привлечения негосударственных организаций в сферу торговли лекарственными препаратами, медицинскими изделиями и сопутствующими товарами сформирован перечень аптечных организаций, который размещен на официальном сайте муниципального образования «Советский район» в разделе «Справочные материалы &gt;&gt; Содействие развитию конкуренции», ссылка </w:t>
            </w:r>
            <w:hyperlink r:id="rId8" w:history="1">
              <w:r w:rsidRPr="002F6143">
                <w:rPr>
                  <w:rStyle w:val="af4"/>
                  <w:sz w:val="24"/>
                  <w:szCs w:val="24"/>
                </w:rPr>
                <w:t>http://sovetskiyr.rkursk.ru/index.php?mun_obr=380&amp;sub_menus_id=30317&amp;num_str=1&amp;id_mat=506086</w:t>
              </w:r>
            </w:hyperlink>
          </w:p>
          <w:p w14:paraId="1C3E2662" w14:textId="7F2F7ACC" w:rsidR="00736E3C" w:rsidRPr="002F6143" w:rsidRDefault="00736E3C" w:rsidP="00AD3546">
            <w:pPr>
              <w:pStyle w:val="af"/>
              <w:jc w:val="both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 w:val="restart"/>
          </w:tcPr>
          <w:p w14:paraId="1753349A" w14:textId="77777777" w:rsidR="00481A84" w:rsidRPr="002F6143" w:rsidRDefault="00481A84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  <w:p w14:paraId="6E15B7DB" w14:textId="77777777" w:rsidR="00481A84" w:rsidRPr="002F6143" w:rsidRDefault="00481A84" w:rsidP="00AD35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2349" w:rsidRPr="002F6143" w14:paraId="3FC7B280" w14:textId="77777777" w:rsidTr="007828C6">
        <w:trPr>
          <w:trHeight w:val="766"/>
          <w:jc w:val="center"/>
        </w:trPr>
        <w:tc>
          <w:tcPr>
            <w:tcW w:w="851" w:type="dxa"/>
            <w:vAlign w:val="center"/>
          </w:tcPr>
          <w:p w14:paraId="47A38A85" w14:textId="56E3847D" w:rsidR="00CA2349" w:rsidRPr="002F6143" w:rsidRDefault="00CA2349" w:rsidP="00AD3546">
            <w:pPr>
              <w:pStyle w:val="af"/>
              <w:jc w:val="center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1.2.</w:t>
            </w:r>
          </w:p>
        </w:tc>
        <w:tc>
          <w:tcPr>
            <w:tcW w:w="3680" w:type="dxa"/>
            <w:vAlign w:val="center"/>
          </w:tcPr>
          <w:p w14:paraId="6805F65E" w14:textId="249DCAB9" w:rsidR="00CA2349" w:rsidRPr="002F6143" w:rsidRDefault="00CA2349" w:rsidP="00AD3546">
            <w:pPr>
              <w:pStyle w:val="af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 xml:space="preserve">Проведение мониторинга состояния рынка услуг розничной торговли лекарственными препаратами, медицинскими изделиями </w:t>
            </w:r>
            <w:r w:rsidRPr="002F6143">
              <w:rPr>
                <w:bCs/>
                <w:sz w:val="24"/>
                <w:szCs w:val="24"/>
              </w:rPr>
              <w:lastRenderedPageBreak/>
              <w:t>и сопутствующими товарами в Советском районе Курской области</w:t>
            </w:r>
          </w:p>
        </w:tc>
        <w:tc>
          <w:tcPr>
            <w:tcW w:w="1560" w:type="dxa"/>
            <w:vAlign w:val="center"/>
          </w:tcPr>
          <w:p w14:paraId="47C95D1F" w14:textId="2E85F76B" w:rsidR="00CA2349" w:rsidRPr="002F6143" w:rsidRDefault="00CA2349" w:rsidP="00AD3546">
            <w:pPr>
              <w:pStyle w:val="af"/>
              <w:jc w:val="center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lastRenderedPageBreak/>
              <w:t xml:space="preserve">2022-2025 </w:t>
            </w:r>
            <w:r w:rsidRPr="002F6143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6095" w:type="dxa"/>
            <w:vAlign w:val="center"/>
          </w:tcPr>
          <w:p w14:paraId="3E64D748" w14:textId="0CB89B9D" w:rsidR="00CA2349" w:rsidRPr="002F6143" w:rsidRDefault="00CA2349" w:rsidP="00AD3546">
            <w:pPr>
              <w:pStyle w:val="af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В результате проведенного мониторинга рынок розничной торговли лекарственными препаратами, изделиями медицинского назначения и сопутствующими товарами в 202</w:t>
            </w:r>
            <w:r w:rsidR="00490188" w:rsidRPr="002F6143">
              <w:rPr>
                <w:sz w:val="24"/>
                <w:szCs w:val="24"/>
              </w:rPr>
              <w:t>2</w:t>
            </w:r>
            <w:r w:rsidRPr="002F6143">
              <w:rPr>
                <w:sz w:val="24"/>
                <w:szCs w:val="24"/>
              </w:rPr>
              <w:t xml:space="preserve"> году в Советском районе представлен </w:t>
            </w:r>
            <w:r w:rsidR="00490188" w:rsidRPr="002F6143">
              <w:rPr>
                <w:sz w:val="24"/>
                <w:szCs w:val="24"/>
              </w:rPr>
              <w:t>8</w:t>
            </w:r>
            <w:r w:rsidRPr="002F6143">
              <w:rPr>
                <w:sz w:val="24"/>
                <w:szCs w:val="24"/>
              </w:rPr>
              <w:t xml:space="preserve"> аптечными </w:t>
            </w:r>
            <w:r w:rsidRPr="002F6143">
              <w:rPr>
                <w:sz w:val="24"/>
                <w:szCs w:val="24"/>
              </w:rPr>
              <w:lastRenderedPageBreak/>
              <w:t xml:space="preserve">организациями (точки продаж), в том числе государственных – 1 (ОАО «Курская фармация»), частных – </w:t>
            </w:r>
            <w:r w:rsidR="00490188" w:rsidRPr="002F6143">
              <w:rPr>
                <w:sz w:val="24"/>
                <w:szCs w:val="24"/>
              </w:rPr>
              <w:t>7</w:t>
            </w:r>
            <w:r w:rsidRPr="002F6143">
              <w:rPr>
                <w:sz w:val="24"/>
                <w:szCs w:val="24"/>
              </w:rPr>
              <w:t xml:space="preserve"> (ИП Алексеев И.В., ИП Голощапова Н.И., ИП Строганова  Н.В., ИП Харина Е.А., ООО «Добрый доктор», ООО «Хорошая аптека»</w:t>
            </w:r>
            <w:r w:rsidR="00DC4C9F" w:rsidRPr="002F6143">
              <w:rPr>
                <w:sz w:val="24"/>
                <w:szCs w:val="24"/>
              </w:rPr>
              <w:t>, ООО «Аптека плюс»</w:t>
            </w:r>
            <w:r w:rsidRPr="002F6143">
              <w:rPr>
                <w:sz w:val="24"/>
                <w:szCs w:val="24"/>
              </w:rPr>
              <w:t xml:space="preserve">). </w:t>
            </w:r>
          </w:p>
          <w:p w14:paraId="13065A76" w14:textId="23E8BFA4" w:rsidR="00CA2349" w:rsidRPr="002F6143" w:rsidRDefault="00CA2349" w:rsidP="00AD3546">
            <w:pPr>
              <w:pStyle w:val="af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Доля негосударственных аптечных организаций (точек продаж), осуществляющих розничную торговлю фармацевтической продукцией, составляет 8</w:t>
            </w:r>
            <w:r w:rsidR="00DC4C9F" w:rsidRPr="002F6143">
              <w:rPr>
                <w:sz w:val="24"/>
                <w:szCs w:val="24"/>
              </w:rPr>
              <w:t>7,5</w:t>
            </w:r>
            <w:r w:rsidRPr="002F6143">
              <w:rPr>
                <w:sz w:val="24"/>
                <w:szCs w:val="24"/>
              </w:rPr>
              <w:t>%.</w:t>
            </w:r>
          </w:p>
        </w:tc>
        <w:tc>
          <w:tcPr>
            <w:tcW w:w="3260" w:type="dxa"/>
            <w:vMerge/>
          </w:tcPr>
          <w:p w14:paraId="75C91F6E" w14:textId="77777777" w:rsidR="00CA2349" w:rsidRPr="002F6143" w:rsidRDefault="00CA2349" w:rsidP="00AD35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1"/>
    </w:tbl>
    <w:p w14:paraId="210178C7" w14:textId="77777777" w:rsidR="0078253D" w:rsidRPr="002F6143" w:rsidRDefault="0078253D" w:rsidP="00AD3546">
      <w:pPr>
        <w:pStyle w:val="Default"/>
        <w:jc w:val="center"/>
        <w:rPr>
          <w:b/>
          <w:bCs/>
        </w:rPr>
      </w:pPr>
    </w:p>
    <w:p w14:paraId="512B1F76" w14:textId="08DDBF68" w:rsidR="0028359E" w:rsidRPr="002F6143" w:rsidRDefault="00AD6ACD" w:rsidP="00AD3546">
      <w:pPr>
        <w:pStyle w:val="Default"/>
        <w:jc w:val="center"/>
        <w:rPr>
          <w:b/>
          <w:bCs/>
        </w:rPr>
      </w:pPr>
      <w:r w:rsidRPr="002F6143">
        <w:rPr>
          <w:b/>
          <w:bCs/>
        </w:rPr>
        <w:t>2</w:t>
      </w:r>
      <w:r w:rsidR="0028359E" w:rsidRPr="002F6143">
        <w:rPr>
          <w:b/>
          <w:bCs/>
        </w:rPr>
        <w:t>. Рынок ритуальных услуг</w:t>
      </w:r>
    </w:p>
    <w:p w14:paraId="7E62D8E4" w14:textId="77777777" w:rsidR="0028359E" w:rsidRPr="002F6143" w:rsidRDefault="0028359E" w:rsidP="00AD3546">
      <w:pPr>
        <w:pStyle w:val="Default"/>
        <w:jc w:val="center"/>
        <w:rPr>
          <w:bCs/>
        </w:rPr>
      </w:pPr>
    </w:p>
    <w:tbl>
      <w:tblPr>
        <w:tblStyle w:val="a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2013"/>
        <w:gridCol w:w="4395"/>
      </w:tblGrid>
      <w:tr w:rsidR="0028359E" w:rsidRPr="002F6143" w14:paraId="43335531" w14:textId="77777777" w:rsidTr="004D0E8E">
        <w:trPr>
          <w:trHeight w:val="361"/>
        </w:trPr>
        <w:tc>
          <w:tcPr>
            <w:tcW w:w="7059" w:type="dxa"/>
            <w:vMerge w:val="restart"/>
          </w:tcPr>
          <w:p w14:paraId="312799AA" w14:textId="77777777" w:rsidR="0028359E" w:rsidRPr="002F6143" w:rsidRDefault="0028359E" w:rsidP="00AD3546">
            <w:pPr>
              <w:pStyle w:val="Default"/>
              <w:rPr>
                <w:rFonts w:eastAsia="Calibri"/>
                <w:bCs/>
              </w:rPr>
            </w:pPr>
            <w:bookmarkStart w:id="2" w:name="_Hlk31016836"/>
            <w:r w:rsidRPr="002F6143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3998" w:type="dxa"/>
            <w:gridSpan w:val="2"/>
          </w:tcPr>
          <w:p w14:paraId="573EEBE5" w14:textId="77777777" w:rsidR="0028359E" w:rsidRPr="002F6143" w:rsidRDefault="0028359E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Индикаторы</w:t>
            </w:r>
          </w:p>
        </w:tc>
        <w:tc>
          <w:tcPr>
            <w:tcW w:w="4395" w:type="dxa"/>
            <w:vMerge w:val="restart"/>
          </w:tcPr>
          <w:p w14:paraId="23EC8191" w14:textId="77777777" w:rsidR="0028359E" w:rsidRPr="002F6143" w:rsidRDefault="0028359E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/>
                <w:bCs/>
              </w:rPr>
              <w:t>Ответственные исполнители</w:t>
            </w:r>
          </w:p>
        </w:tc>
      </w:tr>
      <w:tr w:rsidR="0028359E" w:rsidRPr="002F6143" w14:paraId="20123193" w14:textId="77777777" w:rsidTr="004D0E8E">
        <w:trPr>
          <w:trHeight w:val="409"/>
        </w:trPr>
        <w:tc>
          <w:tcPr>
            <w:tcW w:w="7059" w:type="dxa"/>
            <w:vMerge/>
          </w:tcPr>
          <w:p w14:paraId="23581783" w14:textId="77777777" w:rsidR="0028359E" w:rsidRPr="002F6143" w:rsidRDefault="0028359E" w:rsidP="00AD3546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</w:tcPr>
          <w:p w14:paraId="058AC6D9" w14:textId="77777777" w:rsidR="0028359E" w:rsidRPr="002F6143" w:rsidRDefault="0028359E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План</w:t>
            </w:r>
          </w:p>
        </w:tc>
        <w:tc>
          <w:tcPr>
            <w:tcW w:w="2013" w:type="dxa"/>
          </w:tcPr>
          <w:p w14:paraId="37FB2689" w14:textId="77777777" w:rsidR="0028359E" w:rsidRPr="002F6143" w:rsidRDefault="0028359E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Факт</w:t>
            </w:r>
          </w:p>
        </w:tc>
        <w:tc>
          <w:tcPr>
            <w:tcW w:w="4395" w:type="dxa"/>
            <w:vMerge/>
          </w:tcPr>
          <w:p w14:paraId="390215FC" w14:textId="77777777" w:rsidR="0028359E" w:rsidRPr="002F6143" w:rsidRDefault="0028359E" w:rsidP="00AD3546">
            <w:pPr>
              <w:pStyle w:val="Default"/>
              <w:rPr>
                <w:rFonts w:eastAsia="Calibri"/>
                <w:b/>
                <w:bCs/>
              </w:rPr>
            </w:pPr>
          </w:p>
        </w:tc>
      </w:tr>
      <w:tr w:rsidR="0028359E" w:rsidRPr="002F6143" w14:paraId="7E988D6F" w14:textId="77777777" w:rsidTr="00DF1106">
        <w:trPr>
          <w:trHeight w:val="611"/>
        </w:trPr>
        <w:tc>
          <w:tcPr>
            <w:tcW w:w="7059" w:type="dxa"/>
          </w:tcPr>
          <w:p w14:paraId="7504A3C0" w14:textId="77777777" w:rsidR="0028359E" w:rsidRPr="002F6143" w:rsidRDefault="0028359E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Cs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</w:tcPr>
          <w:p w14:paraId="4E0AE44D" w14:textId="46E6EE5D" w:rsidR="0028359E" w:rsidRPr="002F6143" w:rsidRDefault="0028359E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9E22A6" w:rsidRPr="002F6143">
              <w:rPr>
                <w:rFonts w:eastAsia="Calibri"/>
                <w:bCs/>
              </w:rPr>
              <w:t>2</w:t>
            </w:r>
            <w:r w:rsidR="00AD6ACD" w:rsidRPr="002F6143">
              <w:rPr>
                <w:rFonts w:eastAsia="Calibri"/>
                <w:bCs/>
              </w:rPr>
              <w:t>2</w:t>
            </w:r>
            <w:r w:rsidRPr="002F6143">
              <w:rPr>
                <w:rFonts w:eastAsia="Calibri"/>
                <w:bCs/>
              </w:rPr>
              <w:t>г – 100%</w:t>
            </w:r>
          </w:p>
        </w:tc>
        <w:tc>
          <w:tcPr>
            <w:tcW w:w="2013" w:type="dxa"/>
          </w:tcPr>
          <w:p w14:paraId="12E53903" w14:textId="298BA57D" w:rsidR="0028359E" w:rsidRPr="002F6143" w:rsidRDefault="0028359E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9E22A6" w:rsidRPr="002F6143">
              <w:rPr>
                <w:rFonts w:eastAsia="Calibri"/>
                <w:bCs/>
              </w:rPr>
              <w:t>2</w:t>
            </w:r>
            <w:r w:rsidR="00AD6ACD" w:rsidRPr="002F6143">
              <w:rPr>
                <w:rFonts w:eastAsia="Calibri"/>
                <w:bCs/>
              </w:rPr>
              <w:t>2</w:t>
            </w:r>
            <w:r w:rsidRPr="002F6143">
              <w:rPr>
                <w:rFonts w:eastAsia="Calibri"/>
                <w:bCs/>
              </w:rPr>
              <w:t>г – 100%</w:t>
            </w:r>
          </w:p>
        </w:tc>
        <w:tc>
          <w:tcPr>
            <w:tcW w:w="4395" w:type="dxa"/>
          </w:tcPr>
          <w:p w14:paraId="7EC8F629" w14:textId="77777777" w:rsidR="0028359E" w:rsidRPr="002F6143" w:rsidRDefault="0028359E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14:paraId="3D76D5FB" w14:textId="77777777" w:rsidR="0028359E" w:rsidRPr="002F6143" w:rsidRDefault="0028359E" w:rsidP="00AD3546">
      <w:pPr>
        <w:pStyle w:val="Default"/>
        <w:rPr>
          <w:bCs/>
        </w:rPr>
      </w:pPr>
    </w:p>
    <w:tbl>
      <w:tblPr>
        <w:tblStyle w:val="a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543"/>
        <w:gridCol w:w="1559"/>
        <w:gridCol w:w="6379"/>
        <w:gridCol w:w="3260"/>
      </w:tblGrid>
      <w:tr w:rsidR="0028359E" w:rsidRPr="002F6143" w14:paraId="1455DFE9" w14:textId="77777777" w:rsidTr="004D0E8E">
        <w:trPr>
          <w:trHeight w:val="860"/>
          <w:tblHeader/>
          <w:jc w:val="center"/>
        </w:trPr>
        <w:tc>
          <w:tcPr>
            <w:tcW w:w="705" w:type="dxa"/>
            <w:vAlign w:val="center"/>
          </w:tcPr>
          <w:p w14:paraId="12FBE55D" w14:textId="77777777" w:rsidR="0028359E" w:rsidRPr="002F6143" w:rsidRDefault="0028359E" w:rsidP="00AD3546">
            <w:pPr>
              <w:pStyle w:val="Default"/>
              <w:suppressAutoHyphens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543" w:type="dxa"/>
            <w:vAlign w:val="center"/>
          </w:tcPr>
          <w:p w14:paraId="649AD8D4" w14:textId="77777777" w:rsidR="0028359E" w:rsidRPr="002F6143" w:rsidRDefault="0028359E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237D3820" w14:textId="77777777" w:rsidR="0028359E" w:rsidRPr="002F6143" w:rsidRDefault="0028359E" w:rsidP="00AD3546">
            <w:pPr>
              <w:pStyle w:val="Default"/>
              <w:suppressAutoHyphens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 xml:space="preserve">Срок </w:t>
            </w:r>
            <w:proofErr w:type="spellStart"/>
            <w:proofErr w:type="gramStart"/>
            <w:r w:rsidRPr="002F6143">
              <w:rPr>
                <w:rFonts w:eastAsia="Calibri"/>
                <w:b/>
                <w:bCs/>
              </w:rPr>
              <w:t>испол</w:t>
            </w:r>
            <w:proofErr w:type="spellEnd"/>
            <w:r w:rsidR="00596281" w:rsidRPr="002F6143">
              <w:rPr>
                <w:rFonts w:eastAsia="Calibri"/>
                <w:b/>
                <w:bCs/>
              </w:rPr>
              <w:t>-</w:t>
            </w:r>
            <w:r w:rsidRPr="002F6143">
              <w:rPr>
                <w:rFonts w:eastAsia="Calibri"/>
                <w:b/>
                <w:bCs/>
              </w:rPr>
              <w:t>нения</w:t>
            </w:r>
            <w:proofErr w:type="gramEnd"/>
            <w:r w:rsidRPr="002F6143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596281" w:rsidRPr="002F6143">
              <w:rPr>
                <w:rFonts w:eastAsia="Calibri"/>
                <w:b/>
                <w:bCs/>
              </w:rPr>
              <w:t>м</w:t>
            </w:r>
            <w:r w:rsidRPr="002F6143">
              <w:rPr>
                <w:rFonts w:eastAsia="Calibri"/>
                <w:b/>
                <w:bCs/>
              </w:rPr>
              <w:t>еро</w:t>
            </w:r>
            <w:proofErr w:type="spellEnd"/>
            <w:r w:rsidR="00596281" w:rsidRPr="002F6143">
              <w:rPr>
                <w:rFonts w:eastAsia="Calibri"/>
                <w:b/>
                <w:bCs/>
              </w:rPr>
              <w:t>-</w:t>
            </w:r>
            <w:r w:rsidRPr="002F6143">
              <w:rPr>
                <w:rFonts w:eastAsia="Calibri"/>
                <w:b/>
                <w:bCs/>
              </w:rPr>
              <w:t>приятия</w:t>
            </w:r>
          </w:p>
        </w:tc>
        <w:tc>
          <w:tcPr>
            <w:tcW w:w="6379" w:type="dxa"/>
          </w:tcPr>
          <w:p w14:paraId="15DEE7D0" w14:textId="77777777" w:rsidR="0028359E" w:rsidRPr="002F6143" w:rsidRDefault="0028359E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236FD548" w14:textId="77777777" w:rsidR="0028359E" w:rsidRPr="002F6143" w:rsidRDefault="0028359E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Ответственные исполнители</w:t>
            </w:r>
          </w:p>
        </w:tc>
      </w:tr>
      <w:tr w:rsidR="00481A84" w:rsidRPr="002F6143" w14:paraId="4E61D1DF" w14:textId="77777777" w:rsidTr="00521D29">
        <w:trPr>
          <w:trHeight w:val="782"/>
          <w:jc w:val="center"/>
        </w:trPr>
        <w:tc>
          <w:tcPr>
            <w:tcW w:w="705" w:type="dxa"/>
            <w:vAlign w:val="center"/>
          </w:tcPr>
          <w:p w14:paraId="3D7B9C53" w14:textId="51F2ACEF" w:rsidR="00481A84" w:rsidRPr="002F6143" w:rsidRDefault="00AD6ACD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</w:t>
            </w:r>
            <w:r w:rsidR="00481A84" w:rsidRPr="002F6143">
              <w:rPr>
                <w:rFonts w:eastAsia="Calibri"/>
                <w:bCs/>
              </w:rPr>
              <w:t>.1.</w:t>
            </w:r>
          </w:p>
        </w:tc>
        <w:tc>
          <w:tcPr>
            <w:tcW w:w="3543" w:type="dxa"/>
            <w:vAlign w:val="center"/>
          </w:tcPr>
          <w:p w14:paraId="4A28FC36" w14:textId="77777777" w:rsidR="00481A84" w:rsidRPr="002F6143" w:rsidRDefault="00481A84" w:rsidP="00AD3546">
            <w:pPr>
              <w:pStyle w:val="af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Проведение мониторинга состояния рынка ритуальных услуг Советского района Курской области</w:t>
            </w:r>
          </w:p>
        </w:tc>
        <w:tc>
          <w:tcPr>
            <w:tcW w:w="1559" w:type="dxa"/>
            <w:vAlign w:val="center"/>
          </w:tcPr>
          <w:p w14:paraId="21607837" w14:textId="0015D1E4" w:rsidR="00481A84" w:rsidRPr="002F6143" w:rsidRDefault="00481A84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AD6ACD" w:rsidRPr="002F6143"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 w:rsidR="00AD6ACD" w:rsidRPr="002F6143"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379" w:type="dxa"/>
            <w:vAlign w:val="center"/>
          </w:tcPr>
          <w:p w14:paraId="03407A65" w14:textId="53DBF3A2" w:rsidR="006868E8" w:rsidRPr="002F6143" w:rsidRDefault="0052552C" w:rsidP="00AD3546">
            <w:pPr>
              <w:pStyle w:val="af"/>
              <w:rPr>
                <w:sz w:val="24"/>
                <w:szCs w:val="24"/>
                <w:lang w:eastAsia="en-US"/>
              </w:rPr>
            </w:pPr>
            <w:r w:rsidRPr="002F6143">
              <w:rPr>
                <w:sz w:val="24"/>
                <w:szCs w:val="24"/>
                <w:lang w:eastAsia="en-US"/>
              </w:rPr>
              <w:t>М</w:t>
            </w:r>
            <w:r w:rsidR="006868E8" w:rsidRPr="002F6143">
              <w:rPr>
                <w:sz w:val="24"/>
                <w:szCs w:val="24"/>
                <w:lang w:eastAsia="en-US"/>
              </w:rPr>
              <w:t>ониторинг состояния рынка ритуальных услуг в Советском районе</w:t>
            </w:r>
            <w:r w:rsidRPr="002F6143">
              <w:rPr>
                <w:sz w:val="24"/>
                <w:szCs w:val="24"/>
                <w:lang w:eastAsia="en-US"/>
              </w:rPr>
              <w:t xml:space="preserve"> показал, что в</w:t>
            </w:r>
            <w:r w:rsidR="006868E8" w:rsidRPr="002F6143">
              <w:rPr>
                <w:sz w:val="24"/>
                <w:szCs w:val="24"/>
                <w:lang w:eastAsia="en-US"/>
              </w:rPr>
              <w:t xml:space="preserve"> 20</w:t>
            </w:r>
            <w:r w:rsidR="009E22A6" w:rsidRPr="002F6143">
              <w:rPr>
                <w:sz w:val="24"/>
                <w:szCs w:val="24"/>
                <w:lang w:eastAsia="en-US"/>
              </w:rPr>
              <w:t>2</w:t>
            </w:r>
            <w:r w:rsidRPr="002F6143">
              <w:rPr>
                <w:sz w:val="24"/>
                <w:szCs w:val="24"/>
                <w:lang w:eastAsia="en-US"/>
              </w:rPr>
              <w:t>2</w:t>
            </w:r>
            <w:r w:rsidR="006868E8" w:rsidRPr="002F6143">
              <w:rPr>
                <w:sz w:val="24"/>
                <w:szCs w:val="24"/>
                <w:lang w:eastAsia="en-US"/>
              </w:rPr>
              <w:t xml:space="preserve"> году ритуальные услуги на территории Советского района оказывали </w:t>
            </w:r>
            <w:r w:rsidR="00870F3D" w:rsidRPr="002F6143">
              <w:rPr>
                <w:sz w:val="24"/>
                <w:szCs w:val="24"/>
                <w:lang w:eastAsia="en-US"/>
              </w:rPr>
              <w:t>3</w:t>
            </w:r>
            <w:r w:rsidR="006868E8" w:rsidRPr="002F6143">
              <w:rPr>
                <w:sz w:val="24"/>
                <w:szCs w:val="24"/>
                <w:lang w:eastAsia="en-US"/>
              </w:rPr>
              <w:t xml:space="preserve"> организаци</w:t>
            </w:r>
            <w:r w:rsidR="00870F3D" w:rsidRPr="002F6143">
              <w:rPr>
                <w:sz w:val="24"/>
                <w:szCs w:val="24"/>
                <w:lang w:eastAsia="en-US"/>
              </w:rPr>
              <w:t>и</w:t>
            </w:r>
            <w:r w:rsidR="006868E8" w:rsidRPr="002F6143">
              <w:rPr>
                <w:sz w:val="24"/>
                <w:szCs w:val="24"/>
                <w:lang w:eastAsia="en-US"/>
              </w:rPr>
              <w:t>. Доля субъектов частной формы собственности в сфере ритуальных услуг составила 100%.</w:t>
            </w:r>
          </w:p>
          <w:p w14:paraId="5BA428B1" w14:textId="2E5740C4" w:rsidR="0044011C" w:rsidRPr="002F6143" w:rsidRDefault="006868E8" w:rsidP="00AD3546">
            <w:pPr>
              <w:pStyle w:val="af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В целях привлечения негосударственных организаций в сферу рынка ритуальных услуг сф</w:t>
            </w:r>
            <w:r w:rsidRPr="002F6143">
              <w:rPr>
                <w:sz w:val="24"/>
                <w:szCs w:val="24"/>
                <w:lang w:eastAsia="en-US"/>
              </w:rPr>
              <w:t xml:space="preserve">ормирован перечень организаций, оказывающих ритуальные услуги в Советском районе, который размещен </w:t>
            </w:r>
            <w:r w:rsidR="00481A84" w:rsidRPr="002F6143">
              <w:rPr>
                <w:sz w:val="24"/>
                <w:szCs w:val="24"/>
                <w:lang w:eastAsia="en-US"/>
              </w:rPr>
              <w:t xml:space="preserve">на официальном сайте муниципального </w:t>
            </w:r>
            <w:r w:rsidRPr="002F6143">
              <w:rPr>
                <w:sz w:val="24"/>
                <w:szCs w:val="24"/>
                <w:lang w:eastAsia="en-US"/>
              </w:rPr>
              <w:t>образования «Советский район»</w:t>
            </w:r>
            <w:r w:rsidR="00481A84" w:rsidRPr="002F6143">
              <w:rPr>
                <w:sz w:val="24"/>
                <w:szCs w:val="24"/>
              </w:rPr>
              <w:t xml:space="preserve"> </w:t>
            </w:r>
            <w:r w:rsidRPr="002F6143">
              <w:rPr>
                <w:sz w:val="24"/>
                <w:szCs w:val="24"/>
              </w:rPr>
              <w:t xml:space="preserve">в разделе «Справочные материалы &gt;&gt; Содействие развитию конкуренции», </w:t>
            </w:r>
            <w:r w:rsidRPr="002F6143">
              <w:rPr>
                <w:sz w:val="24"/>
                <w:szCs w:val="24"/>
              </w:rPr>
              <w:lastRenderedPageBreak/>
              <w:t xml:space="preserve">ссылка </w:t>
            </w:r>
            <w:hyperlink r:id="rId9" w:history="1">
              <w:r w:rsidR="0044011C" w:rsidRPr="002F6143">
                <w:rPr>
                  <w:rStyle w:val="af4"/>
                  <w:sz w:val="24"/>
                  <w:szCs w:val="24"/>
                </w:rPr>
                <w:t>http://sovetskiyr.rkursk.ru/index.php?mun_obr=380&amp;sub_menus_id=30317&amp;num_str=1&amp;id_mat=388557</w:t>
              </w:r>
            </w:hyperlink>
            <w:r w:rsidR="00725B7D" w:rsidRPr="002F6143">
              <w:rPr>
                <w:rStyle w:val="af4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43B9EA64" w14:textId="77777777" w:rsidR="00481A84" w:rsidRPr="002F6143" w:rsidRDefault="00481A84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lastRenderedPageBreak/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81A84" w:rsidRPr="002F6143" w14:paraId="510D3022" w14:textId="77777777" w:rsidTr="00521D29">
        <w:trPr>
          <w:trHeight w:val="1306"/>
          <w:jc w:val="center"/>
        </w:trPr>
        <w:tc>
          <w:tcPr>
            <w:tcW w:w="705" w:type="dxa"/>
            <w:vAlign w:val="center"/>
          </w:tcPr>
          <w:p w14:paraId="19BD4629" w14:textId="0D580E1C" w:rsidR="00481A84" w:rsidRPr="002F6143" w:rsidRDefault="00AD6ACD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</w:t>
            </w:r>
            <w:r w:rsidR="00481A84" w:rsidRPr="002F6143">
              <w:rPr>
                <w:rFonts w:eastAsia="Calibri"/>
                <w:bCs/>
              </w:rPr>
              <w:t>.2.</w:t>
            </w:r>
          </w:p>
        </w:tc>
        <w:tc>
          <w:tcPr>
            <w:tcW w:w="3543" w:type="dxa"/>
            <w:vAlign w:val="center"/>
          </w:tcPr>
          <w:p w14:paraId="0D3946D3" w14:textId="77777777" w:rsidR="00481A84" w:rsidRPr="002F6143" w:rsidRDefault="00481A84" w:rsidP="00AD3546">
            <w:pPr>
              <w:pStyle w:val="af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ритуальных услуг в Советском районе Курской области</w:t>
            </w:r>
          </w:p>
        </w:tc>
        <w:tc>
          <w:tcPr>
            <w:tcW w:w="1559" w:type="dxa"/>
            <w:vAlign w:val="center"/>
          </w:tcPr>
          <w:p w14:paraId="695EBB68" w14:textId="551B5E9F" w:rsidR="00481A84" w:rsidRPr="002F6143" w:rsidRDefault="00481A84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9116CE" w:rsidRPr="002F6143"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 w:rsidR="009116CE" w:rsidRPr="002F6143"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379" w:type="dxa"/>
            <w:vAlign w:val="center"/>
          </w:tcPr>
          <w:p w14:paraId="5F5CB4AC" w14:textId="60C397EF" w:rsidR="00481A84" w:rsidRPr="002F6143" w:rsidRDefault="002F6143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О</w:t>
            </w:r>
            <w:r w:rsidR="00430291" w:rsidRPr="002F6143">
              <w:rPr>
                <w:sz w:val="24"/>
                <w:szCs w:val="24"/>
              </w:rPr>
              <w:t>бращени</w:t>
            </w:r>
            <w:r w:rsidRPr="002F6143">
              <w:rPr>
                <w:sz w:val="24"/>
                <w:szCs w:val="24"/>
              </w:rPr>
              <w:t>й от</w:t>
            </w:r>
            <w:r w:rsidR="00430291" w:rsidRPr="002F6143">
              <w:rPr>
                <w:sz w:val="24"/>
                <w:szCs w:val="24"/>
              </w:rPr>
              <w:t xml:space="preserve"> </w:t>
            </w:r>
            <w:r w:rsidRPr="002F6143">
              <w:rPr>
                <w:bCs/>
                <w:sz w:val="24"/>
                <w:szCs w:val="24"/>
              </w:rPr>
              <w:t>хозяйствующих субъектов, открывающих объекты на рынке ритуальных услуг, об оказании</w:t>
            </w:r>
            <w:r w:rsidRPr="002F6143">
              <w:rPr>
                <w:sz w:val="24"/>
                <w:szCs w:val="24"/>
              </w:rPr>
              <w:t xml:space="preserve"> </w:t>
            </w:r>
            <w:r w:rsidRPr="002F6143">
              <w:rPr>
                <w:bCs/>
                <w:sz w:val="24"/>
                <w:szCs w:val="24"/>
              </w:rPr>
              <w:t>консультационной и методической поддержки в</w:t>
            </w:r>
            <w:r w:rsidR="00A838C6" w:rsidRPr="002F6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2022 году в </w:t>
            </w:r>
            <w:r w:rsidR="00A838C6" w:rsidRPr="002F6143">
              <w:rPr>
                <w:sz w:val="24"/>
                <w:szCs w:val="24"/>
              </w:rPr>
              <w:t>Администрацию Советского района</w:t>
            </w:r>
            <w:r w:rsidRPr="002F6143">
              <w:rPr>
                <w:sz w:val="24"/>
                <w:szCs w:val="24"/>
              </w:rPr>
              <w:t xml:space="preserve"> не поступало.</w:t>
            </w:r>
            <w:r w:rsidR="00A838C6" w:rsidRPr="002F6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14:paraId="028C07A0" w14:textId="77777777" w:rsidR="00481A84" w:rsidRPr="002F6143" w:rsidRDefault="00481A84" w:rsidP="00AD3546">
            <w:pPr>
              <w:pStyle w:val="Default"/>
              <w:suppressAutoHyphens/>
              <w:rPr>
                <w:rFonts w:eastAsia="Calibri"/>
                <w:bCs/>
              </w:rPr>
            </w:pPr>
          </w:p>
        </w:tc>
      </w:tr>
      <w:bookmarkEnd w:id="2"/>
    </w:tbl>
    <w:p w14:paraId="01FC6C3D" w14:textId="77777777" w:rsidR="0028359E" w:rsidRPr="002F6143" w:rsidRDefault="0028359E" w:rsidP="00AD3546">
      <w:pPr>
        <w:pStyle w:val="Default"/>
        <w:suppressAutoHyphens/>
        <w:rPr>
          <w:bCs/>
          <w:color w:val="auto"/>
        </w:rPr>
      </w:pPr>
    </w:p>
    <w:p w14:paraId="4BD10925" w14:textId="77C454FB" w:rsidR="0028359E" w:rsidRPr="002F6143" w:rsidRDefault="00486E2B" w:rsidP="00AD3546">
      <w:pPr>
        <w:pStyle w:val="Default"/>
        <w:suppressAutoHyphens/>
        <w:jc w:val="center"/>
        <w:rPr>
          <w:b/>
          <w:bCs/>
          <w:color w:val="auto"/>
        </w:rPr>
      </w:pPr>
      <w:bookmarkStart w:id="3" w:name="_Hlk31017340"/>
      <w:r>
        <w:rPr>
          <w:b/>
          <w:bCs/>
          <w:color w:val="auto"/>
        </w:rPr>
        <w:t>3</w:t>
      </w:r>
      <w:r w:rsidR="00596281" w:rsidRPr="002F6143">
        <w:rPr>
          <w:b/>
          <w:bCs/>
          <w:color w:val="auto"/>
        </w:rPr>
        <w:t>. Рынок выполнения работ по благоустройству городской среды</w:t>
      </w:r>
    </w:p>
    <w:p w14:paraId="2D58B7FF" w14:textId="77777777" w:rsidR="00596281" w:rsidRPr="002F6143" w:rsidRDefault="00596281" w:rsidP="00AD3546">
      <w:pPr>
        <w:pStyle w:val="Default"/>
        <w:suppressAutoHyphens/>
        <w:jc w:val="center"/>
        <w:rPr>
          <w:bCs/>
          <w:color w:val="auto"/>
        </w:rPr>
      </w:pPr>
    </w:p>
    <w:tbl>
      <w:tblPr>
        <w:tblStyle w:val="a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8"/>
        <w:gridCol w:w="1956"/>
        <w:gridCol w:w="1984"/>
        <w:gridCol w:w="4424"/>
      </w:tblGrid>
      <w:tr w:rsidR="00596281" w:rsidRPr="002F6143" w14:paraId="30B86E41" w14:textId="77777777" w:rsidTr="006868E8">
        <w:trPr>
          <w:trHeight w:val="515"/>
        </w:trPr>
        <w:tc>
          <w:tcPr>
            <w:tcW w:w="7088" w:type="dxa"/>
            <w:vMerge w:val="restart"/>
          </w:tcPr>
          <w:p w14:paraId="3F977D2A" w14:textId="77777777" w:rsidR="00596281" w:rsidRPr="002F6143" w:rsidRDefault="00596281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3940" w:type="dxa"/>
            <w:gridSpan w:val="2"/>
          </w:tcPr>
          <w:p w14:paraId="31A991B2" w14:textId="77777777" w:rsidR="00596281" w:rsidRPr="002F6143" w:rsidRDefault="00596281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Индикаторы</w:t>
            </w:r>
          </w:p>
        </w:tc>
        <w:tc>
          <w:tcPr>
            <w:tcW w:w="4424" w:type="dxa"/>
            <w:vMerge w:val="restart"/>
          </w:tcPr>
          <w:p w14:paraId="5147208C" w14:textId="77777777" w:rsidR="00596281" w:rsidRPr="002F6143" w:rsidRDefault="00596281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/>
                <w:bCs/>
              </w:rPr>
              <w:t>Ответственные исполнители</w:t>
            </w:r>
          </w:p>
        </w:tc>
      </w:tr>
      <w:tr w:rsidR="00596281" w:rsidRPr="002F6143" w14:paraId="6022F8C4" w14:textId="77777777" w:rsidTr="004D0E8E">
        <w:trPr>
          <w:trHeight w:val="373"/>
        </w:trPr>
        <w:tc>
          <w:tcPr>
            <w:tcW w:w="7088" w:type="dxa"/>
            <w:vMerge/>
          </w:tcPr>
          <w:p w14:paraId="2E6A93D3" w14:textId="77777777" w:rsidR="00596281" w:rsidRPr="002F6143" w:rsidRDefault="00596281" w:rsidP="00AD3546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1956" w:type="dxa"/>
          </w:tcPr>
          <w:p w14:paraId="49B5C1D2" w14:textId="77777777" w:rsidR="00596281" w:rsidRPr="002F6143" w:rsidRDefault="00596281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План</w:t>
            </w:r>
          </w:p>
        </w:tc>
        <w:tc>
          <w:tcPr>
            <w:tcW w:w="1984" w:type="dxa"/>
          </w:tcPr>
          <w:p w14:paraId="5CD969A8" w14:textId="77777777" w:rsidR="00596281" w:rsidRPr="002F6143" w:rsidRDefault="00596281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Факт</w:t>
            </w:r>
          </w:p>
        </w:tc>
        <w:tc>
          <w:tcPr>
            <w:tcW w:w="4424" w:type="dxa"/>
            <w:vMerge/>
          </w:tcPr>
          <w:p w14:paraId="1BB7401A" w14:textId="77777777" w:rsidR="00596281" w:rsidRPr="002F6143" w:rsidRDefault="00596281" w:rsidP="00AD3546">
            <w:pPr>
              <w:pStyle w:val="Default"/>
              <w:rPr>
                <w:rFonts w:eastAsia="Calibri"/>
                <w:b/>
                <w:bCs/>
              </w:rPr>
            </w:pPr>
          </w:p>
        </w:tc>
      </w:tr>
      <w:tr w:rsidR="00596281" w:rsidRPr="002F6143" w14:paraId="03192ABB" w14:textId="77777777" w:rsidTr="006868E8">
        <w:trPr>
          <w:trHeight w:val="611"/>
        </w:trPr>
        <w:tc>
          <w:tcPr>
            <w:tcW w:w="7088" w:type="dxa"/>
          </w:tcPr>
          <w:p w14:paraId="38AE5072" w14:textId="77777777" w:rsidR="00596281" w:rsidRPr="002F6143" w:rsidRDefault="00596281" w:rsidP="00AD3546">
            <w:pPr>
              <w:pStyle w:val="Default"/>
              <w:rPr>
                <w:rFonts w:eastAsia="Calibri"/>
                <w:b/>
                <w:bCs/>
              </w:rPr>
            </w:pPr>
            <w:bookmarkStart w:id="4" w:name="_Hlk31017290"/>
            <w:r w:rsidRPr="002F6143">
              <w:rPr>
                <w:rFonts w:eastAsia="Calibri"/>
                <w:bCs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956" w:type="dxa"/>
          </w:tcPr>
          <w:p w14:paraId="1250E5B5" w14:textId="365574C7" w:rsidR="00596281" w:rsidRPr="002F6143" w:rsidRDefault="00596281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9E22A6" w:rsidRPr="002F6143">
              <w:rPr>
                <w:rFonts w:eastAsia="Calibri"/>
                <w:bCs/>
              </w:rPr>
              <w:t>2</w:t>
            </w:r>
            <w:r w:rsidR="00486E2B">
              <w:rPr>
                <w:rFonts w:eastAsia="Calibri"/>
                <w:bCs/>
              </w:rPr>
              <w:t>2</w:t>
            </w:r>
            <w:r w:rsidRPr="002F6143">
              <w:rPr>
                <w:rFonts w:eastAsia="Calibri"/>
                <w:bCs/>
              </w:rPr>
              <w:t>г – 100%</w:t>
            </w:r>
          </w:p>
        </w:tc>
        <w:tc>
          <w:tcPr>
            <w:tcW w:w="1984" w:type="dxa"/>
          </w:tcPr>
          <w:p w14:paraId="4488FE63" w14:textId="1B521477" w:rsidR="00596281" w:rsidRPr="002F6143" w:rsidRDefault="00596281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9E22A6" w:rsidRPr="002F6143">
              <w:rPr>
                <w:rFonts w:eastAsia="Calibri"/>
                <w:bCs/>
              </w:rPr>
              <w:t>2</w:t>
            </w:r>
            <w:r w:rsidR="00486E2B">
              <w:rPr>
                <w:rFonts w:eastAsia="Calibri"/>
                <w:bCs/>
              </w:rPr>
              <w:t>2</w:t>
            </w:r>
            <w:r w:rsidRPr="002F6143">
              <w:rPr>
                <w:rFonts w:eastAsia="Calibri"/>
                <w:bCs/>
              </w:rPr>
              <w:t>г – 100%</w:t>
            </w:r>
          </w:p>
        </w:tc>
        <w:tc>
          <w:tcPr>
            <w:tcW w:w="4424" w:type="dxa"/>
          </w:tcPr>
          <w:p w14:paraId="5693E731" w14:textId="77777777" w:rsidR="00596281" w:rsidRPr="002F6143" w:rsidRDefault="00596281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 xml:space="preserve">Органы местного самоуправления Советского района Курской области, отдел </w:t>
            </w:r>
            <w:r w:rsidR="008874F9" w:rsidRPr="002F6143">
              <w:rPr>
                <w:rFonts w:eastAsia="Calibri"/>
                <w:bCs/>
              </w:rPr>
              <w:t xml:space="preserve">строительства, </w:t>
            </w:r>
            <w:r w:rsidRPr="002F6143">
              <w:rPr>
                <w:rFonts w:eastAsia="Calibri"/>
                <w:bCs/>
              </w:rPr>
              <w:t xml:space="preserve">ЖКХ, </w:t>
            </w:r>
            <w:r w:rsidR="008874F9" w:rsidRPr="002F6143">
              <w:rPr>
                <w:rFonts w:eastAsia="Calibri"/>
                <w:bCs/>
              </w:rPr>
              <w:t>архитектуры</w:t>
            </w:r>
            <w:r w:rsidRPr="002F6143">
              <w:rPr>
                <w:rFonts w:eastAsia="Calibri"/>
                <w:bCs/>
              </w:rPr>
              <w:t>, транспорт</w:t>
            </w:r>
            <w:r w:rsidR="008874F9" w:rsidRPr="002F6143">
              <w:rPr>
                <w:rFonts w:eastAsia="Calibri"/>
                <w:bCs/>
              </w:rPr>
              <w:t>а</w:t>
            </w:r>
            <w:r w:rsidRPr="002F6143">
              <w:rPr>
                <w:rFonts w:eastAsia="Calibri"/>
                <w:bCs/>
              </w:rPr>
              <w:t>, связи и экологии Администрации Советского района Курской области</w:t>
            </w:r>
          </w:p>
        </w:tc>
      </w:tr>
      <w:bookmarkEnd w:id="4"/>
    </w:tbl>
    <w:p w14:paraId="7788F8EF" w14:textId="77777777" w:rsidR="00596281" w:rsidRPr="002F6143" w:rsidRDefault="00596281" w:rsidP="00AD3546">
      <w:pPr>
        <w:pStyle w:val="Default"/>
        <w:rPr>
          <w:bCs/>
        </w:rPr>
      </w:pPr>
    </w:p>
    <w:tbl>
      <w:tblPr>
        <w:tblStyle w:val="ae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560"/>
        <w:gridCol w:w="6237"/>
        <w:gridCol w:w="3260"/>
      </w:tblGrid>
      <w:tr w:rsidR="00596281" w:rsidRPr="002F6143" w14:paraId="033B66B0" w14:textId="77777777" w:rsidTr="004D0E8E">
        <w:trPr>
          <w:trHeight w:val="860"/>
          <w:tblHeader/>
          <w:jc w:val="center"/>
        </w:trPr>
        <w:tc>
          <w:tcPr>
            <w:tcW w:w="705" w:type="dxa"/>
            <w:vAlign w:val="center"/>
          </w:tcPr>
          <w:p w14:paraId="5CC2E116" w14:textId="77777777" w:rsidR="00596281" w:rsidRPr="002F6143" w:rsidRDefault="00596281" w:rsidP="00AD3546">
            <w:pPr>
              <w:pStyle w:val="Default"/>
              <w:suppressAutoHyphens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826" w:type="dxa"/>
            <w:vAlign w:val="center"/>
          </w:tcPr>
          <w:p w14:paraId="3B41E7ED" w14:textId="77777777" w:rsidR="00596281" w:rsidRPr="002F6143" w:rsidRDefault="00596281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6A6B4E41" w14:textId="77777777" w:rsidR="00596281" w:rsidRPr="002F6143" w:rsidRDefault="00596281" w:rsidP="00AD3546">
            <w:pPr>
              <w:pStyle w:val="Default"/>
              <w:suppressAutoHyphens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 xml:space="preserve">Срок </w:t>
            </w:r>
            <w:proofErr w:type="spellStart"/>
            <w:proofErr w:type="gramStart"/>
            <w:r w:rsidRPr="002F6143">
              <w:rPr>
                <w:rFonts w:eastAsia="Calibri"/>
                <w:b/>
                <w:bCs/>
              </w:rPr>
              <w:t>испол</w:t>
            </w:r>
            <w:proofErr w:type="spellEnd"/>
            <w:r w:rsidRPr="002F6143">
              <w:rPr>
                <w:rFonts w:eastAsia="Calibri"/>
                <w:b/>
                <w:bCs/>
              </w:rPr>
              <w:t>-нения</w:t>
            </w:r>
            <w:proofErr w:type="gramEnd"/>
            <w:r w:rsidRPr="002F6143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2F6143">
              <w:rPr>
                <w:rFonts w:eastAsia="Calibri"/>
                <w:b/>
                <w:bCs/>
              </w:rPr>
              <w:t>меро</w:t>
            </w:r>
            <w:proofErr w:type="spellEnd"/>
            <w:r w:rsidRPr="002F6143">
              <w:rPr>
                <w:rFonts w:eastAsia="Calibri"/>
                <w:b/>
                <w:bCs/>
              </w:rPr>
              <w:t>-приятия</w:t>
            </w:r>
          </w:p>
        </w:tc>
        <w:tc>
          <w:tcPr>
            <w:tcW w:w="6237" w:type="dxa"/>
          </w:tcPr>
          <w:p w14:paraId="31A607AE" w14:textId="77777777" w:rsidR="00596281" w:rsidRPr="002F6143" w:rsidRDefault="00596281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49815F8C" w14:textId="77777777" w:rsidR="00596281" w:rsidRPr="002F6143" w:rsidRDefault="00596281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Ответственные исполнители</w:t>
            </w:r>
          </w:p>
        </w:tc>
      </w:tr>
      <w:tr w:rsidR="008B6D5A" w:rsidRPr="002F6143" w14:paraId="2E5EE8A2" w14:textId="77777777" w:rsidTr="00521D29">
        <w:trPr>
          <w:trHeight w:val="1021"/>
          <w:jc w:val="center"/>
        </w:trPr>
        <w:tc>
          <w:tcPr>
            <w:tcW w:w="705" w:type="dxa"/>
            <w:vAlign w:val="center"/>
          </w:tcPr>
          <w:p w14:paraId="18DF25D6" w14:textId="2527D99C" w:rsidR="008B6D5A" w:rsidRPr="002F6143" w:rsidRDefault="008B6D5A" w:rsidP="00AD3546">
            <w:pPr>
              <w:pStyle w:val="Default"/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2F6143">
              <w:rPr>
                <w:rFonts w:eastAsia="Calibri"/>
                <w:bCs/>
              </w:rPr>
              <w:t>.1.</w:t>
            </w:r>
          </w:p>
        </w:tc>
        <w:tc>
          <w:tcPr>
            <w:tcW w:w="3826" w:type="dxa"/>
            <w:vAlign w:val="center"/>
          </w:tcPr>
          <w:p w14:paraId="43BB498D" w14:textId="627E7E6D" w:rsidR="008B6D5A" w:rsidRPr="002F6143" w:rsidRDefault="008B6D5A" w:rsidP="00AD3546">
            <w:pPr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Размещение в открытом доступе информации о планируемых к благоустройству дворовых и общественных территориях </w:t>
            </w:r>
          </w:p>
        </w:tc>
        <w:tc>
          <w:tcPr>
            <w:tcW w:w="1560" w:type="dxa"/>
            <w:vAlign w:val="center"/>
          </w:tcPr>
          <w:p w14:paraId="030189A8" w14:textId="5A899D12" w:rsidR="008B6D5A" w:rsidRPr="002F6143" w:rsidRDefault="008B6D5A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237" w:type="dxa"/>
            <w:vAlign w:val="center"/>
          </w:tcPr>
          <w:p w14:paraId="16B314A9" w14:textId="5CA19125" w:rsidR="00D4005C" w:rsidRDefault="008B6D5A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В реализации проекта «Формирование комфортной городской среды» на территории Советского района участвуют МО «Поселок Кшенский» и  МО «Волжанский сельсовет» Советского района</w:t>
            </w:r>
            <w:r w:rsidR="007C2F67">
              <w:rPr>
                <w:sz w:val="24"/>
                <w:szCs w:val="24"/>
              </w:rPr>
              <w:t>, н</w:t>
            </w:r>
            <w:r w:rsidR="00D4005C" w:rsidRPr="00D4005C">
              <w:rPr>
                <w:sz w:val="24"/>
                <w:szCs w:val="24"/>
              </w:rPr>
              <w:t xml:space="preserve">а официальных сайтах </w:t>
            </w:r>
            <w:r w:rsidR="007C2F67">
              <w:rPr>
                <w:sz w:val="24"/>
                <w:szCs w:val="24"/>
              </w:rPr>
              <w:t>которых</w:t>
            </w:r>
            <w:r w:rsidR="00D4005C" w:rsidRPr="00D4005C">
              <w:rPr>
                <w:sz w:val="24"/>
                <w:szCs w:val="24"/>
              </w:rPr>
              <w:t xml:space="preserve"> созданы разделы «Формирование комфортной городской среды», </w:t>
            </w:r>
            <w:r w:rsidR="007C2F67">
              <w:rPr>
                <w:sz w:val="24"/>
                <w:szCs w:val="24"/>
              </w:rPr>
              <w:t>где</w:t>
            </w:r>
            <w:r w:rsidR="00D4005C" w:rsidRPr="00D4005C">
              <w:rPr>
                <w:sz w:val="24"/>
                <w:szCs w:val="24"/>
              </w:rPr>
              <w:t xml:space="preserve"> размещается информация о планируемых к благоустройству дворовых и общественных территориях, а также другая информация о реализации данного </w:t>
            </w:r>
            <w:r w:rsidR="00D4005C" w:rsidRPr="00D4005C">
              <w:rPr>
                <w:sz w:val="24"/>
                <w:szCs w:val="24"/>
              </w:rPr>
              <w:lastRenderedPageBreak/>
              <w:t>приоритетного проекта, в частности о планируемых объемах, расположении объектов благоустройства, проведении публичных слушаний по выбору объектов.</w:t>
            </w:r>
            <w:r w:rsidR="0015346C">
              <w:t xml:space="preserve"> Ссылки:</w:t>
            </w:r>
          </w:p>
          <w:p w14:paraId="34E3F6DB" w14:textId="1B492E7B" w:rsidR="0015346C" w:rsidRDefault="00123CD7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15346C" w:rsidRPr="000731B3">
                <w:rPr>
                  <w:rStyle w:val="af4"/>
                  <w:sz w:val="24"/>
                  <w:szCs w:val="24"/>
                </w:rPr>
                <w:t>http://xn----7sbfcobcrjiihukk5becw9q.xn--p1ai/</w:t>
              </w:r>
              <w:proofErr w:type="spellStart"/>
              <w:r w:rsidR="0015346C" w:rsidRPr="000731B3">
                <w:rPr>
                  <w:rStyle w:val="af4"/>
                  <w:sz w:val="24"/>
                  <w:szCs w:val="24"/>
                </w:rPr>
                <w:t>articles</w:t>
              </w:r>
              <w:proofErr w:type="spellEnd"/>
              <w:r w:rsidR="0015346C" w:rsidRPr="000731B3">
                <w:rPr>
                  <w:rStyle w:val="af4"/>
                  <w:sz w:val="24"/>
                  <w:szCs w:val="24"/>
                </w:rPr>
                <w:t>/</w:t>
              </w:r>
              <w:proofErr w:type="spellStart"/>
              <w:r w:rsidR="0015346C" w:rsidRPr="000731B3">
                <w:rPr>
                  <w:rStyle w:val="af4"/>
                  <w:sz w:val="24"/>
                  <w:szCs w:val="24"/>
                </w:rPr>
                <w:t>gorodskaja-sreda</w:t>
              </w:r>
              <w:proofErr w:type="spellEnd"/>
              <w:r w:rsidR="0015346C" w:rsidRPr="000731B3">
                <w:rPr>
                  <w:rStyle w:val="af4"/>
                  <w:sz w:val="24"/>
                  <w:szCs w:val="24"/>
                </w:rPr>
                <w:t>/gorodskaja-sreda-2022</w:t>
              </w:r>
            </w:hyperlink>
          </w:p>
          <w:p w14:paraId="3C03B09C" w14:textId="77777777" w:rsidR="008B6D5A" w:rsidRDefault="00123CD7" w:rsidP="00AD3546">
            <w:pPr>
              <w:spacing w:after="0" w:line="240" w:lineRule="auto"/>
              <w:jc w:val="both"/>
              <w:rPr>
                <w:rStyle w:val="af4"/>
                <w:sz w:val="24"/>
                <w:szCs w:val="24"/>
              </w:rPr>
            </w:pPr>
            <w:hyperlink r:id="rId11" w:history="1">
              <w:r w:rsidR="0015346C" w:rsidRPr="000731B3">
                <w:rPr>
                  <w:rStyle w:val="af4"/>
                  <w:sz w:val="24"/>
                  <w:szCs w:val="24"/>
                </w:rPr>
                <w:t>http://kshenskiy.rkursk.ru/index.php?mun_obr=381&amp;sub_menus_id=31119</w:t>
              </w:r>
            </w:hyperlink>
          </w:p>
          <w:p w14:paraId="7381C10A" w14:textId="77777777" w:rsidR="002A6F17" w:rsidRPr="002A6F17" w:rsidRDefault="002A6F17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6F17">
              <w:rPr>
                <w:sz w:val="24"/>
                <w:szCs w:val="24"/>
              </w:rPr>
              <w:t>В 2022 году в поселке Кшенский проведены работы по благоустройству общественной территории и дворовой территории, стоимость работ 0,9 млн. рублей.</w:t>
            </w:r>
          </w:p>
          <w:p w14:paraId="224D5B29" w14:textId="53D7915F" w:rsidR="002A6F17" w:rsidRPr="002F6143" w:rsidRDefault="002A6F17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6F17">
              <w:rPr>
                <w:sz w:val="24"/>
                <w:szCs w:val="24"/>
              </w:rPr>
              <w:t xml:space="preserve">В </w:t>
            </w:r>
            <w:proofErr w:type="spellStart"/>
            <w:r w:rsidRPr="002A6F17">
              <w:rPr>
                <w:sz w:val="24"/>
                <w:szCs w:val="24"/>
              </w:rPr>
              <w:t>Волжанском</w:t>
            </w:r>
            <w:proofErr w:type="spellEnd"/>
            <w:r w:rsidRPr="002A6F17">
              <w:rPr>
                <w:sz w:val="24"/>
                <w:szCs w:val="24"/>
              </w:rPr>
              <w:t xml:space="preserve"> сельсовете благоустроена общественная территория на сумму 1,0 млн. рублей.</w:t>
            </w:r>
          </w:p>
        </w:tc>
        <w:tc>
          <w:tcPr>
            <w:tcW w:w="3260" w:type="dxa"/>
            <w:vMerge w:val="restart"/>
          </w:tcPr>
          <w:p w14:paraId="0CAEF0F7" w14:textId="77777777" w:rsidR="008B6D5A" w:rsidRPr="002F6143" w:rsidRDefault="008B6D5A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lastRenderedPageBreak/>
              <w:t>Органы местного самоуправления Советского района Курской области, отдел строительства, ЖКХ, архитектуры, транспорта, связи и экологии Администрации Советского района Курской области</w:t>
            </w:r>
          </w:p>
        </w:tc>
      </w:tr>
      <w:tr w:rsidR="008B6D5A" w:rsidRPr="002F6143" w14:paraId="4C05EF5B" w14:textId="77777777" w:rsidTr="00521D29">
        <w:trPr>
          <w:trHeight w:val="1021"/>
          <w:jc w:val="center"/>
        </w:trPr>
        <w:tc>
          <w:tcPr>
            <w:tcW w:w="705" w:type="dxa"/>
            <w:vAlign w:val="center"/>
          </w:tcPr>
          <w:p w14:paraId="0A0F4B79" w14:textId="545B9DAB" w:rsidR="008B6D5A" w:rsidRPr="002F6143" w:rsidRDefault="008B6D5A" w:rsidP="00AD3546">
            <w:pPr>
              <w:pStyle w:val="Default"/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2F6143">
              <w:rPr>
                <w:rFonts w:eastAsia="Calibri"/>
                <w:bCs/>
              </w:rPr>
              <w:t>.2.</w:t>
            </w:r>
          </w:p>
        </w:tc>
        <w:tc>
          <w:tcPr>
            <w:tcW w:w="3826" w:type="dxa"/>
            <w:vAlign w:val="center"/>
          </w:tcPr>
          <w:p w14:paraId="07CF126A" w14:textId="77777777" w:rsidR="008B6D5A" w:rsidRPr="002F6143" w:rsidRDefault="008B6D5A" w:rsidP="00AD3546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2F6143">
              <w:rPr>
                <w:rFonts w:eastAsia="TimesNewRomanPSMT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560" w:type="dxa"/>
            <w:vAlign w:val="center"/>
          </w:tcPr>
          <w:p w14:paraId="2E021B7D" w14:textId="6EE16639" w:rsidR="008B6D5A" w:rsidRPr="002F6143" w:rsidRDefault="008B6D5A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237" w:type="dxa"/>
            <w:vAlign w:val="center"/>
          </w:tcPr>
          <w:p w14:paraId="21E55FFB" w14:textId="77777777" w:rsidR="008B6D5A" w:rsidRPr="002F6143" w:rsidRDefault="008B6D5A" w:rsidP="00AD3546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Обеспечена возможность для поиска, отбора и обучения потенциальных предпринимателей и некоммерческих организаций с целью стимулирования новых предпринимательских инициатив.</w:t>
            </w:r>
          </w:p>
        </w:tc>
        <w:tc>
          <w:tcPr>
            <w:tcW w:w="3260" w:type="dxa"/>
            <w:vMerge/>
          </w:tcPr>
          <w:p w14:paraId="779FE44A" w14:textId="77777777" w:rsidR="008B6D5A" w:rsidRPr="002F6143" w:rsidRDefault="008B6D5A" w:rsidP="00AD3546">
            <w:pPr>
              <w:pStyle w:val="Default"/>
              <w:rPr>
                <w:rFonts w:eastAsia="Calibri"/>
                <w:bCs/>
              </w:rPr>
            </w:pPr>
          </w:p>
        </w:tc>
      </w:tr>
      <w:tr w:rsidR="008B6D5A" w:rsidRPr="002F6143" w14:paraId="1F45BBFE" w14:textId="77777777" w:rsidTr="005C6F65">
        <w:trPr>
          <w:trHeight w:val="1021"/>
          <w:jc w:val="center"/>
        </w:trPr>
        <w:tc>
          <w:tcPr>
            <w:tcW w:w="705" w:type="dxa"/>
            <w:vAlign w:val="center"/>
          </w:tcPr>
          <w:p w14:paraId="217CBEE0" w14:textId="65090F3C" w:rsidR="008B6D5A" w:rsidRDefault="008B6D5A" w:rsidP="00AD3546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3826" w:type="dxa"/>
            <w:vAlign w:val="center"/>
          </w:tcPr>
          <w:p w14:paraId="49B354E4" w14:textId="58299DA3" w:rsidR="008B6D5A" w:rsidRPr="002F6143" w:rsidRDefault="008B6D5A" w:rsidP="00AD3546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Обеспечение увеличения количества участников закупок на выполнение работ по благоустройству городской среды</w:t>
            </w:r>
          </w:p>
        </w:tc>
        <w:tc>
          <w:tcPr>
            <w:tcW w:w="1560" w:type="dxa"/>
            <w:vAlign w:val="center"/>
          </w:tcPr>
          <w:p w14:paraId="7FCC8D89" w14:textId="2B304FE0" w:rsidR="008B6D5A" w:rsidRPr="002F6143" w:rsidRDefault="008B6D5A" w:rsidP="00AD3546">
            <w:pPr>
              <w:pStyle w:val="Default"/>
              <w:suppressAutoHyphens/>
              <w:rPr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237" w:type="dxa"/>
            <w:vAlign w:val="center"/>
          </w:tcPr>
          <w:p w14:paraId="0A81A986" w14:textId="6E470E96" w:rsidR="002A6F17" w:rsidRDefault="002A6F17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A6F17">
              <w:rPr>
                <w:sz w:val="24"/>
                <w:szCs w:val="24"/>
              </w:rPr>
              <w:t>величени</w:t>
            </w:r>
            <w:r>
              <w:rPr>
                <w:sz w:val="24"/>
                <w:szCs w:val="24"/>
              </w:rPr>
              <w:t>е</w:t>
            </w:r>
            <w:r w:rsidRPr="002A6F17">
              <w:rPr>
                <w:sz w:val="24"/>
                <w:szCs w:val="24"/>
              </w:rPr>
              <w:t xml:space="preserve"> количества участников закупок на выполнение работ по благоустройству городской </w:t>
            </w:r>
            <w:r>
              <w:rPr>
                <w:sz w:val="24"/>
                <w:szCs w:val="24"/>
              </w:rPr>
              <w:t>обеспечивается за счет проведения конкурентных способов определения подрядчиков.</w:t>
            </w:r>
          </w:p>
          <w:p w14:paraId="655EB163" w14:textId="0A2F7824" w:rsidR="008B6D5A" w:rsidRPr="002F6143" w:rsidRDefault="00290885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Так, определение подрядчиков для выполнения работ </w:t>
            </w:r>
            <w:r w:rsidR="0093152C" w:rsidRPr="0093152C">
              <w:rPr>
                <w:sz w:val="24"/>
                <w:szCs w:val="24"/>
              </w:rPr>
              <w:t xml:space="preserve">по благоустройству дворовых и общественных территорий </w:t>
            </w:r>
            <w:r w:rsidR="00515B58">
              <w:rPr>
                <w:sz w:val="24"/>
                <w:szCs w:val="24"/>
              </w:rPr>
              <w:t xml:space="preserve">в муниципальных образованиях «Поселок Кшенский» и «Волжанский сельсовет» </w:t>
            </w:r>
            <w:r w:rsidR="0093152C" w:rsidRPr="0093152C">
              <w:rPr>
                <w:sz w:val="24"/>
                <w:szCs w:val="24"/>
              </w:rPr>
              <w:t>осуществлял</w:t>
            </w:r>
            <w:r>
              <w:rPr>
                <w:sz w:val="24"/>
                <w:szCs w:val="24"/>
              </w:rPr>
              <w:t xml:space="preserve">ось посредством проведения </w:t>
            </w:r>
            <w:r w:rsidR="0093152C" w:rsidRPr="0093152C">
              <w:rPr>
                <w:sz w:val="24"/>
                <w:szCs w:val="24"/>
              </w:rPr>
              <w:t>аукционов</w:t>
            </w:r>
            <w:r w:rsidR="00515B58">
              <w:rPr>
                <w:sz w:val="24"/>
                <w:szCs w:val="24"/>
              </w:rPr>
              <w:t xml:space="preserve"> в соответствии с 44-ФЗ</w:t>
            </w:r>
            <w:r w:rsidR="00F10829">
              <w:rPr>
                <w:sz w:val="24"/>
                <w:szCs w:val="24"/>
              </w:rPr>
              <w:t xml:space="preserve">. Работы проводились </w:t>
            </w:r>
            <w:r w:rsidR="00F10829" w:rsidRPr="00F10829">
              <w:rPr>
                <w:sz w:val="24"/>
                <w:szCs w:val="24"/>
              </w:rPr>
              <w:t>частными организациями</w:t>
            </w:r>
            <w:r w:rsidR="00F10829">
              <w:rPr>
                <w:sz w:val="24"/>
                <w:szCs w:val="24"/>
              </w:rPr>
              <w:t>, с которыми по итогам аукциона</w:t>
            </w:r>
            <w:r w:rsidR="0093152C" w:rsidRPr="0093152C">
              <w:rPr>
                <w:sz w:val="24"/>
                <w:szCs w:val="24"/>
              </w:rPr>
              <w:t xml:space="preserve"> заключен</w:t>
            </w:r>
            <w:r w:rsidR="001430D9">
              <w:rPr>
                <w:sz w:val="24"/>
                <w:szCs w:val="24"/>
              </w:rPr>
              <w:t>ы</w:t>
            </w:r>
            <w:r w:rsidR="0093152C" w:rsidRPr="0093152C">
              <w:rPr>
                <w:sz w:val="24"/>
                <w:szCs w:val="24"/>
              </w:rPr>
              <w:t xml:space="preserve"> 3 </w:t>
            </w:r>
            <w:r w:rsidR="0093152C">
              <w:rPr>
                <w:sz w:val="24"/>
                <w:szCs w:val="24"/>
              </w:rPr>
              <w:t xml:space="preserve">муниципальных </w:t>
            </w:r>
            <w:r w:rsidR="0093152C" w:rsidRPr="0093152C">
              <w:rPr>
                <w:sz w:val="24"/>
                <w:szCs w:val="24"/>
              </w:rPr>
              <w:t xml:space="preserve">контракта. </w:t>
            </w:r>
          </w:p>
        </w:tc>
        <w:tc>
          <w:tcPr>
            <w:tcW w:w="3260" w:type="dxa"/>
            <w:vMerge/>
          </w:tcPr>
          <w:p w14:paraId="7CC7FD1A" w14:textId="77777777" w:rsidR="008B6D5A" w:rsidRPr="002F6143" w:rsidRDefault="008B6D5A" w:rsidP="00AD3546">
            <w:pPr>
              <w:pStyle w:val="Default"/>
              <w:rPr>
                <w:bCs/>
              </w:rPr>
            </w:pPr>
          </w:p>
        </w:tc>
      </w:tr>
      <w:bookmarkEnd w:id="3"/>
    </w:tbl>
    <w:p w14:paraId="4620F2EA" w14:textId="77777777" w:rsidR="00A838C6" w:rsidRPr="002F6143" w:rsidRDefault="00A838C6" w:rsidP="00AD3546">
      <w:pPr>
        <w:pStyle w:val="Default"/>
        <w:suppressAutoHyphens/>
        <w:rPr>
          <w:bCs/>
          <w:color w:val="auto"/>
        </w:rPr>
      </w:pPr>
    </w:p>
    <w:p w14:paraId="7913DE96" w14:textId="26348EF3" w:rsidR="006A7AD3" w:rsidRPr="002F6143" w:rsidRDefault="007E2BB8" w:rsidP="00AD3546">
      <w:pPr>
        <w:pStyle w:val="Default"/>
        <w:suppressAutoHyphens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6A7AD3" w:rsidRPr="002F6143">
        <w:rPr>
          <w:b/>
          <w:bCs/>
          <w:color w:val="auto"/>
        </w:rPr>
        <w:t xml:space="preserve">. </w:t>
      </w:r>
      <w:r w:rsidR="00762E15" w:rsidRPr="002F6143">
        <w:rPr>
          <w:b/>
          <w:bCs/>
          <w:color w:val="auto"/>
        </w:rPr>
        <w:t xml:space="preserve">Рынок </w:t>
      </w:r>
      <w:bookmarkStart w:id="5" w:name="_Hlk12262575"/>
      <w:r w:rsidR="00762E15" w:rsidRPr="002F6143">
        <w:rPr>
          <w:b/>
          <w:bCs/>
          <w:color w:val="auto"/>
        </w:rPr>
        <w:t>оказания услуг по ремонту автотранспортных средств</w:t>
      </w:r>
      <w:bookmarkEnd w:id="5"/>
    </w:p>
    <w:p w14:paraId="0A4F09B2" w14:textId="77777777" w:rsidR="006A7AD3" w:rsidRPr="002F6143" w:rsidRDefault="006A7AD3" w:rsidP="00AD3546">
      <w:pPr>
        <w:pStyle w:val="Default"/>
        <w:suppressAutoHyphens/>
        <w:jc w:val="center"/>
        <w:rPr>
          <w:bCs/>
          <w:color w:val="auto"/>
        </w:rPr>
      </w:pPr>
    </w:p>
    <w:tbl>
      <w:tblPr>
        <w:tblStyle w:val="a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565"/>
      </w:tblGrid>
      <w:tr w:rsidR="006A7AD3" w:rsidRPr="002F6143" w14:paraId="0D7357D1" w14:textId="77777777" w:rsidTr="004D0E8E">
        <w:trPr>
          <w:trHeight w:val="399"/>
        </w:trPr>
        <w:tc>
          <w:tcPr>
            <w:tcW w:w="7059" w:type="dxa"/>
            <w:vMerge w:val="restart"/>
          </w:tcPr>
          <w:p w14:paraId="1533A60B" w14:textId="77777777" w:rsidR="006A7AD3" w:rsidRPr="002F6143" w:rsidRDefault="006A7AD3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7975A632" w14:textId="77777777" w:rsidR="006A7AD3" w:rsidRPr="002F6143" w:rsidRDefault="006A7AD3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Индикаторы</w:t>
            </w:r>
          </w:p>
        </w:tc>
        <w:tc>
          <w:tcPr>
            <w:tcW w:w="4565" w:type="dxa"/>
            <w:vMerge w:val="restart"/>
          </w:tcPr>
          <w:p w14:paraId="3175C0D4" w14:textId="77777777" w:rsidR="006A7AD3" w:rsidRPr="002F6143" w:rsidRDefault="006A7AD3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/>
                <w:bCs/>
              </w:rPr>
              <w:t>Ответственные исполнители</w:t>
            </w:r>
          </w:p>
        </w:tc>
      </w:tr>
      <w:tr w:rsidR="006A7AD3" w:rsidRPr="002F6143" w14:paraId="092108A0" w14:textId="77777777" w:rsidTr="004D0E8E">
        <w:trPr>
          <w:trHeight w:val="306"/>
        </w:trPr>
        <w:tc>
          <w:tcPr>
            <w:tcW w:w="7059" w:type="dxa"/>
            <w:vMerge/>
          </w:tcPr>
          <w:p w14:paraId="1CFC9564" w14:textId="77777777" w:rsidR="006A7AD3" w:rsidRPr="002F6143" w:rsidRDefault="006A7AD3" w:rsidP="00AD3546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</w:tcPr>
          <w:p w14:paraId="20FBD41A" w14:textId="77777777" w:rsidR="006A7AD3" w:rsidRPr="002F6143" w:rsidRDefault="006A7AD3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План</w:t>
            </w:r>
          </w:p>
        </w:tc>
        <w:tc>
          <w:tcPr>
            <w:tcW w:w="1984" w:type="dxa"/>
          </w:tcPr>
          <w:p w14:paraId="7804BAD0" w14:textId="77777777" w:rsidR="006A7AD3" w:rsidRPr="002F6143" w:rsidRDefault="006A7AD3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Факт</w:t>
            </w:r>
          </w:p>
        </w:tc>
        <w:tc>
          <w:tcPr>
            <w:tcW w:w="4565" w:type="dxa"/>
            <w:vMerge/>
          </w:tcPr>
          <w:p w14:paraId="687FC7CE" w14:textId="77777777" w:rsidR="006A7AD3" w:rsidRPr="002F6143" w:rsidRDefault="006A7AD3" w:rsidP="00AD3546">
            <w:pPr>
              <w:pStyle w:val="Default"/>
              <w:rPr>
                <w:rFonts w:eastAsia="Calibri"/>
                <w:b/>
                <w:bCs/>
              </w:rPr>
            </w:pPr>
          </w:p>
        </w:tc>
      </w:tr>
      <w:tr w:rsidR="006A7AD3" w:rsidRPr="002F6143" w14:paraId="269867BC" w14:textId="77777777" w:rsidTr="00DD331D">
        <w:trPr>
          <w:trHeight w:val="611"/>
        </w:trPr>
        <w:tc>
          <w:tcPr>
            <w:tcW w:w="7059" w:type="dxa"/>
          </w:tcPr>
          <w:p w14:paraId="53548CFC" w14:textId="77777777" w:rsidR="006A7AD3" w:rsidRPr="002F6143" w:rsidRDefault="00762E15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Cs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</w:tcPr>
          <w:p w14:paraId="6DB1757D" w14:textId="09081EB1" w:rsidR="006A7AD3" w:rsidRPr="002F6143" w:rsidRDefault="006A7AD3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6F29EB" w:rsidRPr="002F6143">
              <w:rPr>
                <w:rFonts w:eastAsia="Calibri"/>
                <w:bCs/>
              </w:rPr>
              <w:t>2</w:t>
            </w:r>
            <w:r w:rsidR="001430D9">
              <w:rPr>
                <w:rFonts w:eastAsia="Calibri"/>
                <w:bCs/>
              </w:rPr>
              <w:t>2</w:t>
            </w:r>
            <w:r w:rsidRPr="002F6143">
              <w:rPr>
                <w:rFonts w:eastAsia="Calibri"/>
                <w:bCs/>
              </w:rPr>
              <w:t>г – 100%</w:t>
            </w:r>
          </w:p>
        </w:tc>
        <w:tc>
          <w:tcPr>
            <w:tcW w:w="1984" w:type="dxa"/>
          </w:tcPr>
          <w:p w14:paraId="4BF5235C" w14:textId="413AF46A" w:rsidR="006A7AD3" w:rsidRPr="002F6143" w:rsidRDefault="006A7AD3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6F29EB" w:rsidRPr="002F6143">
              <w:rPr>
                <w:rFonts w:eastAsia="Calibri"/>
                <w:bCs/>
              </w:rPr>
              <w:t>2</w:t>
            </w:r>
            <w:r w:rsidR="001430D9">
              <w:rPr>
                <w:rFonts w:eastAsia="Calibri"/>
                <w:bCs/>
              </w:rPr>
              <w:t>2</w:t>
            </w:r>
            <w:r w:rsidRPr="002F6143">
              <w:rPr>
                <w:rFonts w:eastAsia="Calibri"/>
                <w:bCs/>
              </w:rPr>
              <w:t>г – 100%</w:t>
            </w:r>
          </w:p>
        </w:tc>
        <w:tc>
          <w:tcPr>
            <w:tcW w:w="4565" w:type="dxa"/>
          </w:tcPr>
          <w:p w14:paraId="165A7071" w14:textId="77777777" w:rsidR="006A7AD3" w:rsidRPr="002F6143" w:rsidRDefault="00762E15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14:paraId="3FD0521E" w14:textId="77777777" w:rsidR="006A7AD3" w:rsidRPr="002F6143" w:rsidRDefault="006A7AD3" w:rsidP="00AD3546">
      <w:pPr>
        <w:pStyle w:val="Default"/>
        <w:rPr>
          <w:bCs/>
        </w:rPr>
      </w:pPr>
    </w:p>
    <w:tbl>
      <w:tblPr>
        <w:tblStyle w:val="ae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968"/>
        <w:gridCol w:w="1559"/>
        <w:gridCol w:w="6096"/>
        <w:gridCol w:w="3260"/>
      </w:tblGrid>
      <w:tr w:rsidR="006A7AD3" w:rsidRPr="002F6143" w14:paraId="62BDA496" w14:textId="77777777" w:rsidTr="00220581">
        <w:trPr>
          <w:trHeight w:val="1002"/>
          <w:tblHeader/>
          <w:jc w:val="center"/>
        </w:trPr>
        <w:tc>
          <w:tcPr>
            <w:tcW w:w="705" w:type="dxa"/>
            <w:vAlign w:val="center"/>
          </w:tcPr>
          <w:p w14:paraId="35EB12EE" w14:textId="77777777" w:rsidR="006A7AD3" w:rsidRPr="002F6143" w:rsidRDefault="006A7AD3" w:rsidP="00AD3546">
            <w:pPr>
              <w:pStyle w:val="Default"/>
              <w:suppressAutoHyphens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968" w:type="dxa"/>
            <w:vAlign w:val="center"/>
          </w:tcPr>
          <w:p w14:paraId="1641F99F" w14:textId="77777777" w:rsidR="006A7AD3" w:rsidRPr="002F6143" w:rsidRDefault="006A7AD3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7C121556" w14:textId="1B9BE69A" w:rsidR="006A7AD3" w:rsidRPr="002F6143" w:rsidRDefault="006A7AD3" w:rsidP="00AD3546">
            <w:pPr>
              <w:pStyle w:val="Default"/>
              <w:suppressAutoHyphens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 xml:space="preserve">Срок </w:t>
            </w:r>
            <w:proofErr w:type="spellStart"/>
            <w:proofErr w:type="gramStart"/>
            <w:r w:rsidR="00220581">
              <w:rPr>
                <w:rFonts w:eastAsia="Calibri"/>
                <w:b/>
                <w:bCs/>
              </w:rPr>
              <w:t>и</w:t>
            </w:r>
            <w:r w:rsidRPr="002F6143">
              <w:rPr>
                <w:rFonts w:eastAsia="Calibri"/>
                <w:b/>
                <w:bCs/>
              </w:rPr>
              <w:t>спол</w:t>
            </w:r>
            <w:proofErr w:type="spellEnd"/>
            <w:r w:rsidRPr="002F6143">
              <w:rPr>
                <w:rFonts w:eastAsia="Calibri"/>
                <w:b/>
                <w:bCs/>
              </w:rPr>
              <w:t>-нения</w:t>
            </w:r>
            <w:proofErr w:type="gramEnd"/>
            <w:r w:rsidRPr="002F6143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2F6143">
              <w:rPr>
                <w:rFonts w:eastAsia="Calibri"/>
                <w:b/>
                <w:bCs/>
              </w:rPr>
              <w:t>меро</w:t>
            </w:r>
            <w:proofErr w:type="spellEnd"/>
            <w:r w:rsidRPr="002F6143">
              <w:rPr>
                <w:rFonts w:eastAsia="Calibri"/>
                <w:b/>
                <w:bCs/>
              </w:rPr>
              <w:t>-приятия</w:t>
            </w:r>
          </w:p>
        </w:tc>
        <w:tc>
          <w:tcPr>
            <w:tcW w:w="6096" w:type="dxa"/>
          </w:tcPr>
          <w:p w14:paraId="5CC97682" w14:textId="77777777" w:rsidR="006A7AD3" w:rsidRPr="002F6143" w:rsidRDefault="006A7AD3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37D43337" w14:textId="77777777" w:rsidR="006A7AD3" w:rsidRPr="002F6143" w:rsidRDefault="006A7AD3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Ответственные исполнители</w:t>
            </w:r>
          </w:p>
        </w:tc>
      </w:tr>
      <w:tr w:rsidR="00481A84" w:rsidRPr="002F6143" w14:paraId="15ED61D0" w14:textId="77777777" w:rsidTr="00220581">
        <w:trPr>
          <w:trHeight w:val="1021"/>
          <w:jc w:val="center"/>
        </w:trPr>
        <w:tc>
          <w:tcPr>
            <w:tcW w:w="705" w:type="dxa"/>
            <w:vAlign w:val="center"/>
          </w:tcPr>
          <w:p w14:paraId="20600601" w14:textId="02CBBD67" w:rsidR="00481A84" w:rsidRPr="002F6143" w:rsidRDefault="001430D9" w:rsidP="00AD3546">
            <w:pPr>
              <w:pStyle w:val="Default"/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481A84" w:rsidRPr="002F6143">
              <w:rPr>
                <w:rFonts w:eastAsia="Calibri"/>
                <w:bCs/>
              </w:rPr>
              <w:t>.1.</w:t>
            </w:r>
          </w:p>
        </w:tc>
        <w:tc>
          <w:tcPr>
            <w:tcW w:w="3968" w:type="dxa"/>
            <w:vAlign w:val="center"/>
          </w:tcPr>
          <w:p w14:paraId="1ED32357" w14:textId="5EA4F7C3" w:rsidR="00481A84" w:rsidRPr="002F6143" w:rsidRDefault="00481A84" w:rsidP="00AD3546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Проведение мониторинга состояния рынка</w:t>
            </w:r>
            <w:r w:rsidR="001430D9">
              <w:rPr>
                <w:bCs/>
                <w:sz w:val="24"/>
                <w:szCs w:val="24"/>
              </w:rPr>
              <w:t xml:space="preserve"> по </w:t>
            </w:r>
            <w:r w:rsidRPr="002F6143">
              <w:rPr>
                <w:bCs/>
                <w:sz w:val="24"/>
                <w:szCs w:val="24"/>
              </w:rPr>
              <w:t>ремонт</w:t>
            </w:r>
            <w:r w:rsidR="001430D9">
              <w:rPr>
                <w:bCs/>
                <w:sz w:val="24"/>
                <w:szCs w:val="24"/>
              </w:rPr>
              <w:t>у</w:t>
            </w:r>
            <w:r w:rsidRPr="002F6143">
              <w:rPr>
                <w:bCs/>
                <w:sz w:val="24"/>
                <w:szCs w:val="24"/>
              </w:rPr>
              <w:t xml:space="preserve"> автотранспортных средств </w:t>
            </w:r>
            <w:r w:rsidR="001430D9">
              <w:rPr>
                <w:bCs/>
                <w:sz w:val="24"/>
                <w:szCs w:val="24"/>
              </w:rPr>
              <w:t xml:space="preserve">в </w:t>
            </w:r>
            <w:r w:rsidRPr="002F6143">
              <w:rPr>
                <w:bCs/>
                <w:sz w:val="24"/>
                <w:szCs w:val="24"/>
              </w:rPr>
              <w:t>Советско</w:t>
            </w:r>
            <w:r w:rsidR="001430D9">
              <w:rPr>
                <w:bCs/>
                <w:sz w:val="24"/>
                <w:szCs w:val="24"/>
              </w:rPr>
              <w:t xml:space="preserve">м </w:t>
            </w:r>
            <w:r w:rsidRPr="002F6143">
              <w:rPr>
                <w:bCs/>
                <w:sz w:val="24"/>
                <w:szCs w:val="24"/>
              </w:rPr>
              <w:t>район</w:t>
            </w:r>
            <w:r w:rsidR="001430D9">
              <w:rPr>
                <w:bCs/>
                <w:sz w:val="24"/>
                <w:szCs w:val="24"/>
              </w:rPr>
              <w:t>е</w:t>
            </w:r>
            <w:r w:rsidRPr="002F6143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59" w:type="dxa"/>
            <w:vAlign w:val="center"/>
          </w:tcPr>
          <w:p w14:paraId="24FF8551" w14:textId="335D67A8" w:rsidR="00481A84" w:rsidRPr="002F6143" w:rsidRDefault="00481A84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1430D9"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 w:rsidR="001430D9"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096" w:type="dxa"/>
            <w:vAlign w:val="center"/>
          </w:tcPr>
          <w:p w14:paraId="41B9F6B9" w14:textId="679BC49C" w:rsidR="0089231B" w:rsidRPr="002F6143" w:rsidRDefault="009F00EB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8E5276" w:rsidRPr="002F6143">
              <w:rPr>
                <w:bCs/>
                <w:sz w:val="24"/>
                <w:szCs w:val="24"/>
              </w:rPr>
              <w:t xml:space="preserve">ониторинг состояния рынка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="008E5276" w:rsidRPr="002F6143">
              <w:rPr>
                <w:bCs/>
                <w:sz w:val="24"/>
                <w:szCs w:val="24"/>
              </w:rPr>
              <w:t>ремонт</w:t>
            </w:r>
            <w:r>
              <w:rPr>
                <w:bCs/>
                <w:sz w:val="24"/>
                <w:szCs w:val="24"/>
              </w:rPr>
              <w:t>у</w:t>
            </w:r>
            <w:r w:rsidR="008E5276" w:rsidRPr="002F6143">
              <w:rPr>
                <w:bCs/>
                <w:sz w:val="24"/>
                <w:szCs w:val="24"/>
              </w:rPr>
              <w:t xml:space="preserve"> автотранспортных средств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="008E5276" w:rsidRPr="002F6143">
              <w:rPr>
                <w:bCs/>
                <w:sz w:val="24"/>
                <w:szCs w:val="24"/>
              </w:rPr>
              <w:t>Советско</w:t>
            </w:r>
            <w:r>
              <w:rPr>
                <w:bCs/>
                <w:sz w:val="24"/>
                <w:szCs w:val="24"/>
              </w:rPr>
              <w:t>м</w:t>
            </w:r>
            <w:r w:rsidR="008E5276" w:rsidRPr="002F6143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 xml:space="preserve">е показал, что в </w:t>
            </w:r>
            <w:r w:rsidR="0089231B" w:rsidRPr="002F6143">
              <w:rPr>
                <w:bCs/>
                <w:sz w:val="24"/>
                <w:szCs w:val="24"/>
              </w:rPr>
              <w:t>20</w:t>
            </w:r>
            <w:r w:rsidR="006F29EB" w:rsidRPr="002F614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="0089231B" w:rsidRPr="002F6143">
              <w:rPr>
                <w:bCs/>
                <w:sz w:val="24"/>
                <w:szCs w:val="24"/>
              </w:rPr>
              <w:t xml:space="preserve"> году услуги по техническому обслуживанию и ремонту транспортных средств, машин и оборудования населению оказывали </w:t>
            </w:r>
            <w:r w:rsidR="00FB38E2">
              <w:rPr>
                <w:bCs/>
                <w:sz w:val="24"/>
                <w:szCs w:val="24"/>
              </w:rPr>
              <w:t>7</w:t>
            </w:r>
            <w:r w:rsidR="0089231B" w:rsidRPr="002F6143">
              <w:rPr>
                <w:bCs/>
                <w:sz w:val="24"/>
                <w:szCs w:val="24"/>
              </w:rPr>
              <w:t xml:space="preserve"> предприятий</w:t>
            </w:r>
            <w:r w:rsidR="004D3658">
              <w:rPr>
                <w:bCs/>
                <w:sz w:val="24"/>
                <w:szCs w:val="24"/>
              </w:rPr>
              <w:t>, все</w:t>
            </w:r>
            <w:r w:rsidR="0089231B" w:rsidRPr="002F6143">
              <w:rPr>
                <w:bCs/>
                <w:sz w:val="24"/>
                <w:szCs w:val="24"/>
              </w:rPr>
              <w:t xml:space="preserve"> частной формы собственности.</w:t>
            </w:r>
          </w:p>
          <w:p w14:paraId="163AE596" w14:textId="48741E8E" w:rsidR="0078763D" w:rsidRPr="002F6143" w:rsidRDefault="00FB38E2" w:rsidP="00AD3546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5276" w:rsidRPr="002F6143">
              <w:rPr>
                <w:sz w:val="24"/>
                <w:szCs w:val="24"/>
                <w:lang w:eastAsia="en-US"/>
              </w:rPr>
              <w:t>формирован</w:t>
            </w:r>
            <w:r w:rsidR="009C221E" w:rsidRPr="002F6143">
              <w:rPr>
                <w:sz w:val="24"/>
                <w:szCs w:val="24"/>
                <w:lang w:eastAsia="en-US"/>
              </w:rPr>
              <w:t xml:space="preserve"> перечень организаций, оказывающих услуги по ремонту автотранспортных средств, который </w:t>
            </w:r>
            <w:r w:rsidR="008E5276" w:rsidRPr="002F6143">
              <w:rPr>
                <w:sz w:val="24"/>
                <w:szCs w:val="24"/>
                <w:lang w:eastAsia="en-US"/>
              </w:rPr>
              <w:t>р</w:t>
            </w:r>
            <w:r w:rsidR="00481A84" w:rsidRPr="002F6143">
              <w:rPr>
                <w:sz w:val="24"/>
                <w:szCs w:val="24"/>
                <w:lang w:eastAsia="en-US"/>
              </w:rPr>
              <w:t xml:space="preserve">азмещен </w:t>
            </w:r>
            <w:r w:rsidR="009C221E" w:rsidRPr="002F6143">
              <w:rPr>
                <w:sz w:val="24"/>
                <w:szCs w:val="24"/>
                <w:lang w:eastAsia="en-US"/>
              </w:rPr>
              <w:t>на официальном сайте муниципального образования «Советский район»</w:t>
            </w:r>
            <w:r w:rsidR="009C221E" w:rsidRPr="002F6143">
              <w:rPr>
                <w:sz w:val="24"/>
                <w:szCs w:val="24"/>
              </w:rPr>
              <w:t xml:space="preserve"> в разделе «Справочные материалы&gt;&gt; Содействие развитию конкуренции»</w:t>
            </w:r>
            <w:r>
              <w:rPr>
                <w:sz w:val="24"/>
                <w:szCs w:val="24"/>
              </w:rPr>
              <w:t>.</w:t>
            </w:r>
          </w:p>
          <w:p w14:paraId="6C865ED1" w14:textId="5D048B9B" w:rsidR="00FB38E2" w:rsidRPr="002F6143" w:rsidRDefault="00123CD7" w:rsidP="00AD3546">
            <w:pPr>
              <w:pStyle w:val="af"/>
              <w:jc w:val="both"/>
              <w:rPr>
                <w:sz w:val="24"/>
                <w:szCs w:val="24"/>
              </w:rPr>
            </w:pPr>
            <w:hyperlink r:id="rId12" w:history="1">
              <w:r w:rsidR="00FB38E2" w:rsidRPr="000731B3">
                <w:rPr>
                  <w:rStyle w:val="af4"/>
                  <w:sz w:val="24"/>
                  <w:szCs w:val="24"/>
                </w:rPr>
                <w:t>http://sovetskiyr.rkursk.ru/index.php?mun_obr=380&amp;sub_menus_id=30317&amp;num_str=1&amp;id_mat=506085</w:t>
              </w:r>
            </w:hyperlink>
          </w:p>
        </w:tc>
        <w:tc>
          <w:tcPr>
            <w:tcW w:w="3260" w:type="dxa"/>
            <w:vMerge w:val="restart"/>
          </w:tcPr>
          <w:p w14:paraId="79F06205" w14:textId="77777777" w:rsidR="00481A84" w:rsidRPr="002F6143" w:rsidRDefault="00481A84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81A84" w:rsidRPr="002F6143" w14:paraId="329235C8" w14:textId="77777777" w:rsidTr="00220581">
        <w:trPr>
          <w:trHeight w:val="640"/>
          <w:jc w:val="center"/>
        </w:trPr>
        <w:tc>
          <w:tcPr>
            <w:tcW w:w="705" w:type="dxa"/>
            <w:vAlign w:val="center"/>
          </w:tcPr>
          <w:p w14:paraId="4ECE361D" w14:textId="41FC55F8" w:rsidR="00481A84" w:rsidRPr="002F6143" w:rsidRDefault="001430D9" w:rsidP="00AD3546">
            <w:pPr>
              <w:pStyle w:val="Default"/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481A84" w:rsidRPr="002F6143">
              <w:rPr>
                <w:rFonts w:eastAsia="Calibri"/>
                <w:bCs/>
              </w:rPr>
              <w:t>.2.</w:t>
            </w:r>
          </w:p>
        </w:tc>
        <w:tc>
          <w:tcPr>
            <w:tcW w:w="3968" w:type="dxa"/>
            <w:vAlign w:val="center"/>
          </w:tcPr>
          <w:p w14:paraId="57FED04C" w14:textId="77777777" w:rsidR="00481A84" w:rsidRPr="002F6143" w:rsidRDefault="00481A84" w:rsidP="00AD3546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в Советском районе Курской области</w:t>
            </w:r>
          </w:p>
        </w:tc>
        <w:tc>
          <w:tcPr>
            <w:tcW w:w="1559" w:type="dxa"/>
            <w:vAlign w:val="center"/>
          </w:tcPr>
          <w:p w14:paraId="6589E4AD" w14:textId="66373A27" w:rsidR="00481A84" w:rsidRPr="002F6143" w:rsidRDefault="00481A84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8D5CC9"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 w:rsidR="008D5CC9"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096" w:type="dxa"/>
            <w:vAlign w:val="center"/>
          </w:tcPr>
          <w:p w14:paraId="76169E5B" w14:textId="736ED8F7" w:rsidR="002C252F" w:rsidRPr="002F6143" w:rsidRDefault="008608EA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430291" w:rsidRPr="002F6143">
              <w:rPr>
                <w:sz w:val="24"/>
                <w:szCs w:val="24"/>
              </w:rPr>
              <w:t>озяйствующи</w:t>
            </w:r>
            <w:r>
              <w:rPr>
                <w:sz w:val="24"/>
                <w:szCs w:val="24"/>
              </w:rPr>
              <w:t>е</w:t>
            </w:r>
            <w:r w:rsidR="00430291" w:rsidRPr="002F6143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ы</w:t>
            </w:r>
            <w:r w:rsidR="00430291" w:rsidRPr="002F6143">
              <w:rPr>
                <w:sz w:val="24"/>
                <w:szCs w:val="24"/>
              </w:rPr>
              <w:t xml:space="preserve"> частной формы собственности </w:t>
            </w:r>
            <w:r>
              <w:rPr>
                <w:sz w:val="24"/>
                <w:szCs w:val="24"/>
              </w:rPr>
              <w:t xml:space="preserve">получают </w:t>
            </w:r>
            <w:r w:rsidRPr="008608EA">
              <w:rPr>
                <w:bCs/>
                <w:sz w:val="24"/>
                <w:szCs w:val="24"/>
              </w:rPr>
              <w:t>консультационн</w:t>
            </w:r>
            <w:r>
              <w:rPr>
                <w:bCs/>
                <w:sz w:val="24"/>
                <w:szCs w:val="24"/>
              </w:rPr>
              <w:t>ую</w:t>
            </w:r>
            <w:r w:rsidRPr="008608EA">
              <w:rPr>
                <w:bCs/>
                <w:sz w:val="24"/>
                <w:szCs w:val="24"/>
              </w:rPr>
              <w:t xml:space="preserve"> и методическ</w:t>
            </w:r>
            <w:r>
              <w:rPr>
                <w:bCs/>
                <w:sz w:val="24"/>
                <w:szCs w:val="24"/>
              </w:rPr>
              <w:t>ую</w:t>
            </w:r>
            <w:r w:rsidRPr="008608EA">
              <w:rPr>
                <w:bCs/>
                <w:sz w:val="24"/>
                <w:szCs w:val="24"/>
              </w:rPr>
              <w:t xml:space="preserve"> поддержк</w:t>
            </w:r>
            <w:r>
              <w:rPr>
                <w:bCs/>
                <w:sz w:val="24"/>
                <w:szCs w:val="24"/>
              </w:rPr>
              <w:t>у</w:t>
            </w:r>
            <w:r w:rsidRPr="008608E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8608EA">
              <w:rPr>
                <w:bCs/>
                <w:sz w:val="24"/>
                <w:szCs w:val="24"/>
              </w:rPr>
              <w:t>в Администрации Советского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875DB" w:rsidRPr="002F6143">
              <w:rPr>
                <w:sz w:val="24"/>
                <w:szCs w:val="24"/>
              </w:rPr>
              <w:t>по вопросу открытия объектов на рынке услуг по ремонту автотранспортных средств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14:paraId="5CC5FD45" w14:textId="77777777" w:rsidR="00481A84" w:rsidRPr="002F6143" w:rsidRDefault="00481A84" w:rsidP="00AD3546">
            <w:pPr>
              <w:pStyle w:val="Default"/>
              <w:rPr>
                <w:rFonts w:eastAsia="Calibri"/>
                <w:bCs/>
              </w:rPr>
            </w:pPr>
          </w:p>
        </w:tc>
      </w:tr>
    </w:tbl>
    <w:p w14:paraId="2E25FAD8" w14:textId="77777777" w:rsidR="0028359E" w:rsidRPr="002F6143" w:rsidRDefault="0028359E" w:rsidP="00AD3546">
      <w:pPr>
        <w:pStyle w:val="Default"/>
        <w:suppressAutoHyphens/>
        <w:rPr>
          <w:bCs/>
          <w:color w:val="auto"/>
        </w:rPr>
      </w:pPr>
    </w:p>
    <w:p w14:paraId="7C61888F" w14:textId="55B29080" w:rsidR="00E203DC" w:rsidRPr="002F6143" w:rsidRDefault="000568E5" w:rsidP="00AD3546">
      <w:pPr>
        <w:pStyle w:val="Default"/>
        <w:suppressAutoHyphens/>
        <w:jc w:val="center"/>
        <w:rPr>
          <w:b/>
          <w:bCs/>
          <w:color w:val="auto"/>
        </w:rPr>
      </w:pPr>
      <w:bookmarkStart w:id="6" w:name="_Hlk31017673"/>
      <w:r>
        <w:rPr>
          <w:b/>
          <w:bCs/>
          <w:color w:val="auto"/>
        </w:rPr>
        <w:t>5</w:t>
      </w:r>
      <w:r w:rsidR="00E203DC" w:rsidRPr="002F6143">
        <w:rPr>
          <w:b/>
          <w:bCs/>
          <w:color w:val="auto"/>
        </w:rPr>
        <w:t xml:space="preserve">. Рынок </w:t>
      </w:r>
      <w:r>
        <w:rPr>
          <w:b/>
          <w:bCs/>
          <w:color w:val="auto"/>
        </w:rPr>
        <w:t>торговли</w:t>
      </w:r>
    </w:p>
    <w:p w14:paraId="44C0C25F" w14:textId="77777777" w:rsidR="00E203DC" w:rsidRPr="002F6143" w:rsidRDefault="00E203DC" w:rsidP="00AD3546">
      <w:pPr>
        <w:pStyle w:val="Default"/>
        <w:suppressAutoHyphens/>
        <w:jc w:val="center"/>
        <w:rPr>
          <w:bCs/>
          <w:color w:val="auto"/>
        </w:rPr>
      </w:pP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707"/>
      </w:tblGrid>
      <w:tr w:rsidR="00E203DC" w:rsidRPr="002F6143" w14:paraId="76F2EA5E" w14:textId="77777777" w:rsidTr="004D0E8E">
        <w:trPr>
          <w:trHeight w:val="333"/>
        </w:trPr>
        <w:tc>
          <w:tcPr>
            <w:tcW w:w="7059" w:type="dxa"/>
            <w:vMerge w:val="restart"/>
          </w:tcPr>
          <w:p w14:paraId="31EDA0FC" w14:textId="77777777" w:rsidR="00E203DC" w:rsidRPr="002F6143" w:rsidRDefault="00E203DC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0445C1A9" w14:textId="77777777" w:rsidR="00E203DC" w:rsidRPr="002F6143" w:rsidRDefault="00E203DC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Индикаторы</w:t>
            </w:r>
          </w:p>
        </w:tc>
        <w:tc>
          <w:tcPr>
            <w:tcW w:w="4707" w:type="dxa"/>
            <w:vMerge w:val="restart"/>
          </w:tcPr>
          <w:p w14:paraId="03232945" w14:textId="77777777" w:rsidR="00E203DC" w:rsidRPr="002F6143" w:rsidRDefault="00E203DC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/>
                <w:bCs/>
              </w:rPr>
              <w:t>Ответственные исполнители</w:t>
            </w:r>
          </w:p>
        </w:tc>
      </w:tr>
      <w:tr w:rsidR="00E203DC" w:rsidRPr="002F6143" w14:paraId="709BF264" w14:textId="77777777" w:rsidTr="004D0E8E">
        <w:trPr>
          <w:trHeight w:val="383"/>
        </w:trPr>
        <w:tc>
          <w:tcPr>
            <w:tcW w:w="7059" w:type="dxa"/>
            <w:vMerge/>
          </w:tcPr>
          <w:p w14:paraId="60162218" w14:textId="77777777" w:rsidR="00E203DC" w:rsidRPr="002F6143" w:rsidRDefault="00E203DC" w:rsidP="00AD3546">
            <w:pPr>
              <w:pStyle w:val="Default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</w:tcPr>
          <w:p w14:paraId="4C26CC8F" w14:textId="77777777" w:rsidR="00E203DC" w:rsidRPr="002F6143" w:rsidRDefault="00E203DC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План</w:t>
            </w:r>
          </w:p>
        </w:tc>
        <w:tc>
          <w:tcPr>
            <w:tcW w:w="1984" w:type="dxa"/>
          </w:tcPr>
          <w:p w14:paraId="07825BA0" w14:textId="77777777" w:rsidR="00E203DC" w:rsidRPr="002F6143" w:rsidRDefault="00E203DC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Факт</w:t>
            </w:r>
          </w:p>
        </w:tc>
        <w:tc>
          <w:tcPr>
            <w:tcW w:w="4707" w:type="dxa"/>
            <w:vMerge/>
          </w:tcPr>
          <w:p w14:paraId="2F01BC27" w14:textId="77777777" w:rsidR="00E203DC" w:rsidRPr="002F6143" w:rsidRDefault="00E203DC" w:rsidP="00AD3546">
            <w:pPr>
              <w:pStyle w:val="Default"/>
              <w:rPr>
                <w:rFonts w:eastAsia="Calibri"/>
                <w:b/>
                <w:bCs/>
              </w:rPr>
            </w:pPr>
          </w:p>
        </w:tc>
      </w:tr>
      <w:tr w:rsidR="00E203DC" w:rsidRPr="002F6143" w14:paraId="010D6291" w14:textId="77777777" w:rsidTr="00405CD0">
        <w:trPr>
          <w:trHeight w:val="611"/>
        </w:trPr>
        <w:tc>
          <w:tcPr>
            <w:tcW w:w="7059" w:type="dxa"/>
          </w:tcPr>
          <w:p w14:paraId="29AED872" w14:textId="11F25C6C" w:rsidR="00E203DC" w:rsidRPr="002F6143" w:rsidRDefault="000568E5" w:rsidP="00AD3546">
            <w:pPr>
              <w:pStyle w:val="Default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Количество нестационарных и мобильных торговых объектов, и торговых мест под ними</w:t>
            </w:r>
          </w:p>
        </w:tc>
        <w:tc>
          <w:tcPr>
            <w:tcW w:w="1985" w:type="dxa"/>
          </w:tcPr>
          <w:p w14:paraId="33B25978" w14:textId="62A5D845" w:rsidR="00E203DC" w:rsidRPr="002F6143" w:rsidRDefault="00E203DC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6F29EB" w:rsidRPr="002F6143">
              <w:rPr>
                <w:rFonts w:eastAsia="Calibri"/>
                <w:bCs/>
              </w:rPr>
              <w:t>2</w:t>
            </w:r>
            <w:r w:rsidR="000568E5">
              <w:rPr>
                <w:rFonts w:eastAsia="Calibri"/>
                <w:bCs/>
              </w:rPr>
              <w:t>2</w:t>
            </w:r>
            <w:r w:rsidRPr="002F6143">
              <w:rPr>
                <w:rFonts w:eastAsia="Calibri"/>
                <w:bCs/>
              </w:rPr>
              <w:t xml:space="preserve">г – </w:t>
            </w:r>
            <w:r w:rsidR="000568E5">
              <w:rPr>
                <w:rFonts w:eastAsia="Calibri"/>
                <w:bCs/>
              </w:rPr>
              <w:t>27</w:t>
            </w:r>
          </w:p>
        </w:tc>
        <w:tc>
          <w:tcPr>
            <w:tcW w:w="1984" w:type="dxa"/>
          </w:tcPr>
          <w:p w14:paraId="5C1F1214" w14:textId="6030DD9E" w:rsidR="00E203DC" w:rsidRPr="002F6143" w:rsidRDefault="00E203DC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6F29EB" w:rsidRPr="002F6143">
              <w:rPr>
                <w:rFonts w:eastAsia="Calibri"/>
                <w:bCs/>
              </w:rPr>
              <w:t>2</w:t>
            </w:r>
            <w:r w:rsidR="000568E5">
              <w:rPr>
                <w:rFonts w:eastAsia="Calibri"/>
                <w:bCs/>
              </w:rPr>
              <w:t>2</w:t>
            </w:r>
            <w:r w:rsidRPr="002F6143">
              <w:rPr>
                <w:rFonts w:eastAsia="Calibri"/>
                <w:bCs/>
              </w:rPr>
              <w:t xml:space="preserve">г – </w:t>
            </w:r>
            <w:r w:rsidR="000568E5">
              <w:rPr>
                <w:rFonts w:eastAsia="Calibri"/>
                <w:bCs/>
              </w:rPr>
              <w:t>27</w:t>
            </w:r>
          </w:p>
        </w:tc>
        <w:tc>
          <w:tcPr>
            <w:tcW w:w="4707" w:type="dxa"/>
          </w:tcPr>
          <w:p w14:paraId="2F058007" w14:textId="77777777" w:rsidR="00E203DC" w:rsidRPr="002F6143" w:rsidRDefault="00E203DC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14:paraId="798AF5DE" w14:textId="77777777" w:rsidR="00E203DC" w:rsidRPr="002F6143" w:rsidRDefault="00E203DC" w:rsidP="00AD3546">
      <w:pPr>
        <w:pStyle w:val="Default"/>
        <w:rPr>
          <w:bCs/>
        </w:rPr>
      </w:pPr>
    </w:p>
    <w:tbl>
      <w:tblPr>
        <w:tblStyle w:val="ae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560"/>
        <w:gridCol w:w="6096"/>
        <w:gridCol w:w="3402"/>
      </w:tblGrid>
      <w:tr w:rsidR="00E203DC" w:rsidRPr="002F6143" w14:paraId="7E43ED30" w14:textId="77777777" w:rsidTr="00220581">
        <w:trPr>
          <w:trHeight w:val="1001"/>
          <w:tblHeader/>
          <w:jc w:val="center"/>
        </w:trPr>
        <w:tc>
          <w:tcPr>
            <w:tcW w:w="705" w:type="dxa"/>
            <w:vAlign w:val="center"/>
          </w:tcPr>
          <w:p w14:paraId="63073165" w14:textId="77777777" w:rsidR="00E203DC" w:rsidRPr="002F6143" w:rsidRDefault="00E203DC" w:rsidP="00AD3546">
            <w:pPr>
              <w:pStyle w:val="Default"/>
              <w:suppressAutoHyphens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lastRenderedPageBreak/>
              <w:t>№ п/п</w:t>
            </w:r>
          </w:p>
        </w:tc>
        <w:tc>
          <w:tcPr>
            <w:tcW w:w="3826" w:type="dxa"/>
            <w:vAlign w:val="center"/>
          </w:tcPr>
          <w:p w14:paraId="25FEDCB7" w14:textId="77777777" w:rsidR="00E203DC" w:rsidRPr="002F6143" w:rsidRDefault="00E203DC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3D6616F9" w14:textId="48248DE1" w:rsidR="00E203DC" w:rsidRPr="002F6143" w:rsidRDefault="00E203DC" w:rsidP="00AD3546">
            <w:pPr>
              <w:pStyle w:val="Default"/>
              <w:suppressAutoHyphens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 xml:space="preserve">Срок </w:t>
            </w:r>
            <w:proofErr w:type="spellStart"/>
            <w:proofErr w:type="gramStart"/>
            <w:r w:rsidR="004D0E8E">
              <w:rPr>
                <w:rFonts w:eastAsia="Calibri"/>
                <w:b/>
                <w:bCs/>
              </w:rPr>
              <w:t>и</w:t>
            </w:r>
            <w:r w:rsidRPr="002F6143">
              <w:rPr>
                <w:rFonts w:eastAsia="Calibri"/>
                <w:b/>
                <w:bCs/>
              </w:rPr>
              <w:t>спол</w:t>
            </w:r>
            <w:proofErr w:type="spellEnd"/>
            <w:r w:rsidRPr="002F6143">
              <w:rPr>
                <w:rFonts w:eastAsia="Calibri"/>
                <w:b/>
                <w:bCs/>
              </w:rPr>
              <w:t>-нения</w:t>
            </w:r>
            <w:proofErr w:type="gramEnd"/>
            <w:r w:rsidRPr="002F6143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2F6143">
              <w:rPr>
                <w:rFonts w:eastAsia="Calibri"/>
                <w:b/>
                <w:bCs/>
              </w:rPr>
              <w:t>меро</w:t>
            </w:r>
            <w:proofErr w:type="spellEnd"/>
            <w:r w:rsidRPr="002F6143">
              <w:rPr>
                <w:rFonts w:eastAsia="Calibri"/>
                <w:b/>
                <w:bCs/>
              </w:rPr>
              <w:t>-приятия</w:t>
            </w:r>
          </w:p>
        </w:tc>
        <w:tc>
          <w:tcPr>
            <w:tcW w:w="6096" w:type="dxa"/>
          </w:tcPr>
          <w:p w14:paraId="108C14AB" w14:textId="77777777" w:rsidR="00E203DC" w:rsidRPr="002F6143" w:rsidRDefault="00E203DC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Отчет об исполнении мероприятия</w:t>
            </w:r>
          </w:p>
        </w:tc>
        <w:tc>
          <w:tcPr>
            <w:tcW w:w="3402" w:type="dxa"/>
            <w:vAlign w:val="center"/>
          </w:tcPr>
          <w:p w14:paraId="69019F2A" w14:textId="77777777" w:rsidR="00E203DC" w:rsidRPr="002F6143" w:rsidRDefault="00E203DC" w:rsidP="00AD3546">
            <w:pPr>
              <w:pStyle w:val="Default"/>
              <w:rPr>
                <w:rFonts w:eastAsia="Calibri"/>
                <w:b/>
                <w:bCs/>
              </w:rPr>
            </w:pPr>
            <w:r w:rsidRPr="002F6143">
              <w:rPr>
                <w:rFonts w:eastAsia="Calibri"/>
                <w:b/>
                <w:bCs/>
              </w:rPr>
              <w:t>Ответственные исполнители</w:t>
            </w:r>
          </w:p>
        </w:tc>
      </w:tr>
      <w:tr w:rsidR="00E203DC" w:rsidRPr="002F6143" w14:paraId="5EE5040F" w14:textId="77777777" w:rsidTr="00220581">
        <w:trPr>
          <w:trHeight w:val="1021"/>
          <w:jc w:val="center"/>
        </w:trPr>
        <w:tc>
          <w:tcPr>
            <w:tcW w:w="705" w:type="dxa"/>
            <w:vAlign w:val="center"/>
          </w:tcPr>
          <w:p w14:paraId="0EEF4FF7" w14:textId="25724BDD" w:rsidR="00E203DC" w:rsidRPr="002F6143" w:rsidRDefault="000A4960" w:rsidP="00AD3546">
            <w:pPr>
              <w:pStyle w:val="Default"/>
              <w:suppressAutoHyphens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E203DC" w:rsidRPr="002F6143">
              <w:rPr>
                <w:rFonts w:eastAsia="Calibri"/>
                <w:bCs/>
              </w:rPr>
              <w:t>.1.</w:t>
            </w:r>
          </w:p>
        </w:tc>
        <w:tc>
          <w:tcPr>
            <w:tcW w:w="3826" w:type="dxa"/>
            <w:vAlign w:val="center"/>
          </w:tcPr>
          <w:p w14:paraId="0DDB5E39" w14:textId="24378EBC" w:rsidR="00E203DC" w:rsidRPr="002F6143" w:rsidRDefault="00C82357" w:rsidP="00AD3546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 xml:space="preserve">Проведение </w:t>
            </w:r>
            <w:r w:rsidR="000A4960">
              <w:rPr>
                <w:bCs/>
                <w:sz w:val="24"/>
                <w:szCs w:val="24"/>
              </w:rPr>
              <w:t>открытых опросов предпринимателей в целях определения</w:t>
            </w:r>
            <w:r w:rsidRPr="002F6143">
              <w:rPr>
                <w:bCs/>
                <w:sz w:val="24"/>
                <w:szCs w:val="24"/>
              </w:rPr>
              <w:t xml:space="preserve"> </w:t>
            </w:r>
            <w:r w:rsidR="000A4960">
              <w:rPr>
                <w:bCs/>
                <w:sz w:val="24"/>
                <w:szCs w:val="24"/>
              </w:rPr>
              <w:t>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1560" w:type="dxa"/>
            <w:vAlign w:val="center"/>
          </w:tcPr>
          <w:p w14:paraId="33BA599E" w14:textId="07B77607" w:rsidR="00E203DC" w:rsidRPr="002F6143" w:rsidRDefault="00E203DC" w:rsidP="00AD3546">
            <w:pPr>
              <w:pStyle w:val="Default"/>
              <w:suppressAutoHyphens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 w:rsidR="002768F2"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 w:rsidR="002768F2"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096" w:type="dxa"/>
            <w:vAlign w:val="center"/>
          </w:tcPr>
          <w:p w14:paraId="0F0CE2FC" w14:textId="600ECED0" w:rsidR="00DE3428" w:rsidRPr="002F6143" w:rsidRDefault="00D06E82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DE3428" w:rsidRPr="002F6143">
              <w:rPr>
                <w:bCs/>
                <w:sz w:val="24"/>
                <w:szCs w:val="24"/>
              </w:rPr>
              <w:t>ониторинг рынка</w:t>
            </w:r>
            <w:r>
              <w:rPr>
                <w:bCs/>
                <w:sz w:val="24"/>
                <w:szCs w:val="24"/>
              </w:rPr>
              <w:t xml:space="preserve"> нестационарных торговых объектов в 2022 году показал, что </w:t>
            </w:r>
            <w:r w:rsidR="00DE3428" w:rsidRPr="002F6143">
              <w:rPr>
                <w:bCs/>
                <w:sz w:val="24"/>
                <w:szCs w:val="24"/>
              </w:rPr>
              <w:t>в районе</w:t>
            </w:r>
            <w:r>
              <w:rPr>
                <w:bCs/>
                <w:sz w:val="24"/>
                <w:szCs w:val="24"/>
              </w:rPr>
              <w:t xml:space="preserve"> осуществляют розничную торговлю 27 нестационарных и мобильных торговых объектов</w:t>
            </w:r>
            <w:r w:rsidR="00DE3428" w:rsidRPr="002F614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0682">
              <w:rPr>
                <w:bCs/>
                <w:sz w:val="24"/>
                <w:szCs w:val="24"/>
              </w:rPr>
              <w:t>Предоставление новых мест под размещение нестационарных торговых объектов осуществляется на основании поступивших обращений.</w:t>
            </w:r>
          </w:p>
          <w:p w14:paraId="4EB374D1" w14:textId="071D5C16" w:rsidR="00E203DC" w:rsidRPr="00604132" w:rsidRDefault="00DE3428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5956232" w14:textId="6AB63B28" w:rsidR="00E203DC" w:rsidRPr="002F6143" w:rsidRDefault="00E203DC" w:rsidP="00AD3546">
            <w:pPr>
              <w:pStyle w:val="Default"/>
              <w:rPr>
                <w:rFonts w:eastAsia="Calibri"/>
                <w:bCs/>
              </w:rPr>
            </w:pPr>
            <w:r w:rsidRPr="002F6143">
              <w:rPr>
                <w:rFonts w:eastAsia="Calibri"/>
                <w:bCs/>
              </w:rPr>
              <w:t>Отдел по экономическому развитию, прогнозированию и труду Администрации Советского района Курской области</w:t>
            </w:r>
            <w:r w:rsidR="00D06E82">
              <w:rPr>
                <w:rFonts w:eastAsia="Calibri"/>
                <w:bCs/>
              </w:rPr>
              <w:t>, органы местного самоуправления Советского района Курской области</w:t>
            </w:r>
          </w:p>
        </w:tc>
      </w:tr>
      <w:tr w:rsidR="00D06E82" w:rsidRPr="002F6143" w14:paraId="627A9119" w14:textId="77777777" w:rsidTr="00220581">
        <w:trPr>
          <w:trHeight w:val="1021"/>
          <w:jc w:val="center"/>
        </w:trPr>
        <w:tc>
          <w:tcPr>
            <w:tcW w:w="705" w:type="dxa"/>
            <w:vAlign w:val="center"/>
          </w:tcPr>
          <w:p w14:paraId="75DE91B3" w14:textId="5BF1C955" w:rsidR="00D06E82" w:rsidRDefault="00D06E82" w:rsidP="00AD3546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3826" w:type="dxa"/>
            <w:vAlign w:val="center"/>
          </w:tcPr>
          <w:p w14:paraId="76887477" w14:textId="2CE9B95C" w:rsidR="00D06E82" w:rsidRPr="002A6F17" w:rsidRDefault="00D06E82" w:rsidP="00AD3546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A6F17">
              <w:rPr>
                <w:bCs/>
                <w:sz w:val="24"/>
                <w:szCs w:val="24"/>
              </w:rPr>
              <w:t>С участием органов местного самоуправления подготовка предложений по изменению схемы размещения НТО (расширение перечня объектов)</w:t>
            </w:r>
          </w:p>
        </w:tc>
        <w:tc>
          <w:tcPr>
            <w:tcW w:w="1560" w:type="dxa"/>
            <w:vAlign w:val="center"/>
          </w:tcPr>
          <w:p w14:paraId="6BE8DD8F" w14:textId="245A2E96" w:rsidR="00D06E82" w:rsidRPr="002F6143" w:rsidRDefault="00D06E82" w:rsidP="00AD3546">
            <w:pPr>
              <w:pStyle w:val="Default"/>
              <w:suppressAutoHyphens/>
              <w:rPr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096" w:type="dxa"/>
            <w:vAlign w:val="center"/>
          </w:tcPr>
          <w:p w14:paraId="5F88992E" w14:textId="426D9761" w:rsidR="00D06E82" w:rsidRPr="002F6143" w:rsidRDefault="003D2639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</w:t>
            </w:r>
            <w:r w:rsidRPr="003D2639">
              <w:rPr>
                <w:bCs/>
                <w:sz w:val="24"/>
                <w:szCs w:val="24"/>
              </w:rPr>
              <w:t>емы размещения НТО</w:t>
            </w:r>
            <w:r>
              <w:rPr>
                <w:bCs/>
                <w:sz w:val="24"/>
                <w:szCs w:val="24"/>
              </w:rPr>
              <w:t xml:space="preserve"> разрабатываются муниципальными образованиями Советского района на 5 лет, актуализируются по мере необходимости.</w:t>
            </w:r>
          </w:p>
        </w:tc>
        <w:tc>
          <w:tcPr>
            <w:tcW w:w="3402" w:type="dxa"/>
          </w:tcPr>
          <w:p w14:paraId="166958A6" w14:textId="41A7FAE6" w:rsidR="00D06E82" w:rsidRPr="002F6143" w:rsidRDefault="00D06E82" w:rsidP="00AD3546">
            <w:pPr>
              <w:pStyle w:val="Default"/>
              <w:rPr>
                <w:bCs/>
              </w:rPr>
            </w:pPr>
            <w:r w:rsidRPr="002F6143">
              <w:rPr>
                <w:rFonts w:eastAsia="Calibri"/>
                <w:bCs/>
              </w:rPr>
              <w:t>Отдел по экономическому развитию, прогнозированию и труду Администрации Советского района Курской области</w:t>
            </w:r>
            <w:r>
              <w:rPr>
                <w:rFonts w:eastAsia="Calibri"/>
                <w:bCs/>
              </w:rPr>
              <w:t>, органы местного самоуправления Советского района Курской области</w:t>
            </w:r>
          </w:p>
        </w:tc>
      </w:tr>
      <w:tr w:rsidR="00C27150" w:rsidRPr="002F6143" w14:paraId="055C5D93" w14:textId="77777777" w:rsidTr="00220581">
        <w:trPr>
          <w:trHeight w:val="724"/>
          <w:jc w:val="center"/>
        </w:trPr>
        <w:tc>
          <w:tcPr>
            <w:tcW w:w="705" w:type="dxa"/>
            <w:vAlign w:val="center"/>
          </w:tcPr>
          <w:p w14:paraId="1B656E0D" w14:textId="2DCEECF5" w:rsidR="00C27150" w:rsidRDefault="00C27150" w:rsidP="00AD3546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5.3.</w:t>
            </w:r>
          </w:p>
        </w:tc>
        <w:tc>
          <w:tcPr>
            <w:tcW w:w="3826" w:type="dxa"/>
            <w:vAlign w:val="center"/>
          </w:tcPr>
          <w:p w14:paraId="1D3B9F7F" w14:textId="4D8EAD63" w:rsidR="00C27150" w:rsidRPr="002A6F17" w:rsidRDefault="00C27150" w:rsidP="00AD3546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90885">
              <w:rPr>
                <w:bCs/>
                <w:sz w:val="24"/>
                <w:szCs w:val="24"/>
              </w:rPr>
              <w:t>Утверждение актуализированной схемы размещения НТО</w:t>
            </w:r>
            <w:r w:rsidRPr="002A6F1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3629C83" w14:textId="0B9659DB" w:rsidR="00C27150" w:rsidRPr="002F6143" w:rsidRDefault="00C27150" w:rsidP="00AD3546">
            <w:pPr>
              <w:pStyle w:val="Default"/>
              <w:suppressAutoHyphens/>
              <w:rPr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096" w:type="dxa"/>
            <w:vAlign w:val="center"/>
          </w:tcPr>
          <w:p w14:paraId="491B0B1B" w14:textId="23E6C3C3" w:rsidR="00C27150" w:rsidRPr="00290885" w:rsidRDefault="00290885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2022 году действовали актуальные Схемы </w:t>
            </w:r>
            <w:r w:rsidRPr="00290885">
              <w:rPr>
                <w:bCs/>
                <w:sz w:val="24"/>
                <w:szCs w:val="24"/>
              </w:rPr>
              <w:t>размещения НТО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D85E985" w14:textId="4C785168" w:rsidR="00C27150" w:rsidRPr="002F6143" w:rsidRDefault="00C27150" w:rsidP="00AD3546">
            <w:pPr>
              <w:pStyle w:val="Default"/>
              <w:rPr>
                <w:bCs/>
              </w:rPr>
            </w:pPr>
            <w:r>
              <w:rPr>
                <w:bCs/>
              </w:rPr>
              <w:t>О</w:t>
            </w:r>
            <w:r w:rsidRPr="00D06E82">
              <w:rPr>
                <w:bCs/>
              </w:rPr>
              <w:t xml:space="preserve">рганы местного </w:t>
            </w:r>
            <w:proofErr w:type="spellStart"/>
            <w:r w:rsidRPr="00D06E82">
              <w:rPr>
                <w:bCs/>
              </w:rPr>
              <w:t>самоуправ-ления</w:t>
            </w:r>
            <w:proofErr w:type="spellEnd"/>
            <w:r w:rsidRPr="00D06E82">
              <w:rPr>
                <w:bCs/>
              </w:rPr>
              <w:t xml:space="preserve"> Советского района Курской области</w:t>
            </w:r>
          </w:p>
        </w:tc>
      </w:tr>
      <w:tr w:rsidR="008B453A" w:rsidRPr="002F6143" w14:paraId="64118415" w14:textId="77777777" w:rsidTr="00220581">
        <w:trPr>
          <w:trHeight w:val="624"/>
          <w:jc w:val="center"/>
        </w:trPr>
        <w:tc>
          <w:tcPr>
            <w:tcW w:w="705" w:type="dxa"/>
            <w:vAlign w:val="center"/>
          </w:tcPr>
          <w:p w14:paraId="3886FAE9" w14:textId="28FCF270" w:rsidR="008B453A" w:rsidRDefault="008B453A" w:rsidP="00AD3546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5.4.</w:t>
            </w:r>
          </w:p>
        </w:tc>
        <w:tc>
          <w:tcPr>
            <w:tcW w:w="3826" w:type="dxa"/>
            <w:vAlign w:val="center"/>
          </w:tcPr>
          <w:p w14:paraId="2D549C68" w14:textId="78D0E4FD" w:rsidR="008B453A" w:rsidRDefault="008B453A" w:rsidP="00AD3546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утверждение графика по проведению выставок /ярмарок, включая мероприятия по созданию новых торговых мест, снижению или освобождению от платы за их использование, размещение в сети «Интернет».</w:t>
            </w:r>
          </w:p>
        </w:tc>
        <w:tc>
          <w:tcPr>
            <w:tcW w:w="1560" w:type="dxa"/>
            <w:vAlign w:val="center"/>
          </w:tcPr>
          <w:p w14:paraId="2200FA81" w14:textId="3AC8AB08" w:rsidR="008B453A" w:rsidRPr="002F6143" w:rsidRDefault="008B453A" w:rsidP="00AD3546">
            <w:pPr>
              <w:pStyle w:val="Default"/>
              <w:suppressAutoHyphens/>
              <w:rPr>
                <w:bCs/>
              </w:rPr>
            </w:pPr>
            <w:r w:rsidRPr="002F6143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22</w:t>
            </w:r>
            <w:r w:rsidRPr="002F6143">
              <w:rPr>
                <w:rFonts w:eastAsia="Calibri"/>
                <w:bCs/>
              </w:rPr>
              <w:t>-202</w:t>
            </w:r>
            <w:r>
              <w:rPr>
                <w:rFonts w:eastAsia="Calibri"/>
                <w:bCs/>
              </w:rPr>
              <w:t>5</w:t>
            </w:r>
            <w:r w:rsidRPr="002F614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6096" w:type="dxa"/>
            <w:vAlign w:val="center"/>
          </w:tcPr>
          <w:p w14:paraId="161448A8" w14:textId="77777777" w:rsidR="003D2DBE" w:rsidRDefault="003D26B0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Ежегодно </w:t>
            </w:r>
            <w:r w:rsidR="003D2DBE">
              <w:rPr>
                <w:bCs/>
                <w:sz w:val="24"/>
                <w:szCs w:val="24"/>
              </w:rPr>
              <w:t xml:space="preserve">постановлением Администрации Советского района </w:t>
            </w:r>
            <w:r>
              <w:rPr>
                <w:bCs/>
                <w:sz w:val="24"/>
                <w:szCs w:val="24"/>
              </w:rPr>
              <w:t>утверждается График проведения ярмарок на территории Советского района. В соответствии с графиком постоянно действуют три универсальные ярмарки по продаже продовольственных и непродовольственных товаров. В</w:t>
            </w:r>
            <w:r w:rsidR="007F37D0">
              <w:rPr>
                <w:bCs/>
                <w:sz w:val="24"/>
                <w:szCs w:val="24"/>
              </w:rPr>
              <w:t>сего в</w:t>
            </w:r>
            <w:r>
              <w:rPr>
                <w:bCs/>
                <w:sz w:val="24"/>
                <w:szCs w:val="24"/>
              </w:rPr>
              <w:t>ыделено около 200 торговых мест.</w:t>
            </w:r>
            <w:r w:rsidR="003D2DBE">
              <w:rPr>
                <w:bCs/>
                <w:sz w:val="24"/>
                <w:szCs w:val="24"/>
              </w:rPr>
              <w:t xml:space="preserve"> </w:t>
            </w:r>
          </w:p>
          <w:p w14:paraId="052B8EB5" w14:textId="66F0C38A" w:rsidR="00290885" w:rsidRDefault="003D2DBE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График проведения ярмарок размещен на сайте муниципального образования «Советский район», </w:t>
            </w:r>
            <w:r w:rsidRPr="00290885">
              <w:rPr>
                <w:bCs/>
                <w:sz w:val="24"/>
                <w:szCs w:val="24"/>
              </w:rPr>
              <w:t>ссылка:</w:t>
            </w:r>
            <w:r w:rsidR="00290885">
              <w:t xml:space="preserve"> </w:t>
            </w:r>
            <w:hyperlink r:id="rId13" w:history="1">
              <w:r w:rsidR="00290885" w:rsidRPr="00933060">
                <w:rPr>
                  <w:rStyle w:val="af4"/>
                  <w:bCs/>
                  <w:sz w:val="24"/>
                  <w:szCs w:val="24"/>
                </w:rPr>
                <w:t>http://sovetskiyr.rkursk.ru/index.php?mun_obr=380&amp;sub_menus_id=25588&amp;num_str=1&amp;id_mat=507542</w:t>
              </w:r>
            </w:hyperlink>
          </w:p>
          <w:p w14:paraId="1A96ED99" w14:textId="37573945" w:rsidR="003D2DBE" w:rsidRPr="002F6143" w:rsidRDefault="003D26B0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A87BAB">
              <w:rPr>
                <w:bCs/>
                <w:sz w:val="24"/>
                <w:szCs w:val="24"/>
              </w:rPr>
              <w:t xml:space="preserve">целях стимулирования предпринимательской активности и самозанятости, расширения возможностей сбыта продукции отечественных производителей и в соответствии с </w:t>
            </w:r>
            <w:r>
              <w:rPr>
                <w:bCs/>
                <w:sz w:val="24"/>
                <w:szCs w:val="24"/>
              </w:rPr>
              <w:t xml:space="preserve">распоряжением Администрации Поселка Кшенский от 24.05.2021 №78 </w:t>
            </w:r>
            <w:r w:rsidR="00A87BAB">
              <w:rPr>
                <w:bCs/>
                <w:sz w:val="24"/>
                <w:szCs w:val="24"/>
              </w:rPr>
              <w:t xml:space="preserve">на универсальной ярмарке в поселке Кшенский </w:t>
            </w:r>
            <w:r w:rsidR="009C1FF5">
              <w:rPr>
                <w:bCs/>
                <w:sz w:val="24"/>
                <w:szCs w:val="24"/>
              </w:rPr>
              <w:t xml:space="preserve">выделены места для торговли на </w:t>
            </w:r>
            <w:r w:rsidR="009C1FF5">
              <w:rPr>
                <w:bCs/>
                <w:sz w:val="24"/>
                <w:szCs w:val="24"/>
              </w:rPr>
              <w:lastRenderedPageBreak/>
              <w:t>безвозмездной основе крестьянско-</w:t>
            </w:r>
            <w:r w:rsidR="00A87BAB">
              <w:rPr>
                <w:bCs/>
                <w:sz w:val="24"/>
                <w:szCs w:val="24"/>
              </w:rPr>
              <w:t>фермерским хозяйствам, и гражданам, ведущим личное подсобное хозяйство, занимающимся садоводством, огородничеством, осуществляющим заготовку пищевых лесных ресурсов.</w:t>
            </w:r>
          </w:p>
        </w:tc>
        <w:tc>
          <w:tcPr>
            <w:tcW w:w="3402" w:type="dxa"/>
          </w:tcPr>
          <w:p w14:paraId="2B25CC0B" w14:textId="62FA5208" w:rsidR="008B453A" w:rsidRDefault="00471F37" w:rsidP="00AD3546">
            <w:pPr>
              <w:pStyle w:val="Default"/>
              <w:rPr>
                <w:bCs/>
              </w:rPr>
            </w:pPr>
            <w:r w:rsidRPr="00471F37">
              <w:rPr>
                <w:bCs/>
              </w:rPr>
              <w:lastRenderedPageBreak/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bookmarkEnd w:id="6"/>
    </w:tbl>
    <w:p w14:paraId="3D2023FD" w14:textId="77777777" w:rsidR="002C252F" w:rsidRPr="002F6143" w:rsidRDefault="002C252F" w:rsidP="00AD3546">
      <w:pPr>
        <w:pStyle w:val="Default"/>
        <w:suppressAutoHyphens/>
        <w:jc w:val="center"/>
        <w:rPr>
          <w:b/>
          <w:bCs/>
          <w:color w:val="auto"/>
        </w:rPr>
      </w:pPr>
    </w:p>
    <w:p w14:paraId="44901280" w14:textId="34D4CA10" w:rsidR="006D1E9A" w:rsidRPr="002F6143" w:rsidRDefault="00AF5752" w:rsidP="00AD3546">
      <w:pPr>
        <w:pStyle w:val="Default"/>
        <w:widowControl w:val="0"/>
        <w:jc w:val="center"/>
        <w:rPr>
          <w:b/>
        </w:rPr>
      </w:pPr>
      <w:r>
        <w:rPr>
          <w:b/>
          <w:lang w:val="en-US"/>
        </w:rPr>
        <w:t>I</w:t>
      </w:r>
      <w:r w:rsidR="00290885">
        <w:rPr>
          <w:b/>
          <w:lang w:val="en-US"/>
        </w:rPr>
        <w:t>I</w:t>
      </w:r>
      <w:r w:rsidR="006D1E9A" w:rsidRPr="002F6143">
        <w:rPr>
          <w:b/>
        </w:rPr>
        <w:t>. Системные мероприятия</w:t>
      </w:r>
    </w:p>
    <w:p w14:paraId="66229748" w14:textId="77777777" w:rsidR="006D1E9A" w:rsidRPr="002F6143" w:rsidRDefault="006D1E9A" w:rsidP="00AD3546">
      <w:pPr>
        <w:pStyle w:val="Default"/>
        <w:suppressAutoHyphens/>
        <w:rPr>
          <w:bCs/>
          <w:color w:val="auto"/>
        </w:rPr>
      </w:pPr>
    </w:p>
    <w:tbl>
      <w:tblPr>
        <w:tblStyle w:val="ae"/>
        <w:tblW w:w="15882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3641"/>
        <w:gridCol w:w="52"/>
        <w:gridCol w:w="6327"/>
        <w:gridCol w:w="10"/>
        <w:gridCol w:w="2966"/>
        <w:gridCol w:w="10"/>
        <w:gridCol w:w="2117"/>
        <w:gridCol w:w="10"/>
      </w:tblGrid>
      <w:tr w:rsidR="006D1E9A" w:rsidRPr="002F6143" w14:paraId="5A799C77" w14:textId="77777777" w:rsidTr="00AD3546">
        <w:trPr>
          <w:gridAfter w:val="1"/>
          <w:wAfter w:w="10" w:type="dxa"/>
          <w:tblHeader/>
          <w:jc w:val="center"/>
        </w:trPr>
        <w:tc>
          <w:tcPr>
            <w:tcW w:w="749" w:type="dxa"/>
            <w:vAlign w:val="center"/>
          </w:tcPr>
          <w:p w14:paraId="58129CBE" w14:textId="77777777" w:rsidR="006D1E9A" w:rsidRPr="002F6143" w:rsidRDefault="006D1E9A" w:rsidP="00AD3546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№</w:t>
            </w:r>
            <w:r w:rsidRPr="002F614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F614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41" w:type="dxa"/>
            <w:vAlign w:val="center"/>
          </w:tcPr>
          <w:p w14:paraId="5D13FAF7" w14:textId="77777777" w:rsidR="006D1E9A" w:rsidRPr="002F6143" w:rsidRDefault="006D1E9A" w:rsidP="00AD3546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  <w:gridSpan w:val="2"/>
            <w:vAlign w:val="center"/>
          </w:tcPr>
          <w:p w14:paraId="628FBCAE" w14:textId="77777777" w:rsidR="006D1E9A" w:rsidRPr="002F6143" w:rsidRDefault="006D1E9A" w:rsidP="00AD3546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Отчет о выполнени</w:t>
            </w:r>
            <w:r w:rsidR="005D28A5" w:rsidRPr="002F6143">
              <w:rPr>
                <w:b/>
                <w:bCs/>
                <w:sz w:val="24"/>
                <w:szCs w:val="24"/>
              </w:rPr>
              <w:t>и</w:t>
            </w:r>
            <w:r w:rsidRPr="002F6143">
              <w:rPr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6" w:type="dxa"/>
            <w:gridSpan w:val="2"/>
            <w:vAlign w:val="center"/>
          </w:tcPr>
          <w:p w14:paraId="3F464F14" w14:textId="77777777" w:rsidR="006D1E9A" w:rsidRPr="002F6143" w:rsidRDefault="006D1E9A" w:rsidP="00AD3546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27" w:type="dxa"/>
            <w:gridSpan w:val="2"/>
            <w:vAlign w:val="center"/>
          </w:tcPr>
          <w:p w14:paraId="07549360" w14:textId="77777777" w:rsidR="006D1E9A" w:rsidRPr="002F6143" w:rsidRDefault="006D1E9A" w:rsidP="00AD3546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Исполнитель</w:t>
            </w:r>
          </w:p>
          <w:p w14:paraId="52A68CEF" w14:textId="77777777" w:rsidR="006D1E9A" w:rsidRPr="002F6143" w:rsidRDefault="006D1E9A" w:rsidP="00AD3546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6D1E9A" w:rsidRPr="002F6143" w14:paraId="419ED7ED" w14:textId="77777777" w:rsidTr="00AD3546">
        <w:trPr>
          <w:jc w:val="center"/>
        </w:trPr>
        <w:tc>
          <w:tcPr>
            <w:tcW w:w="749" w:type="dxa"/>
            <w:vAlign w:val="center"/>
          </w:tcPr>
          <w:p w14:paraId="067473CD" w14:textId="77777777" w:rsidR="006D1E9A" w:rsidRPr="002F6143" w:rsidRDefault="00113E9B" w:rsidP="00AD3546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2F6143">
              <w:rPr>
                <w:b/>
                <w:sz w:val="24"/>
                <w:szCs w:val="24"/>
              </w:rPr>
              <w:t>1</w:t>
            </w:r>
            <w:r w:rsidR="006D1E9A" w:rsidRPr="002F61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33" w:type="dxa"/>
            <w:gridSpan w:val="8"/>
            <w:vAlign w:val="center"/>
          </w:tcPr>
          <w:p w14:paraId="3C8B2889" w14:textId="77777777" w:rsidR="006D1E9A" w:rsidRPr="002F6143" w:rsidRDefault="006D1E9A" w:rsidP="00AD3546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2F6143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D1E9A" w:rsidRPr="002F6143" w14:paraId="1603BBCC" w14:textId="77777777" w:rsidTr="00AD3546">
        <w:trPr>
          <w:jc w:val="center"/>
        </w:trPr>
        <w:tc>
          <w:tcPr>
            <w:tcW w:w="749" w:type="dxa"/>
            <w:vAlign w:val="center"/>
          </w:tcPr>
          <w:p w14:paraId="05CE75DE" w14:textId="443F8826" w:rsidR="006D1E9A" w:rsidRPr="002F6143" w:rsidRDefault="006D1E9A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1.</w:t>
            </w:r>
            <w:r w:rsidR="0016662E" w:rsidRPr="002F61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133" w:type="dxa"/>
            <w:gridSpan w:val="8"/>
            <w:vAlign w:val="center"/>
          </w:tcPr>
          <w:p w14:paraId="5C8C8629" w14:textId="77777777" w:rsidR="006D1E9A" w:rsidRPr="002F6143" w:rsidRDefault="006D1E9A" w:rsidP="00AD3546">
            <w:pPr>
              <w:pStyle w:val="af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113E9B" w:rsidRPr="002F6143" w14:paraId="7AB4EBC9" w14:textId="77777777" w:rsidTr="00AD3546">
        <w:trPr>
          <w:gridAfter w:val="1"/>
          <w:wAfter w:w="10" w:type="dxa"/>
          <w:trHeight w:val="3102"/>
          <w:jc w:val="center"/>
        </w:trPr>
        <w:tc>
          <w:tcPr>
            <w:tcW w:w="749" w:type="dxa"/>
            <w:vAlign w:val="center"/>
          </w:tcPr>
          <w:p w14:paraId="28483FFA" w14:textId="54570327" w:rsidR="00113E9B" w:rsidRPr="002F6143" w:rsidRDefault="00113E9B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1.1.</w:t>
            </w:r>
            <w:r w:rsidR="0016662E" w:rsidRPr="002F61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14:paraId="76CB1C81" w14:textId="77777777" w:rsidR="00113E9B" w:rsidRPr="002F6143" w:rsidRDefault="00113E9B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14:paraId="69117407" w14:textId="4F6A68E3" w:rsidR="009A7D6E" w:rsidRPr="002F6143" w:rsidRDefault="00145BB2" w:rsidP="00AD3546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с 2021 года </w:t>
            </w:r>
            <w:r w:rsidR="00AC1FDC" w:rsidRPr="002F6143">
              <w:rPr>
                <w:sz w:val="24"/>
                <w:szCs w:val="24"/>
              </w:rPr>
              <w:t xml:space="preserve">в целях организации централизованного бухгалтерского учета органов местного самоуправления и муниципальных учреждений Советского района, </w:t>
            </w:r>
            <w:r w:rsidR="002C252F" w:rsidRPr="002F6143">
              <w:rPr>
                <w:sz w:val="24"/>
                <w:szCs w:val="24"/>
              </w:rPr>
              <w:t xml:space="preserve">а также </w:t>
            </w:r>
            <w:r w:rsidR="00AC1FDC" w:rsidRPr="002F6143">
              <w:rPr>
                <w:sz w:val="24"/>
                <w:szCs w:val="24"/>
              </w:rPr>
              <w:t>централизации закупок по обеспечению муниципальных нужд обслуживаемых учреждений</w:t>
            </w:r>
            <w:r w:rsidR="00F6675C" w:rsidRPr="002F6143">
              <w:rPr>
                <w:sz w:val="24"/>
                <w:szCs w:val="24"/>
              </w:rPr>
              <w:t xml:space="preserve"> </w:t>
            </w:r>
            <w:r w:rsidR="00B76781">
              <w:rPr>
                <w:sz w:val="24"/>
                <w:szCs w:val="24"/>
              </w:rPr>
              <w:t>действует</w:t>
            </w:r>
            <w:r w:rsidR="00E43192" w:rsidRPr="002F6143">
              <w:rPr>
                <w:sz w:val="24"/>
                <w:szCs w:val="24"/>
              </w:rPr>
              <w:t xml:space="preserve"> муниципальное казенное учреждение </w:t>
            </w:r>
            <w:r w:rsidR="00AC1FDC" w:rsidRPr="002F6143">
              <w:rPr>
                <w:sz w:val="24"/>
                <w:szCs w:val="24"/>
              </w:rPr>
              <w:t>«</w:t>
            </w:r>
            <w:r w:rsidR="00E43192" w:rsidRPr="002F6143">
              <w:rPr>
                <w:sz w:val="24"/>
                <w:szCs w:val="24"/>
              </w:rPr>
              <w:t>Центр бюджетного учета» Советского района Курской области</w:t>
            </w:r>
            <w:r w:rsidR="009A7D6E" w:rsidRPr="002F6143">
              <w:rPr>
                <w:sz w:val="24"/>
                <w:szCs w:val="24"/>
              </w:rPr>
              <w:t>.</w:t>
            </w:r>
          </w:p>
          <w:p w14:paraId="30E954A3" w14:textId="77777777" w:rsidR="00220581" w:rsidRDefault="009A7D6E" w:rsidP="00AD3546">
            <w:pPr>
              <w:pStyle w:val="af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Муниципальными заказчиками закупки товаров, работ услуг осуществляются в соответствии с 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B45E09" w:rsidRPr="002F6143">
              <w:rPr>
                <w:sz w:val="24"/>
                <w:szCs w:val="24"/>
              </w:rPr>
              <w:t>.</w:t>
            </w:r>
            <w:r w:rsidR="00B76781">
              <w:rPr>
                <w:sz w:val="24"/>
                <w:szCs w:val="24"/>
              </w:rPr>
              <w:t xml:space="preserve"> </w:t>
            </w:r>
          </w:p>
          <w:p w14:paraId="5D9D116C" w14:textId="61AFD0C7" w:rsidR="00113E9B" w:rsidRPr="002F6143" w:rsidRDefault="00B76781" w:rsidP="00AD3546">
            <w:pPr>
              <w:pStyle w:val="af"/>
              <w:jc w:val="both"/>
              <w:rPr>
                <w:sz w:val="24"/>
                <w:szCs w:val="24"/>
              </w:rPr>
            </w:pPr>
            <w:r w:rsidRPr="00B76781">
              <w:rPr>
                <w:sz w:val="24"/>
                <w:szCs w:val="24"/>
              </w:rPr>
              <w:t>Прозрачность и доступность закупок обеспечивается на сайте www.zakupki.gov.ru в информационно-телекоммуникационной сети «Интернет» с предоставлением свободного доступа для неограниченного круга лиц.</w:t>
            </w:r>
          </w:p>
          <w:p w14:paraId="6DB2571D" w14:textId="461D3F0E" w:rsidR="00B45E09" w:rsidRPr="002F6143" w:rsidRDefault="00B45E09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При осуществлении закупок для муниципальных нужд используются конкурентные способы определения поставщиков (подрядчиков, исполнителей) в соответствии с Федеральн</w:t>
            </w:r>
            <w:r w:rsidR="00290885">
              <w:rPr>
                <w:bCs/>
                <w:sz w:val="24"/>
                <w:szCs w:val="24"/>
              </w:rPr>
              <w:t>ым</w:t>
            </w:r>
            <w:r w:rsidRPr="002F6143">
              <w:rPr>
                <w:bCs/>
                <w:sz w:val="24"/>
                <w:szCs w:val="24"/>
              </w:rPr>
              <w:t xml:space="preserve"> закон</w:t>
            </w:r>
            <w:r w:rsidR="00290885">
              <w:rPr>
                <w:bCs/>
                <w:sz w:val="24"/>
                <w:szCs w:val="24"/>
              </w:rPr>
              <w:t>ом</w:t>
            </w:r>
            <w:r w:rsidRPr="002F6143">
              <w:rPr>
                <w:bCs/>
                <w:sz w:val="24"/>
                <w:szCs w:val="24"/>
              </w:rPr>
              <w:t xml:space="preserve"> от 05.04.2013 № 44-ФЗ.</w:t>
            </w:r>
          </w:p>
          <w:p w14:paraId="01DA008A" w14:textId="6F3BBB11" w:rsidR="001D2C65" w:rsidRPr="001D2C65" w:rsidRDefault="001D2C65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1D2C65">
              <w:rPr>
                <w:bCs/>
                <w:sz w:val="24"/>
                <w:szCs w:val="24"/>
              </w:rPr>
              <w:lastRenderedPageBreak/>
              <w:t xml:space="preserve">В 2022 году Администрацией района проведено 155 закупок на общую сумму 304,5 млн. рублей, из них 19 конкурентные процедуры (аукционы и конкурсы), собственными силами без участия уполномоченных организаций проведено 11 процедур на сумму 13,5 млн. рублей. Экономия при проведении конкурентных процедур составила 2,5 млн. рублей. </w:t>
            </w:r>
          </w:p>
          <w:p w14:paraId="372672A6" w14:textId="4046B5AA" w:rsidR="00741A82" w:rsidRPr="002F6143" w:rsidRDefault="00741A82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С внедрением программного модуля «Малые закупки» в региональной системе «Торги Курской области» для заказчиков обеспечена возможность не напрямую заключать контракты с единс</w:t>
            </w:r>
            <w:r w:rsidR="00176E15" w:rsidRPr="002F6143">
              <w:rPr>
                <w:bCs/>
                <w:sz w:val="24"/>
                <w:szCs w:val="24"/>
              </w:rPr>
              <w:t>т</w:t>
            </w:r>
            <w:r w:rsidRPr="002F6143">
              <w:rPr>
                <w:bCs/>
                <w:sz w:val="24"/>
                <w:szCs w:val="24"/>
              </w:rPr>
              <w:t>венным поставщиком, а</w:t>
            </w:r>
            <w:r w:rsidR="00176E15" w:rsidRPr="002F6143">
              <w:rPr>
                <w:bCs/>
                <w:sz w:val="24"/>
                <w:szCs w:val="24"/>
              </w:rPr>
              <w:t xml:space="preserve"> производить закупки малого объема</w:t>
            </w:r>
            <w:r w:rsidRPr="002F6143">
              <w:rPr>
                <w:bCs/>
                <w:sz w:val="24"/>
                <w:szCs w:val="24"/>
              </w:rPr>
              <w:t xml:space="preserve"> </w:t>
            </w:r>
            <w:r w:rsidR="00176E15" w:rsidRPr="002F6143">
              <w:rPr>
                <w:bCs/>
                <w:sz w:val="24"/>
                <w:szCs w:val="24"/>
              </w:rPr>
              <w:t>(до 300 тыс. рублей) через торги, тем самым экономить бюджетные средства.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59092B56" w14:textId="4F268E8C" w:rsidR="00113E9B" w:rsidRPr="002F6143" w:rsidRDefault="00113E9B" w:rsidP="00AD3546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F6143">
              <w:rPr>
                <w:rFonts w:eastAsiaTheme="minorHAnsi"/>
                <w:sz w:val="24"/>
                <w:szCs w:val="24"/>
              </w:rPr>
              <w:lastRenderedPageBreak/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4FD064B3" w14:textId="77777777" w:rsidR="00113E9B" w:rsidRPr="002F6143" w:rsidRDefault="00113E9B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Администрация Советского района Курской области    </w:t>
            </w:r>
          </w:p>
          <w:p w14:paraId="08B3F46F" w14:textId="77777777" w:rsidR="00113E9B" w:rsidRPr="002F6143" w:rsidRDefault="00113E9B" w:rsidP="00AD3546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113E9B" w:rsidRPr="002F6143" w14:paraId="746F77BF" w14:textId="77777777" w:rsidTr="00AD3546">
        <w:trPr>
          <w:gridAfter w:val="1"/>
          <w:wAfter w:w="10" w:type="dxa"/>
          <w:trHeight w:val="2463"/>
          <w:jc w:val="center"/>
        </w:trPr>
        <w:tc>
          <w:tcPr>
            <w:tcW w:w="749" w:type="dxa"/>
            <w:vAlign w:val="center"/>
          </w:tcPr>
          <w:p w14:paraId="09C67755" w14:textId="22BE2CFC" w:rsidR="00113E9B" w:rsidRPr="002F6143" w:rsidRDefault="00113E9B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1.</w:t>
            </w:r>
            <w:r w:rsidR="0016662E" w:rsidRPr="002F6143">
              <w:rPr>
                <w:bCs/>
                <w:sz w:val="24"/>
                <w:szCs w:val="24"/>
              </w:rPr>
              <w:t>1.</w:t>
            </w:r>
            <w:r w:rsidRPr="002F61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41" w:type="dxa"/>
            <w:vAlign w:val="center"/>
          </w:tcPr>
          <w:p w14:paraId="1DDCAE5B" w14:textId="00A4A35C" w:rsidR="00113E9B" w:rsidRPr="002F6143" w:rsidRDefault="00113E9B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</w:t>
            </w:r>
            <w:r w:rsidR="005D0812" w:rsidRPr="002F6143">
              <w:rPr>
                <w:sz w:val="24"/>
                <w:szCs w:val="24"/>
              </w:rPr>
              <w:t>6</w:t>
            </w:r>
            <w:r w:rsidRPr="002F6143">
              <w:rPr>
                <w:sz w:val="24"/>
                <w:szCs w:val="24"/>
              </w:rPr>
              <w:t>00 тыс. руб.) в конкурентной форме с использованием информационной системы</w:t>
            </w:r>
          </w:p>
        </w:tc>
        <w:tc>
          <w:tcPr>
            <w:tcW w:w="6379" w:type="dxa"/>
            <w:gridSpan w:val="2"/>
            <w:vMerge/>
            <w:vAlign w:val="center"/>
          </w:tcPr>
          <w:p w14:paraId="36198E8F" w14:textId="77777777" w:rsidR="00113E9B" w:rsidRPr="002F6143" w:rsidRDefault="00113E9B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0D7ED1F4" w14:textId="77777777" w:rsidR="00113E9B" w:rsidRPr="002F6143" w:rsidRDefault="00113E9B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5549347D" w14:textId="77777777" w:rsidR="00113E9B" w:rsidRPr="002F6143" w:rsidRDefault="00113E9B" w:rsidP="00AD3546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113E9B" w:rsidRPr="002F6143" w14:paraId="0E68DB5A" w14:textId="77777777" w:rsidTr="00AD3546">
        <w:trPr>
          <w:gridAfter w:val="1"/>
          <w:wAfter w:w="10" w:type="dxa"/>
          <w:jc w:val="center"/>
        </w:trPr>
        <w:tc>
          <w:tcPr>
            <w:tcW w:w="749" w:type="dxa"/>
            <w:vAlign w:val="center"/>
          </w:tcPr>
          <w:p w14:paraId="7351E081" w14:textId="74D0805B" w:rsidR="00113E9B" w:rsidRPr="002F6143" w:rsidRDefault="00113E9B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lastRenderedPageBreak/>
              <w:t>1</w:t>
            </w:r>
            <w:r w:rsidR="0016662E" w:rsidRPr="002F6143">
              <w:rPr>
                <w:bCs/>
                <w:sz w:val="24"/>
                <w:szCs w:val="24"/>
              </w:rPr>
              <w:t>.1</w:t>
            </w:r>
            <w:r w:rsidRPr="002F6143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3641" w:type="dxa"/>
            <w:vAlign w:val="center"/>
          </w:tcPr>
          <w:p w14:paraId="271EBA76" w14:textId="77777777" w:rsidR="00113E9B" w:rsidRPr="002F6143" w:rsidRDefault="00113E9B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6379" w:type="dxa"/>
            <w:gridSpan w:val="2"/>
            <w:vMerge/>
            <w:vAlign w:val="center"/>
          </w:tcPr>
          <w:p w14:paraId="60E4159C" w14:textId="77777777" w:rsidR="00113E9B" w:rsidRPr="002F6143" w:rsidRDefault="00113E9B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291DEC39" w14:textId="77777777" w:rsidR="00113E9B" w:rsidRPr="002F6143" w:rsidRDefault="00113E9B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7BFC056B" w14:textId="77777777" w:rsidR="00113E9B" w:rsidRPr="002F6143" w:rsidRDefault="00113E9B" w:rsidP="00AD3546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6D1E9A" w:rsidRPr="002F6143" w14:paraId="6252A96B" w14:textId="77777777" w:rsidTr="00AD3546">
        <w:trPr>
          <w:jc w:val="center"/>
        </w:trPr>
        <w:tc>
          <w:tcPr>
            <w:tcW w:w="749" w:type="dxa"/>
            <w:vAlign w:val="center"/>
          </w:tcPr>
          <w:p w14:paraId="67B3BA60" w14:textId="137B0F9B" w:rsidR="006D1E9A" w:rsidRPr="002F6143" w:rsidRDefault="009E7A21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5133" w:type="dxa"/>
            <w:gridSpan w:val="8"/>
            <w:vAlign w:val="center"/>
          </w:tcPr>
          <w:p w14:paraId="7501D4EE" w14:textId="77777777" w:rsidR="006D1E9A" w:rsidRPr="002F6143" w:rsidRDefault="006D1E9A" w:rsidP="00AD3546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3C69EB" w:rsidRPr="002F6143" w14:paraId="4ADBEF04" w14:textId="77777777" w:rsidTr="00AD3546">
        <w:trPr>
          <w:gridAfter w:val="1"/>
          <w:wAfter w:w="10" w:type="dxa"/>
          <w:trHeight w:val="769"/>
          <w:jc w:val="center"/>
        </w:trPr>
        <w:tc>
          <w:tcPr>
            <w:tcW w:w="749" w:type="dxa"/>
            <w:vAlign w:val="center"/>
          </w:tcPr>
          <w:p w14:paraId="183A4A8F" w14:textId="4C48718E" w:rsidR="003C69EB" w:rsidRPr="002F6143" w:rsidRDefault="009E7A21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3C69EB" w:rsidRPr="002F614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641" w:type="dxa"/>
            <w:vAlign w:val="center"/>
          </w:tcPr>
          <w:p w14:paraId="0F4B1DE1" w14:textId="77777777" w:rsidR="003C69EB" w:rsidRPr="002F6143" w:rsidRDefault="003C69EB" w:rsidP="00AD3546">
            <w:pPr>
              <w:pStyle w:val="af"/>
              <w:jc w:val="both"/>
              <w:rPr>
                <w:sz w:val="24"/>
                <w:szCs w:val="24"/>
              </w:rPr>
            </w:pPr>
            <w:r w:rsidRPr="002F6143">
              <w:rPr>
                <w:rFonts w:eastAsiaTheme="minorHAnsi"/>
                <w:sz w:val="24"/>
                <w:szCs w:val="24"/>
              </w:rPr>
              <w:t xml:space="preserve">Проведение обучающих мероприятий для </w:t>
            </w:r>
            <w:r w:rsidRPr="002F6143">
              <w:rPr>
                <w:sz w:val="24"/>
                <w:szCs w:val="24"/>
              </w:rPr>
              <w:t xml:space="preserve">заказчиков </w:t>
            </w:r>
            <w:r w:rsidRPr="002F6143">
              <w:rPr>
                <w:rFonts w:eastAsiaTheme="minorHAnsi"/>
                <w:sz w:val="24"/>
                <w:szCs w:val="24"/>
              </w:rPr>
              <w:t xml:space="preserve">по вопросам, </w:t>
            </w:r>
            <w:r w:rsidRPr="002F6143">
              <w:rPr>
                <w:sz w:val="24"/>
                <w:szCs w:val="24"/>
              </w:rPr>
              <w:t>связанным с получением электронной подписи, применением типовых технических заданий и контрактов при проведении закупок</w:t>
            </w:r>
          </w:p>
        </w:tc>
        <w:tc>
          <w:tcPr>
            <w:tcW w:w="6379" w:type="dxa"/>
            <w:gridSpan w:val="2"/>
            <w:vAlign w:val="center"/>
          </w:tcPr>
          <w:p w14:paraId="4FC5F09E" w14:textId="77777777" w:rsidR="003C69EB" w:rsidRPr="002F6143" w:rsidRDefault="007853F6" w:rsidP="00AD3546">
            <w:pPr>
              <w:pStyle w:val="af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К</w:t>
            </w:r>
            <w:r w:rsidR="003C69EB" w:rsidRPr="002F6143">
              <w:rPr>
                <w:bCs/>
                <w:sz w:val="24"/>
                <w:szCs w:val="24"/>
              </w:rPr>
              <w:t xml:space="preserve">онтрактные управляющие муниципальных заказчиков регулярно участвуют в обучающих семинарах </w:t>
            </w:r>
            <w:r w:rsidR="005C4054" w:rsidRPr="002F6143">
              <w:rPr>
                <w:bCs/>
                <w:sz w:val="24"/>
                <w:szCs w:val="24"/>
              </w:rPr>
              <w:t xml:space="preserve">по вопросам, связанным с получением электронной подписи, применением типовых технических заданий и контрактов при проведении закупок </w:t>
            </w:r>
            <w:r w:rsidR="009404F6" w:rsidRPr="002F6143">
              <w:rPr>
                <w:bCs/>
                <w:sz w:val="24"/>
                <w:szCs w:val="24"/>
              </w:rPr>
              <w:t>и повышают свою квалификацию</w:t>
            </w:r>
            <w:r w:rsidR="005C4054" w:rsidRPr="002F6143">
              <w:rPr>
                <w:bCs/>
                <w:sz w:val="24"/>
                <w:szCs w:val="24"/>
              </w:rPr>
              <w:t xml:space="preserve"> в сфере закупок</w:t>
            </w:r>
            <w:r w:rsidR="003C69EB" w:rsidRPr="002F61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Align w:val="center"/>
          </w:tcPr>
          <w:p w14:paraId="77ACB9DB" w14:textId="7EF4557E" w:rsidR="003C69EB" w:rsidRPr="002F6143" w:rsidRDefault="00CD7266" w:rsidP="00AD3546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CD7266">
              <w:rPr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gridSpan w:val="2"/>
            <w:vAlign w:val="center"/>
          </w:tcPr>
          <w:p w14:paraId="38630C4E" w14:textId="77777777" w:rsidR="003C69EB" w:rsidRPr="002F6143" w:rsidRDefault="003C69EB" w:rsidP="00AD3546">
            <w:pPr>
              <w:pStyle w:val="af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113E9B" w:rsidRPr="002F6143" w14:paraId="708FDA7A" w14:textId="77777777" w:rsidTr="00AD3546">
        <w:trPr>
          <w:trHeight w:val="440"/>
          <w:jc w:val="center"/>
        </w:trPr>
        <w:tc>
          <w:tcPr>
            <w:tcW w:w="749" w:type="dxa"/>
          </w:tcPr>
          <w:p w14:paraId="726D4EC2" w14:textId="77777777" w:rsidR="00113E9B" w:rsidRPr="002F6143" w:rsidRDefault="00113E9B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33" w:type="dxa"/>
            <w:gridSpan w:val="8"/>
          </w:tcPr>
          <w:p w14:paraId="66734E4D" w14:textId="77777777" w:rsidR="00113E9B" w:rsidRPr="002F6143" w:rsidRDefault="00113E9B" w:rsidP="00AD35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03571C" w:rsidRPr="002F6143" w14:paraId="4B07285D" w14:textId="77777777" w:rsidTr="00AD3546">
        <w:trPr>
          <w:gridAfter w:val="1"/>
          <w:wAfter w:w="10" w:type="dxa"/>
          <w:trHeight w:val="280"/>
          <w:jc w:val="center"/>
        </w:trPr>
        <w:tc>
          <w:tcPr>
            <w:tcW w:w="749" w:type="dxa"/>
            <w:vAlign w:val="center"/>
          </w:tcPr>
          <w:p w14:paraId="59BD79D9" w14:textId="77777777" w:rsidR="0003571C" w:rsidRPr="002F6143" w:rsidRDefault="0003571C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bookmarkStart w:id="7" w:name="_Hlk93915567"/>
            <w:r w:rsidRPr="002F6143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641" w:type="dxa"/>
            <w:vAlign w:val="center"/>
          </w:tcPr>
          <w:p w14:paraId="54F859AA" w14:textId="77777777" w:rsidR="0003571C" w:rsidRPr="002F6143" w:rsidRDefault="0003571C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6379" w:type="dxa"/>
            <w:gridSpan w:val="2"/>
            <w:vAlign w:val="center"/>
          </w:tcPr>
          <w:p w14:paraId="5694B4CF" w14:textId="4A5CDA4C" w:rsidR="0003571C" w:rsidRPr="002F6143" w:rsidRDefault="0003571C" w:rsidP="00AD3546">
            <w:pPr>
              <w:pStyle w:val="af"/>
              <w:jc w:val="both"/>
              <w:rPr>
                <w:rFonts w:eastAsiaTheme="minorHAnsi"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В целях выявления рисков нарушения антимонопольного законодательства </w:t>
            </w:r>
            <w:r w:rsidRPr="002F6143">
              <w:rPr>
                <w:rFonts w:eastAsiaTheme="minorHAnsi"/>
                <w:sz w:val="24"/>
                <w:szCs w:val="24"/>
              </w:rPr>
              <w:t>на регулярной основе проводится анализ нарушений антимонопольного законодательства (наличие предостережений, предупреждений, штрафов, жалоб, возбужденных дел); анализ действующих нормативных правовых актов;</w:t>
            </w:r>
          </w:p>
          <w:p w14:paraId="21E9522D" w14:textId="77777777" w:rsidR="0003571C" w:rsidRPr="002F6143" w:rsidRDefault="0003571C" w:rsidP="00AD3546">
            <w:pPr>
              <w:pStyle w:val="af"/>
              <w:jc w:val="both"/>
              <w:rPr>
                <w:rFonts w:eastAsiaTheme="minorHAnsi"/>
                <w:sz w:val="24"/>
                <w:szCs w:val="24"/>
              </w:rPr>
            </w:pPr>
            <w:r w:rsidRPr="002F6143">
              <w:rPr>
                <w:rFonts w:eastAsiaTheme="minorHAnsi"/>
                <w:sz w:val="24"/>
                <w:szCs w:val="24"/>
              </w:rPr>
              <w:t>анализ проектов нормативных правовых актов; мониторинг и анализ практики применения антимонопольного законодательства.</w:t>
            </w:r>
          </w:p>
          <w:p w14:paraId="0F024E2F" w14:textId="57C6A896" w:rsidR="0003571C" w:rsidRDefault="0003571C" w:rsidP="00AD3546">
            <w:pPr>
              <w:pStyle w:val="af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6143">
              <w:rPr>
                <w:rFonts w:eastAsiaTheme="minorHAnsi"/>
                <w:sz w:val="24"/>
                <w:szCs w:val="24"/>
              </w:rPr>
              <w:t>В 20</w:t>
            </w:r>
            <w:r w:rsidR="00505BE3" w:rsidRPr="002F6143">
              <w:rPr>
                <w:rFonts w:eastAsiaTheme="minorHAnsi"/>
                <w:sz w:val="24"/>
                <w:szCs w:val="24"/>
              </w:rPr>
              <w:t>2</w:t>
            </w:r>
            <w:r w:rsidR="000C2ADD">
              <w:rPr>
                <w:rFonts w:eastAsiaTheme="minorHAnsi"/>
                <w:sz w:val="24"/>
                <w:szCs w:val="24"/>
              </w:rPr>
              <w:t>2</w:t>
            </w:r>
            <w:r w:rsidRPr="002F6143">
              <w:rPr>
                <w:rFonts w:eastAsiaTheme="minorHAnsi"/>
                <w:sz w:val="24"/>
                <w:szCs w:val="24"/>
              </w:rPr>
              <w:t xml:space="preserve"> году нарушений антимонопольного законодательства в Администрации Советского района не выявлено.</w:t>
            </w:r>
            <w:r w:rsidRPr="002F6143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14:paraId="06123069" w14:textId="39DC0D0D" w:rsidR="000C2ADD" w:rsidRPr="000C2ADD" w:rsidRDefault="000C2ADD" w:rsidP="00AD3546">
            <w:pPr>
              <w:pStyle w:val="af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ADD">
              <w:rPr>
                <w:sz w:val="24"/>
                <w:szCs w:val="24"/>
              </w:rPr>
              <w:lastRenderedPageBreak/>
              <w:t xml:space="preserve">Администрацией </w:t>
            </w:r>
            <w:r>
              <w:rPr>
                <w:sz w:val="24"/>
                <w:szCs w:val="24"/>
              </w:rPr>
              <w:t>Советского района</w:t>
            </w:r>
            <w:r w:rsidRPr="000C2ADD">
              <w:rPr>
                <w:sz w:val="24"/>
                <w:szCs w:val="24"/>
              </w:rPr>
              <w:t xml:space="preserve"> проводилась антикоррупционная экспертиза на предмет выявления коррупционных факторов проектов нормативных правовых актов, нормативных правовых актов. </w:t>
            </w:r>
            <w:r>
              <w:rPr>
                <w:sz w:val="24"/>
                <w:szCs w:val="24"/>
              </w:rPr>
              <w:t xml:space="preserve">В 2022 году </w:t>
            </w:r>
            <w:r w:rsidRPr="000C2ADD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92 МНПА</w:t>
            </w:r>
            <w:r w:rsidRPr="000C2ADD">
              <w:rPr>
                <w:sz w:val="24"/>
                <w:szCs w:val="24"/>
              </w:rPr>
              <w:t xml:space="preserve"> проведена антикоррупционная экспертиза</w:t>
            </w:r>
            <w:r>
              <w:rPr>
                <w:sz w:val="24"/>
                <w:szCs w:val="24"/>
              </w:rPr>
              <w:t xml:space="preserve">, </w:t>
            </w:r>
            <w:r w:rsidRPr="000C2ADD">
              <w:rPr>
                <w:sz w:val="24"/>
                <w:szCs w:val="24"/>
              </w:rPr>
              <w:t>коррупциогенных факторов</w:t>
            </w:r>
            <w:r>
              <w:rPr>
                <w:sz w:val="24"/>
                <w:szCs w:val="24"/>
              </w:rPr>
              <w:t xml:space="preserve"> не выявлено</w:t>
            </w:r>
            <w:r w:rsidRPr="000C2ADD">
              <w:rPr>
                <w:sz w:val="24"/>
                <w:szCs w:val="24"/>
              </w:rPr>
              <w:t>.</w:t>
            </w:r>
          </w:p>
          <w:p w14:paraId="667E1FA3" w14:textId="77777777" w:rsidR="0003571C" w:rsidRPr="002F6143" w:rsidRDefault="0003571C" w:rsidP="00AD3546">
            <w:pPr>
              <w:pStyle w:val="af"/>
              <w:jc w:val="both"/>
              <w:rPr>
                <w:rFonts w:eastAsiaTheme="minorHAnsi"/>
                <w:sz w:val="24"/>
                <w:szCs w:val="24"/>
              </w:rPr>
            </w:pPr>
            <w:r w:rsidRPr="002F6143">
              <w:rPr>
                <w:rFonts w:eastAsiaTheme="minorHAnsi"/>
                <w:sz w:val="24"/>
                <w:szCs w:val="24"/>
              </w:rPr>
              <w:t>Муниципальные функции и услуги</w:t>
            </w:r>
            <w:r w:rsidR="009D48E1" w:rsidRPr="002F6143">
              <w:rPr>
                <w:rFonts w:eastAsiaTheme="minorHAnsi"/>
                <w:sz w:val="24"/>
                <w:szCs w:val="24"/>
              </w:rPr>
              <w:t xml:space="preserve"> реализуются в с</w:t>
            </w:r>
            <w:r w:rsidRPr="002F6143">
              <w:rPr>
                <w:rFonts w:eastAsiaTheme="minorHAnsi"/>
                <w:sz w:val="24"/>
                <w:szCs w:val="24"/>
              </w:rPr>
              <w:t>оответстви</w:t>
            </w:r>
            <w:r w:rsidR="009D48E1" w:rsidRPr="002F6143">
              <w:rPr>
                <w:rFonts w:eastAsiaTheme="minorHAnsi"/>
                <w:sz w:val="24"/>
                <w:szCs w:val="24"/>
              </w:rPr>
              <w:t>и</w:t>
            </w:r>
            <w:r w:rsidRPr="002F6143">
              <w:rPr>
                <w:rFonts w:eastAsiaTheme="minorHAnsi"/>
                <w:sz w:val="24"/>
                <w:szCs w:val="24"/>
              </w:rPr>
              <w:t xml:space="preserve"> </w:t>
            </w:r>
            <w:r w:rsidR="009D48E1" w:rsidRPr="002F6143">
              <w:rPr>
                <w:rFonts w:eastAsiaTheme="minorHAnsi"/>
                <w:sz w:val="24"/>
                <w:szCs w:val="24"/>
              </w:rPr>
              <w:t>со</w:t>
            </w:r>
            <w:r w:rsidRPr="002F6143">
              <w:rPr>
                <w:rFonts w:eastAsiaTheme="minorHAnsi"/>
                <w:sz w:val="24"/>
                <w:szCs w:val="24"/>
              </w:rPr>
              <w:t xml:space="preserve"> ст</w:t>
            </w:r>
            <w:r w:rsidR="009D48E1" w:rsidRPr="002F6143">
              <w:rPr>
                <w:rFonts w:eastAsiaTheme="minorHAnsi"/>
                <w:sz w:val="24"/>
                <w:szCs w:val="24"/>
              </w:rPr>
              <w:t>.</w:t>
            </w:r>
            <w:r w:rsidRPr="002F6143">
              <w:rPr>
                <w:rFonts w:eastAsiaTheme="minorHAnsi"/>
                <w:sz w:val="24"/>
                <w:szCs w:val="24"/>
              </w:rPr>
              <w:t xml:space="preserve"> 15 и 16 Федерального закона "О защите конкуренции"</w:t>
            </w:r>
            <w:r w:rsidR="00ED756C" w:rsidRPr="002F6143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Align w:val="center"/>
          </w:tcPr>
          <w:p w14:paraId="0F90A3C2" w14:textId="77777777" w:rsidR="0003571C" w:rsidRPr="002F6143" w:rsidRDefault="0003571C" w:rsidP="00AD3546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2F6143">
              <w:rPr>
                <w:rFonts w:eastAsiaTheme="minorHAnsi"/>
                <w:sz w:val="24"/>
                <w:szCs w:val="24"/>
              </w:rPr>
              <w:lastRenderedPageBreak/>
              <w:t>Аналитическая записка</w:t>
            </w:r>
          </w:p>
        </w:tc>
        <w:tc>
          <w:tcPr>
            <w:tcW w:w="2127" w:type="dxa"/>
            <w:gridSpan w:val="2"/>
            <w:vAlign w:val="center"/>
          </w:tcPr>
          <w:p w14:paraId="3AE70066" w14:textId="77777777" w:rsidR="0003571C" w:rsidRPr="002F6143" w:rsidRDefault="0003571C" w:rsidP="00AD3546">
            <w:pPr>
              <w:pStyle w:val="af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bookmarkEnd w:id="7"/>
      <w:tr w:rsidR="001C6DA4" w:rsidRPr="002F6143" w14:paraId="325FD344" w14:textId="77777777" w:rsidTr="00AD3546">
        <w:trPr>
          <w:trHeight w:val="280"/>
          <w:jc w:val="center"/>
        </w:trPr>
        <w:tc>
          <w:tcPr>
            <w:tcW w:w="749" w:type="dxa"/>
          </w:tcPr>
          <w:p w14:paraId="3040634C" w14:textId="09067D66" w:rsidR="001C6DA4" w:rsidRPr="002F6143" w:rsidRDefault="001C6DA4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5133" w:type="dxa"/>
            <w:gridSpan w:val="8"/>
          </w:tcPr>
          <w:p w14:paraId="66284805" w14:textId="24411D37" w:rsidR="001C6DA4" w:rsidRPr="002F6143" w:rsidRDefault="001C6DA4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Наличие в порядках проведения оценки регулирующего воздействия проектов муниципальных нормативных правовых актов Советского района Курской области и экспертизы муниципальных нормативных правовых актов Советского района Курской области, устанавливаемых в соответствии с Федеральным законом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AF0D8B" w:rsidRPr="002F6143" w14:paraId="48F2FDE8" w14:textId="77777777" w:rsidTr="00AD3546">
        <w:trPr>
          <w:gridAfter w:val="1"/>
          <w:wAfter w:w="10" w:type="dxa"/>
          <w:trHeight w:val="280"/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2E1F1A28" w14:textId="41DDC401" w:rsidR="00AF0D8B" w:rsidRPr="002F6143" w:rsidRDefault="00AF0D8B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2.2.1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DFA6332" w14:textId="59DEE117" w:rsidR="00AF0D8B" w:rsidRPr="002F6143" w:rsidRDefault="00AF0D8B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Советского района Курской области, и фактического воздействия муниципальных нормативных правовых актов на состояние конкуренции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558C2BAA" w14:textId="24FB1BF1" w:rsidR="00AF0D8B" w:rsidRPr="002F6143" w:rsidRDefault="00AF0D8B" w:rsidP="00AD3546">
            <w:pPr>
              <w:pStyle w:val="af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Оценка регулирующего воздействия проектов муниципальных нормативных правовых актов Советского района Курской области в 202</w:t>
            </w:r>
            <w:r>
              <w:rPr>
                <w:sz w:val="24"/>
                <w:szCs w:val="24"/>
              </w:rPr>
              <w:t>2</w:t>
            </w:r>
            <w:r w:rsidRPr="002F6143">
              <w:rPr>
                <w:sz w:val="24"/>
                <w:szCs w:val="24"/>
              </w:rPr>
              <w:t xml:space="preserve"> году не проводилась.</w:t>
            </w:r>
          </w:p>
        </w:tc>
        <w:tc>
          <w:tcPr>
            <w:tcW w:w="2976" w:type="dxa"/>
            <w:gridSpan w:val="2"/>
            <w:vAlign w:val="center"/>
          </w:tcPr>
          <w:p w14:paraId="19BC469D" w14:textId="015C1E97" w:rsidR="00AF0D8B" w:rsidRPr="00AF0D8B" w:rsidRDefault="00AF0D8B" w:rsidP="00AD3546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AF0D8B">
              <w:rPr>
                <w:sz w:val="24"/>
                <w:szCs w:val="24"/>
              </w:rPr>
              <w:t>Заключение об оценке регулирующего воздействия по проекту нормативного правого акта</w:t>
            </w:r>
          </w:p>
        </w:tc>
        <w:tc>
          <w:tcPr>
            <w:tcW w:w="2127" w:type="dxa"/>
            <w:gridSpan w:val="2"/>
            <w:vAlign w:val="center"/>
          </w:tcPr>
          <w:p w14:paraId="66EDB984" w14:textId="21942D5A" w:rsidR="00AF0D8B" w:rsidRPr="002F6143" w:rsidRDefault="00AF0D8B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9E7A21" w:rsidRPr="002F6143" w14:paraId="01706870" w14:textId="77777777" w:rsidTr="00AD3546">
        <w:trPr>
          <w:trHeight w:val="2837"/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60B46FBB" w14:textId="77777777" w:rsidR="009E7A21" w:rsidRPr="002F6143" w:rsidRDefault="009E7A21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8" w:name="_Hlk31018728"/>
            <w:bookmarkStart w:id="9" w:name="_Hlk125540766"/>
            <w:r w:rsidRPr="002F614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33" w:type="dxa"/>
            <w:gridSpan w:val="8"/>
            <w:vAlign w:val="center"/>
          </w:tcPr>
          <w:p w14:paraId="02EFBFDA" w14:textId="77777777" w:rsidR="009E7A21" w:rsidRPr="003174DB" w:rsidRDefault="009E7A21" w:rsidP="00AD354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3174DB">
              <w:rPr>
                <w:b/>
                <w:bCs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конкуренцию, включая:</w:t>
            </w:r>
          </w:p>
          <w:p w14:paraId="429FD334" w14:textId="77777777" w:rsidR="009E7A21" w:rsidRPr="003174DB" w:rsidRDefault="009E7A21" w:rsidP="00AD354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3174DB">
              <w:rPr>
                <w:b/>
                <w:bCs/>
                <w:sz w:val="24"/>
                <w:szCs w:val="24"/>
              </w:rPr>
              <w:t>- разработку, утверждение и выполнение комплексного плана по эффективному управлению муниципальными предприятиями, осуществляющими предпринимательскую деятельность, в котором содержатся в том числе ключевые показатели эффективности деятельности;</w:t>
            </w:r>
          </w:p>
          <w:p w14:paraId="052F44D6" w14:textId="087656E6" w:rsidR="009E7A21" w:rsidRPr="002F6143" w:rsidRDefault="009E7A21" w:rsidP="00AD35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174DB">
              <w:rPr>
                <w:b/>
                <w:bCs/>
                <w:sz w:val="24"/>
                <w:szCs w:val="24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муниципального образования в которых составляет 50 и более процентов</w:t>
            </w:r>
          </w:p>
        </w:tc>
      </w:tr>
      <w:bookmarkEnd w:id="8"/>
      <w:bookmarkEnd w:id="9"/>
      <w:tr w:rsidR="00E12E62" w:rsidRPr="002F6143" w14:paraId="4D0B85F1" w14:textId="77777777" w:rsidTr="00AD3546">
        <w:trPr>
          <w:trHeight w:val="28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347FC" w14:textId="77777777" w:rsidR="00E12E62" w:rsidRPr="002F6143" w:rsidRDefault="00E12E62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693" w:type="dxa"/>
            <w:gridSpan w:val="2"/>
          </w:tcPr>
          <w:p w14:paraId="0BCD6A57" w14:textId="093BA198" w:rsidR="00E12E62" w:rsidRPr="002F6143" w:rsidRDefault="00E12E6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E7A21">
              <w:rPr>
                <w:bCs/>
                <w:sz w:val="24"/>
                <w:szCs w:val="24"/>
              </w:rPr>
              <w:t xml:space="preserve">Создание открытого реестра муниципальных предприятий с </w:t>
            </w:r>
            <w:r w:rsidRPr="009E7A21">
              <w:rPr>
                <w:bCs/>
                <w:sz w:val="24"/>
                <w:szCs w:val="24"/>
              </w:rPr>
              <w:lastRenderedPageBreak/>
              <w:t>долей участия муниципального образования более 50 процентов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0C13" w14:textId="59104D27" w:rsidR="00E12E62" w:rsidRPr="002F6143" w:rsidRDefault="00E12E6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37C06">
              <w:rPr>
                <w:bCs/>
                <w:sz w:val="24"/>
                <w:szCs w:val="24"/>
              </w:rPr>
              <w:lastRenderedPageBreak/>
              <w:t xml:space="preserve">В сети «Интернет» на официальном сайте </w:t>
            </w:r>
            <w:r>
              <w:rPr>
                <w:bCs/>
                <w:sz w:val="24"/>
                <w:szCs w:val="24"/>
              </w:rPr>
              <w:t xml:space="preserve">муниципального образования «Советский район» </w:t>
            </w:r>
            <w:r w:rsidRPr="00137C06">
              <w:rPr>
                <w:bCs/>
                <w:sz w:val="24"/>
                <w:szCs w:val="24"/>
              </w:rPr>
              <w:t>в разделе «</w:t>
            </w:r>
            <w:r>
              <w:rPr>
                <w:bCs/>
                <w:sz w:val="24"/>
                <w:szCs w:val="24"/>
              </w:rPr>
              <w:t xml:space="preserve">Справочная </w:t>
            </w:r>
            <w:r>
              <w:rPr>
                <w:bCs/>
                <w:sz w:val="24"/>
                <w:szCs w:val="24"/>
              </w:rPr>
              <w:lastRenderedPageBreak/>
              <w:t>информация</w:t>
            </w:r>
            <w:r w:rsidRPr="00137C06">
              <w:rPr>
                <w:bCs/>
                <w:sz w:val="24"/>
                <w:szCs w:val="24"/>
              </w:rPr>
              <w:t>», подразделе «С</w:t>
            </w:r>
            <w:r>
              <w:rPr>
                <w:bCs/>
                <w:sz w:val="24"/>
                <w:szCs w:val="24"/>
              </w:rPr>
              <w:t xml:space="preserve">одействие развитию </w:t>
            </w:r>
            <w:r w:rsidRPr="00137C06">
              <w:rPr>
                <w:bCs/>
                <w:sz w:val="24"/>
                <w:szCs w:val="24"/>
              </w:rPr>
              <w:t xml:space="preserve">конкуренции» размещен </w:t>
            </w:r>
            <w:r w:rsidR="000E4434">
              <w:rPr>
                <w:bCs/>
                <w:sz w:val="24"/>
                <w:szCs w:val="24"/>
              </w:rPr>
              <w:t>Р</w:t>
            </w:r>
            <w:r w:rsidRPr="00137C06">
              <w:rPr>
                <w:bCs/>
                <w:sz w:val="24"/>
                <w:szCs w:val="24"/>
              </w:rPr>
              <w:t>еестр хозяйствующих субъектов, доля участия муниципального образования в которых составляет 50 и более процентов.</w:t>
            </w:r>
          </w:p>
        </w:tc>
        <w:tc>
          <w:tcPr>
            <w:tcW w:w="2976" w:type="dxa"/>
            <w:gridSpan w:val="2"/>
            <w:vAlign w:val="center"/>
          </w:tcPr>
          <w:p w14:paraId="09FBCFD6" w14:textId="322B541D" w:rsidR="00E12E62" w:rsidRPr="00E12E62" w:rsidRDefault="00E12E62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E12E62">
              <w:rPr>
                <w:rFonts w:eastAsiaTheme="minorHAnsi"/>
                <w:sz w:val="24"/>
                <w:szCs w:val="24"/>
              </w:rPr>
              <w:lastRenderedPageBreak/>
              <w:t xml:space="preserve">Реестр </w:t>
            </w:r>
            <w:r w:rsidRPr="00E12E62">
              <w:rPr>
                <w:rFonts w:eastAsiaTheme="minorHAnsi"/>
                <w:bCs/>
                <w:sz w:val="24"/>
                <w:szCs w:val="24"/>
              </w:rPr>
              <w:t xml:space="preserve">муниципальных предприятий с долей </w:t>
            </w:r>
            <w:r w:rsidRPr="00E12E62">
              <w:rPr>
                <w:rFonts w:eastAsiaTheme="minorHAnsi"/>
                <w:bCs/>
                <w:sz w:val="24"/>
                <w:szCs w:val="24"/>
              </w:rPr>
              <w:lastRenderedPageBreak/>
              <w:t>участия муниципального образования более 50 процентов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1C60EA5C" w14:textId="77777777" w:rsidR="00E12E62" w:rsidRPr="002F6143" w:rsidRDefault="00E12E62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lastRenderedPageBreak/>
              <w:t xml:space="preserve">Администрация Советского </w:t>
            </w:r>
            <w:r w:rsidRPr="002F6143">
              <w:rPr>
                <w:sz w:val="24"/>
                <w:szCs w:val="24"/>
              </w:rPr>
              <w:lastRenderedPageBreak/>
              <w:t>района Курской области</w:t>
            </w:r>
          </w:p>
        </w:tc>
      </w:tr>
      <w:tr w:rsidR="00E12E62" w:rsidRPr="002F6143" w14:paraId="2DEB1136" w14:textId="77777777" w:rsidTr="00AD3546">
        <w:trPr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7E1A29F1" w14:textId="4C10A7C1" w:rsidR="00E12E62" w:rsidRPr="002F6143" w:rsidRDefault="00E12E62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133" w:type="dxa"/>
            <w:gridSpan w:val="8"/>
            <w:tcBorders>
              <w:bottom w:val="single" w:sz="4" w:space="0" w:color="auto"/>
            </w:tcBorders>
          </w:tcPr>
          <w:p w14:paraId="4CC7F411" w14:textId="0EDD5865" w:rsidR="00E12E62" w:rsidRPr="002F6143" w:rsidRDefault="00E12E62" w:rsidP="00AD35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E6BAD">
              <w:rPr>
                <w:b/>
                <w:bCs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12E62" w:rsidRPr="002F6143" w14:paraId="5DB3B028" w14:textId="77777777" w:rsidTr="00AD3546">
        <w:trPr>
          <w:trHeight w:val="28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000B6" w14:textId="54263440" w:rsidR="00E12E62" w:rsidRPr="002F6143" w:rsidRDefault="00E12E62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F6143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693" w:type="dxa"/>
            <w:gridSpan w:val="2"/>
          </w:tcPr>
          <w:p w14:paraId="51281384" w14:textId="74C02D4E" w:rsidR="00E12E62" w:rsidRPr="002F6143" w:rsidRDefault="00E12E6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E6BAD">
              <w:rPr>
                <w:sz w:val="24"/>
                <w:szCs w:val="24"/>
              </w:rPr>
              <w:t>В целях продвижения продукции на потребительский рынок Курской области и других регионов привлечение предприятий к участию в выставочно-ярмарочных мероприятиях</w:t>
            </w:r>
          </w:p>
        </w:tc>
        <w:tc>
          <w:tcPr>
            <w:tcW w:w="6337" w:type="dxa"/>
            <w:gridSpan w:val="2"/>
            <w:vAlign w:val="center"/>
          </w:tcPr>
          <w:p w14:paraId="41B1FA1E" w14:textId="7C69027E" w:rsidR="00E12E62" w:rsidRDefault="00E12E62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 постановлением Администрации Советского района утверждается График проведения ярмарок на территории Советского района. В соответствии с графиком постоянно действуют три универсальные ярмарки по продаже продовольственных и непродовольственных товаров</w:t>
            </w:r>
            <w:r w:rsidR="00B7116D">
              <w:rPr>
                <w:bCs/>
                <w:sz w:val="24"/>
                <w:szCs w:val="24"/>
              </w:rPr>
              <w:t>, а также проводятся праздничные ярмарки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14:paraId="6047BCBF" w14:textId="01272A6D" w:rsidR="00E12E62" w:rsidRDefault="00E12E62" w:rsidP="00AD3546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Выделено более 200 мест для торговли.</w:t>
            </w:r>
          </w:p>
          <w:p w14:paraId="6C4CE708" w14:textId="77777777" w:rsidR="00E12E62" w:rsidRDefault="00E12E6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стимулирования предпринимательской активности и самозанятости, расширения возможностей сбыта продукции отечественных производителей и в соответствии с распоряжением Администрации Поселка Кшенский от 24.05.2021 №78 на универсальной ярмарке в поселке Кшенский выделены места для торговли на безвозмездной основе крестьянско-фермерским хозяйствам, и гражданам, ведущим личное подсобное хозяйство, занимающимся садоводством, огородничеством, осуществляющим заготовку пищевых лесных ресурсов.</w:t>
            </w:r>
          </w:p>
          <w:p w14:paraId="746041B9" w14:textId="0FDFFCF6" w:rsidR="00E12E62" w:rsidRPr="002F6143" w:rsidRDefault="00E12E6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Кроме того, хозяйствующие субъекты Советского района ежегодно участвуют в сельскохозяйственных ярмарках, проводимых в областном центре.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14:paraId="7230146D" w14:textId="1FB1CC5B" w:rsidR="00E12E62" w:rsidRPr="002F6143" w:rsidRDefault="00E12E62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Постановление Администрации Советского района Курской области от </w:t>
            </w:r>
            <w:r w:rsidR="002E2F3E">
              <w:rPr>
                <w:sz w:val="24"/>
                <w:szCs w:val="24"/>
              </w:rPr>
              <w:t xml:space="preserve">17.10.2022 №1079 «Об </w:t>
            </w:r>
            <w:r w:rsidR="002E2F3E" w:rsidRPr="002E2F3E">
              <w:rPr>
                <w:bCs/>
                <w:sz w:val="24"/>
                <w:szCs w:val="24"/>
              </w:rPr>
              <w:t>утвержд</w:t>
            </w:r>
            <w:r w:rsidR="002E2F3E">
              <w:rPr>
                <w:bCs/>
                <w:sz w:val="24"/>
                <w:szCs w:val="24"/>
              </w:rPr>
              <w:t>ении</w:t>
            </w:r>
            <w:r w:rsidR="002E2F3E" w:rsidRPr="002E2F3E">
              <w:rPr>
                <w:bCs/>
                <w:sz w:val="24"/>
                <w:szCs w:val="24"/>
              </w:rPr>
              <w:t xml:space="preserve"> </w:t>
            </w:r>
            <w:r w:rsidR="002E2F3E">
              <w:rPr>
                <w:bCs/>
                <w:sz w:val="24"/>
                <w:szCs w:val="24"/>
              </w:rPr>
              <w:t>г</w:t>
            </w:r>
            <w:r w:rsidR="002E2F3E" w:rsidRPr="002E2F3E">
              <w:rPr>
                <w:bCs/>
                <w:sz w:val="24"/>
                <w:szCs w:val="24"/>
              </w:rPr>
              <w:t>рафик</w:t>
            </w:r>
            <w:r w:rsidR="002E2F3E">
              <w:rPr>
                <w:bCs/>
                <w:sz w:val="24"/>
                <w:szCs w:val="24"/>
              </w:rPr>
              <w:t>а</w:t>
            </w:r>
            <w:r w:rsidR="002E2F3E" w:rsidRPr="002E2F3E">
              <w:rPr>
                <w:bCs/>
                <w:sz w:val="24"/>
                <w:szCs w:val="24"/>
              </w:rPr>
              <w:t xml:space="preserve"> проведения ярмарок на территории Советского района</w:t>
            </w:r>
            <w:r w:rsidR="00084C0B">
              <w:rPr>
                <w:bCs/>
                <w:sz w:val="24"/>
                <w:szCs w:val="24"/>
              </w:rPr>
              <w:t xml:space="preserve"> Курской области на 2023 год</w:t>
            </w:r>
            <w:r w:rsidR="002E2F3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398C7D67" w14:textId="77777777" w:rsidR="00E12E62" w:rsidRPr="002F6143" w:rsidRDefault="00E12E62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086282" w:rsidRPr="002F6143" w14:paraId="224B80E1" w14:textId="77777777" w:rsidTr="00AD3546">
        <w:trPr>
          <w:trHeight w:val="2882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0428" w14:textId="76D00736" w:rsidR="00086282" w:rsidRDefault="00086282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93" w:type="dxa"/>
            <w:gridSpan w:val="2"/>
          </w:tcPr>
          <w:p w14:paraId="550A2ED9" w14:textId="3F92F769" w:rsidR="00086282" w:rsidRPr="001E6BAD" w:rsidRDefault="00086282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6BAD">
              <w:rPr>
                <w:sz w:val="24"/>
                <w:szCs w:val="24"/>
              </w:rPr>
              <w:t>Проведение анкетирования субъектов предпринимательской деятельности о состоянии и развитии конкурентной среды на рынках товаров, работ и услуг Советского района Курской области</w:t>
            </w:r>
          </w:p>
        </w:tc>
        <w:tc>
          <w:tcPr>
            <w:tcW w:w="6337" w:type="dxa"/>
            <w:gridSpan w:val="2"/>
            <w:vAlign w:val="center"/>
          </w:tcPr>
          <w:p w14:paraId="28FABF25" w14:textId="0BCDD4B3" w:rsidR="00086282" w:rsidRPr="002F6143" w:rsidRDefault="00086282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Pr="002F6143">
              <w:rPr>
                <w:sz w:val="24"/>
                <w:szCs w:val="24"/>
              </w:rPr>
              <w:t>Администрация Советского района прин</w:t>
            </w:r>
            <w:r>
              <w:rPr>
                <w:sz w:val="24"/>
                <w:szCs w:val="24"/>
              </w:rPr>
              <w:t>имает</w:t>
            </w:r>
            <w:r w:rsidRPr="002F6143">
              <w:rPr>
                <w:sz w:val="24"/>
                <w:szCs w:val="24"/>
              </w:rPr>
              <w:t xml:space="preserve"> участие в организации и проведении социологического исследования мнения субъектов предпринимательской деятельности, предоставляющих данные товары и услуги, о состоянии конкуренции на территории Советского района.</w:t>
            </w:r>
          </w:p>
          <w:p w14:paraId="02B41D24" w14:textId="7B42B5D1" w:rsidR="00086282" w:rsidRPr="002F6143" w:rsidRDefault="0008628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2022 году в </w:t>
            </w:r>
            <w:r w:rsidRPr="002F6143">
              <w:rPr>
                <w:sz w:val="24"/>
                <w:szCs w:val="24"/>
              </w:rPr>
              <w:t>ходе исследования были опрошены 18 субъектов предпринимательской деятельности, осуществляющих деятельность на территории Советского района, об оценке состояния и развития конкурентной среды на муниципальном рынке товаров и услуг.</w:t>
            </w:r>
            <w:r w:rsidRPr="002F6143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14:paraId="52CEAD8B" w14:textId="49E6969A" w:rsidR="00086282" w:rsidRPr="002F6143" w:rsidRDefault="00086282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51381C">
              <w:rPr>
                <w:sz w:val="24"/>
                <w:szCs w:val="24"/>
              </w:rPr>
              <w:t xml:space="preserve">Анкеты опроса субъектов предпринимательской деятельности о состоянии и развитии конкурентной среды на рынках товаров, работ и услуг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5DE48191" w14:textId="0982F5DF" w:rsidR="00086282" w:rsidRPr="002F6143" w:rsidRDefault="00086282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086282" w:rsidRPr="002F6143" w14:paraId="007346EB" w14:textId="77777777" w:rsidTr="00AD3546">
        <w:trPr>
          <w:trHeight w:val="28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5FCB" w14:textId="365A75F4" w:rsidR="00086282" w:rsidRDefault="00086282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93" w:type="dxa"/>
            <w:gridSpan w:val="2"/>
          </w:tcPr>
          <w:p w14:paraId="690AB122" w14:textId="042A5376" w:rsidR="00086282" w:rsidRPr="001E6BAD" w:rsidRDefault="00086282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6BAD">
              <w:rPr>
                <w:sz w:val="24"/>
                <w:szCs w:val="24"/>
              </w:rPr>
              <w:t>Проведение анкетирования потребителей товаров и услуг о степени удовлетворенности качеством товаров и услуг и ценовой конкуренцией на рынках Советского района Курской области</w:t>
            </w:r>
          </w:p>
        </w:tc>
        <w:tc>
          <w:tcPr>
            <w:tcW w:w="6337" w:type="dxa"/>
            <w:gridSpan w:val="2"/>
            <w:vAlign w:val="center"/>
          </w:tcPr>
          <w:p w14:paraId="770C3652" w14:textId="2D6C5F72" w:rsidR="00086282" w:rsidRPr="002F6143" w:rsidRDefault="00086282" w:rsidP="00AD3546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Pr="002F6143">
              <w:rPr>
                <w:sz w:val="24"/>
                <w:szCs w:val="24"/>
              </w:rPr>
              <w:t>Администрация Советского района прин</w:t>
            </w:r>
            <w:r>
              <w:rPr>
                <w:sz w:val="24"/>
                <w:szCs w:val="24"/>
              </w:rPr>
              <w:t>имает</w:t>
            </w:r>
            <w:r w:rsidRPr="002F6143">
              <w:rPr>
                <w:sz w:val="24"/>
                <w:szCs w:val="24"/>
              </w:rPr>
              <w:t xml:space="preserve"> участие в организации и проведении социологического исследования мнения потребителей товаров и услуг о состоянии и развитии конкуренции на товарных рынках Советского района, а также проведен</w:t>
            </w:r>
            <w:r>
              <w:rPr>
                <w:sz w:val="24"/>
                <w:szCs w:val="24"/>
              </w:rPr>
              <w:t>ии</w:t>
            </w:r>
            <w:r w:rsidRPr="002F6143">
              <w:rPr>
                <w:sz w:val="24"/>
                <w:szCs w:val="24"/>
              </w:rPr>
              <w:t xml:space="preserve"> опрос</w:t>
            </w:r>
            <w:r>
              <w:rPr>
                <w:sz w:val="24"/>
                <w:szCs w:val="24"/>
              </w:rPr>
              <w:t>а</w:t>
            </w:r>
            <w:r w:rsidRPr="002F6143">
              <w:rPr>
                <w:sz w:val="24"/>
                <w:szCs w:val="24"/>
              </w:rPr>
              <w:t xml:space="preserve"> населения в отношении доступности финансовых услуг и удовлетворенности деятельностью в сфере финансовых услуг, осуществляемой на территории Советского района.</w:t>
            </w:r>
          </w:p>
          <w:p w14:paraId="5A3A53A5" w14:textId="531E1AAE" w:rsidR="00086282" w:rsidRPr="002F6143" w:rsidRDefault="0008628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2022 году в </w:t>
            </w:r>
            <w:r w:rsidRPr="002F6143">
              <w:rPr>
                <w:sz w:val="24"/>
                <w:szCs w:val="24"/>
              </w:rPr>
              <w:t xml:space="preserve">ходе исследования были опрошены жители района в количестве 21.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14:paraId="0AA7C92C" w14:textId="64E7D7FD" w:rsidR="00086282" w:rsidRPr="002F6143" w:rsidRDefault="00086282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51381C">
              <w:rPr>
                <w:sz w:val="24"/>
                <w:szCs w:val="24"/>
              </w:rPr>
              <w:t xml:space="preserve">Анкеты опроса потребителей товаров и услуг о степени удовлетворенности качеством товаров и услуг и ценовой конкуренцией на рынках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61DD437F" w14:textId="001F2722" w:rsidR="00086282" w:rsidRPr="002F6143" w:rsidRDefault="00086282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E12E62" w:rsidRPr="002F6143" w14:paraId="6DA4EE2B" w14:textId="77777777" w:rsidTr="00AD3546">
        <w:trPr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1FF6574D" w14:textId="1887F0DD" w:rsidR="00E12E62" w:rsidRPr="002F6143" w:rsidRDefault="00E12E62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33" w:type="dxa"/>
            <w:gridSpan w:val="8"/>
            <w:vAlign w:val="center"/>
          </w:tcPr>
          <w:p w14:paraId="487FE5EF" w14:textId="79FD6D8D" w:rsidR="00E12E62" w:rsidRPr="002F6143" w:rsidRDefault="00E12E62" w:rsidP="00AD35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E1C0B">
              <w:rPr>
                <w:b/>
                <w:bCs/>
                <w:sz w:val="24"/>
                <w:szCs w:val="24"/>
              </w:rPr>
              <w:t xml:space="preserve">Содействие развитию практики применения механизмов муниципально - частного партнерства, в том числе практики заключения концессионных соглашений, в социальной сфере (детский отдых и оздоровление, </w:t>
            </w:r>
            <w:r w:rsidRPr="00AF3FE3">
              <w:rPr>
                <w:b/>
                <w:bCs/>
                <w:sz w:val="24"/>
                <w:szCs w:val="24"/>
              </w:rPr>
              <w:t>спорт, здравоохранение, социальное обслуживание</w:t>
            </w:r>
            <w:r w:rsidRPr="00CE1C0B">
              <w:rPr>
                <w:b/>
                <w:bCs/>
                <w:sz w:val="24"/>
                <w:szCs w:val="24"/>
              </w:rPr>
              <w:t>, дошкольное образование, культура)</w:t>
            </w:r>
          </w:p>
        </w:tc>
      </w:tr>
      <w:tr w:rsidR="00E12E62" w:rsidRPr="002F6143" w14:paraId="030F3D32" w14:textId="77777777" w:rsidTr="00AD3546">
        <w:trPr>
          <w:trHeight w:val="28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DA7C" w14:textId="47A60FD1" w:rsidR="00E12E62" w:rsidRPr="002F6143" w:rsidRDefault="00E12E62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F6143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693" w:type="dxa"/>
            <w:gridSpan w:val="2"/>
          </w:tcPr>
          <w:p w14:paraId="3E37B26B" w14:textId="208C0E72" w:rsidR="00E12E62" w:rsidRPr="002F6143" w:rsidRDefault="00E12E6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76DA9">
              <w:rPr>
                <w:sz w:val="24"/>
                <w:szCs w:val="24"/>
              </w:rPr>
              <w:t>Привлечение негосударственных организаций к оказанию услуг в социальной сфере посредством применения механизмов муниципально - частного партнерства, в том числе заключения концессионных соглашений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520AD" w14:textId="0E035130" w:rsidR="0089023A" w:rsidRDefault="0089023A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9023A">
              <w:rPr>
                <w:bCs/>
                <w:sz w:val="24"/>
                <w:szCs w:val="24"/>
              </w:rPr>
              <w:t>Проекты МЧП</w:t>
            </w:r>
            <w:r>
              <w:rPr>
                <w:bCs/>
                <w:sz w:val="24"/>
                <w:szCs w:val="24"/>
              </w:rPr>
              <w:t xml:space="preserve"> Администрацией Советского района не </w:t>
            </w:r>
            <w:r w:rsidRPr="0089023A">
              <w:rPr>
                <w:bCs/>
                <w:sz w:val="24"/>
                <w:szCs w:val="24"/>
              </w:rPr>
              <w:t>реализовывались.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164B7EF7" w14:textId="77777777" w:rsidR="00F43B78" w:rsidRDefault="00F43B78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районе р</w:t>
            </w:r>
            <w:r w:rsidR="0089023A" w:rsidRPr="0089023A">
              <w:rPr>
                <w:bCs/>
                <w:sz w:val="24"/>
                <w:szCs w:val="24"/>
              </w:rPr>
              <w:t xml:space="preserve">еализуются концессионные соглашения </w:t>
            </w:r>
            <w:r w:rsidRPr="00F43B78">
              <w:rPr>
                <w:bCs/>
                <w:sz w:val="24"/>
                <w:szCs w:val="24"/>
              </w:rPr>
              <w:t>в отношении объектов водоснабжения</w:t>
            </w:r>
            <w:r w:rsidR="0089023A">
              <w:rPr>
                <w:bCs/>
                <w:sz w:val="24"/>
                <w:szCs w:val="24"/>
              </w:rPr>
              <w:t xml:space="preserve">. </w:t>
            </w:r>
          </w:p>
          <w:p w14:paraId="79FFF90C" w14:textId="1A1428BF" w:rsidR="0089023A" w:rsidRDefault="0089023A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Так, в </w:t>
            </w:r>
            <w:r w:rsidRPr="0089023A">
              <w:rPr>
                <w:bCs/>
                <w:sz w:val="24"/>
                <w:szCs w:val="24"/>
              </w:rPr>
              <w:t>202</w:t>
            </w:r>
            <w:r w:rsidR="00F43B78">
              <w:rPr>
                <w:bCs/>
                <w:sz w:val="24"/>
                <w:szCs w:val="24"/>
              </w:rPr>
              <w:t>2</w:t>
            </w:r>
            <w:r w:rsidRPr="0089023A">
              <w:rPr>
                <w:bCs/>
                <w:sz w:val="24"/>
                <w:szCs w:val="24"/>
              </w:rPr>
              <w:t xml:space="preserve"> году </w:t>
            </w:r>
            <w:r w:rsidR="00F43B78">
              <w:rPr>
                <w:bCs/>
                <w:sz w:val="24"/>
                <w:szCs w:val="24"/>
              </w:rPr>
              <w:t>реализовывалось одно</w:t>
            </w:r>
            <w:r w:rsidRPr="0089023A">
              <w:rPr>
                <w:bCs/>
                <w:sz w:val="24"/>
                <w:szCs w:val="24"/>
              </w:rPr>
              <w:t xml:space="preserve"> концессионное соглашение </w:t>
            </w:r>
            <w:r>
              <w:rPr>
                <w:bCs/>
                <w:sz w:val="24"/>
                <w:szCs w:val="24"/>
              </w:rPr>
              <w:t>между Администрацией С</w:t>
            </w:r>
            <w:r w:rsidRPr="0089023A">
              <w:rPr>
                <w:bCs/>
                <w:sz w:val="24"/>
                <w:szCs w:val="24"/>
              </w:rPr>
              <w:t>оветск</w:t>
            </w:r>
            <w:r>
              <w:rPr>
                <w:bCs/>
                <w:sz w:val="24"/>
                <w:szCs w:val="24"/>
              </w:rPr>
              <w:t xml:space="preserve">ого </w:t>
            </w:r>
            <w:r w:rsidRPr="0089023A">
              <w:rPr>
                <w:bCs/>
                <w:sz w:val="24"/>
                <w:szCs w:val="24"/>
              </w:rPr>
              <w:t>сельсовет</w:t>
            </w:r>
            <w:r>
              <w:rPr>
                <w:bCs/>
                <w:sz w:val="24"/>
                <w:szCs w:val="24"/>
              </w:rPr>
              <w:t>а и АО «Курскоблводоканал»</w:t>
            </w:r>
            <w:r w:rsidR="00F43B78">
              <w:rPr>
                <w:bCs/>
                <w:sz w:val="24"/>
                <w:szCs w:val="24"/>
              </w:rPr>
              <w:t xml:space="preserve">. А также еще </w:t>
            </w:r>
            <w:r w:rsidR="00612326">
              <w:rPr>
                <w:bCs/>
                <w:sz w:val="24"/>
                <w:szCs w:val="24"/>
              </w:rPr>
              <w:t xml:space="preserve">четыре </w:t>
            </w:r>
            <w:r w:rsidR="00F43B78">
              <w:rPr>
                <w:bCs/>
                <w:sz w:val="24"/>
                <w:szCs w:val="24"/>
              </w:rPr>
              <w:t xml:space="preserve">МО </w:t>
            </w:r>
            <w:r w:rsidRPr="0089023A">
              <w:rPr>
                <w:bCs/>
                <w:sz w:val="24"/>
                <w:szCs w:val="24"/>
              </w:rPr>
              <w:t>(Краснодолинский сельсовет, Ленинский сельсовет, Михайлоанненский сельсовет</w:t>
            </w:r>
            <w:r w:rsidR="00F43B78">
              <w:rPr>
                <w:bCs/>
                <w:sz w:val="24"/>
                <w:szCs w:val="24"/>
              </w:rPr>
              <w:t>, Нижнеграйворонский сельсовет</w:t>
            </w:r>
            <w:r w:rsidRPr="0089023A">
              <w:rPr>
                <w:bCs/>
                <w:sz w:val="24"/>
                <w:szCs w:val="24"/>
              </w:rPr>
              <w:t>)</w:t>
            </w:r>
            <w:r w:rsidR="00F43B78">
              <w:rPr>
                <w:bCs/>
                <w:sz w:val="24"/>
                <w:szCs w:val="24"/>
              </w:rPr>
              <w:t xml:space="preserve"> заключили соответствующие концессионные соглашения в 2022 году.</w:t>
            </w:r>
            <w:r w:rsidR="00BD76AD">
              <w:rPr>
                <w:bCs/>
                <w:sz w:val="24"/>
                <w:szCs w:val="24"/>
              </w:rPr>
              <w:t xml:space="preserve"> </w:t>
            </w:r>
            <w:r w:rsidR="00F43B78">
              <w:rPr>
                <w:bCs/>
                <w:sz w:val="24"/>
                <w:szCs w:val="24"/>
              </w:rPr>
              <w:t>Еще</w:t>
            </w:r>
            <w:r w:rsidR="00612326">
              <w:rPr>
                <w:bCs/>
                <w:sz w:val="24"/>
                <w:szCs w:val="24"/>
              </w:rPr>
              <w:t xml:space="preserve"> пять</w:t>
            </w:r>
            <w:r w:rsidRPr="0089023A">
              <w:rPr>
                <w:bCs/>
                <w:sz w:val="24"/>
                <w:szCs w:val="24"/>
              </w:rPr>
              <w:t xml:space="preserve"> будут заключены в 2023 году.</w:t>
            </w:r>
          </w:p>
          <w:p w14:paraId="2D800E21" w14:textId="6BCAF6C3" w:rsidR="007F6B25" w:rsidRPr="0089023A" w:rsidRDefault="007F6B25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социальной сфере </w:t>
            </w:r>
            <w:r w:rsidR="00BD76AD">
              <w:rPr>
                <w:bCs/>
                <w:sz w:val="24"/>
                <w:szCs w:val="24"/>
              </w:rPr>
              <w:t>такие соглашения не заключались.</w:t>
            </w:r>
          </w:p>
          <w:p w14:paraId="3415715F" w14:textId="1EFECE97" w:rsidR="0089023A" w:rsidRPr="002F6143" w:rsidRDefault="0089023A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14:paraId="42A01B24" w14:textId="77777777" w:rsidR="0089023A" w:rsidRPr="0089023A" w:rsidRDefault="0089023A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89023A">
              <w:rPr>
                <w:sz w:val="24"/>
                <w:szCs w:val="24"/>
              </w:rPr>
              <w:lastRenderedPageBreak/>
              <w:t xml:space="preserve">Заключение соглашений в соответствии с нормами Федерального закона от 13 июля 2015 года </w:t>
            </w:r>
          </w:p>
          <w:p w14:paraId="02669AA3" w14:textId="133DFEC9" w:rsidR="00E12E62" w:rsidRPr="002F6143" w:rsidRDefault="0089023A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89023A">
              <w:rPr>
                <w:sz w:val="24"/>
                <w:szCs w:val="24"/>
              </w:rPr>
              <w:t xml:space="preserve">№ 224-ФЗ «О государственно-частном партнерстве, муниципально -частном партнерстве в Российской Федерации и внесении изменений в отдельные законодательные акты </w:t>
            </w:r>
            <w:r w:rsidRPr="0089023A">
              <w:rPr>
                <w:sz w:val="24"/>
                <w:szCs w:val="24"/>
              </w:rPr>
              <w:lastRenderedPageBreak/>
              <w:t>Российской Федерации» или Федерального закона от 21 июля 2005 года № 115-ФЗ «О концессионных соглашениях»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35471577" w14:textId="77777777" w:rsidR="00E12E62" w:rsidRPr="002F6143" w:rsidRDefault="00E12E62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lastRenderedPageBreak/>
              <w:t>Администрация Советского района Курской области</w:t>
            </w:r>
          </w:p>
        </w:tc>
      </w:tr>
      <w:tr w:rsidR="00086282" w:rsidRPr="002F6143" w14:paraId="4C83020A" w14:textId="77777777" w:rsidTr="00AD3546">
        <w:trPr>
          <w:trHeight w:val="28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1A5B" w14:textId="12472A92" w:rsidR="00086282" w:rsidRDefault="00086282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693" w:type="dxa"/>
            <w:gridSpan w:val="2"/>
          </w:tcPr>
          <w:p w14:paraId="2F87DA12" w14:textId="5CF7427A" w:rsidR="00086282" w:rsidRPr="00976DA9" w:rsidRDefault="00086282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DA9">
              <w:rPr>
                <w:sz w:val="24"/>
                <w:szCs w:val="24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B9FD" w14:textId="77777777" w:rsidR="00086282" w:rsidRDefault="0008628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86282">
              <w:rPr>
                <w:bCs/>
                <w:sz w:val="24"/>
                <w:szCs w:val="24"/>
              </w:rPr>
              <w:t>Процедура закупок путевок по организации отдыха и оздоровления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09C5A32F" w14:textId="1A8FC91A" w:rsidR="00086282" w:rsidRPr="002F6143" w:rsidRDefault="0008628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86282">
              <w:rPr>
                <w:bCs/>
                <w:sz w:val="24"/>
                <w:szCs w:val="24"/>
              </w:rPr>
              <w:t>В 202</w:t>
            </w:r>
            <w:r>
              <w:rPr>
                <w:bCs/>
                <w:sz w:val="24"/>
                <w:szCs w:val="24"/>
              </w:rPr>
              <w:t>2</w:t>
            </w:r>
            <w:r w:rsidRPr="00086282">
              <w:rPr>
                <w:bCs/>
                <w:sz w:val="24"/>
                <w:szCs w:val="24"/>
              </w:rPr>
              <w:t xml:space="preserve"> году проведен</w:t>
            </w:r>
            <w:r w:rsidR="00B25AE4">
              <w:rPr>
                <w:bCs/>
                <w:sz w:val="24"/>
                <w:szCs w:val="24"/>
              </w:rPr>
              <w:t>а 1</w:t>
            </w:r>
            <w:r w:rsidRPr="00086282">
              <w:rPr>
                <w:bCs/>
                <w:sz w:val="24"/>
                <w:szCs w:val="24"/>
              </w:rPr>
              <w:t xml:space="preserve"> конкурсн</w:t>
            </w:r>
            <w:r w:rsidR="00B25AE4">
              <w:rPr>
                <w:bCs/>
                <w:sz w:val="24"/>
                <w:szCs w:val="24"/>
              </w:rPr>
              <w:t>ая</w:t>
            </w:r>
            <w:r w:rsidRPr="00086282">
              <w:rPr>
                <w:bCs/>
                <w:sz w:val="24"/>
                <w:szCs w:val="24"/>
              </w:rPr>
              <w:t xml:space="preserve"> процедур</w:t>
            </w:r>
            <w:r w:rsidR="00B25AE4">
              <w:rPr>
                <w:bCs/>
                <w:sz w:val="24"/>
                <w:szCs w:val="24"/>
              </w:rPr>
              <w:t>а</w:t>
            </w:r>
            <w:r w:rsidRPr="00086282">
              <w:rPr>
                <w:bCs/>
                <w:sz w:val="24"/>
                <w:szCs w:val="24"/>
              </w:rPr>
              <w:t xml:space="preserve">, приобретено </w:t>
            </w:r>
            <w:r w:rsidR="00B25AE4">
              <w:rPr>
                <w:bCs/>
                <w:sz w:val="24"/>
                <w:szCs w:val="24"/>
              </w:rPr>
              <w:t>56</w:t>
            </w:r>
            <w:r w:rsidRPr="00086282">
              <w:rPr>
                <w:bCs/>
                <w:sz w:val="24"/>
                <w:szCs w:val="24"/>
              </w:rPr>
              <w:t xml:space="preserve"> путев</w:t>
            </w:r>
            <w:r w:rsidR="00B25AE4">
              <w:rPr>
                <w:bCs/>
                <w:sz w:val="24"/>
                <w:szCs w:val="24"/>
              </w:rPr>
              <w:t>о</w:t>
            </w:r>
            <w:r w:rsidRPr="00086282">
              <w:rPr>
                <w:bCs/>
                <w:sz w:val="24"/>
                <w:szCs w:val="24"/>
              </w:rPr>
              <w:t xml:space="preserve">к на сумму </w:t>
            </w:r>
            <w:r w:rsidR="00B25AE4">
              <w:rPr>
                <w:bCs/>
                <w:sz w:val="24"/>
                <w:szCs w:val="24"/>
              </w:rPr>
              <w:t>1528,8 тыс.</w:t>
            </w:r>
            <w:r w:rsidRPr="00086282">
              <w:rPr>
                <w:bCs/>
                <w:sz w:val="24"/>
                <w:szCs w:val="24"/>
              </w:rPr>
              <w:t xml:space="preserve"> руб., из них: </w:t>
            </w:r>
            <w:r w:rsidR="00B25AE4">
              <w:rPr>
                <w:bCs/>
                <w:sz w:val="24"/>
                <w:szCs w:val="24"/>
              </w:rPr>
              <w:t>местный бюджет – 932,6 тыс. рублей, областной – 596,2 тыс. рублей.</w:t>
            </w:r>
          </w:p>
        </w:tc>
        <w:tc>
          <w:tcPr>
            <w:tcW w:w="2976" w:type="dxa"/>
            <w:gridSpan w:val="2"/>
            <w:vAlign w:val="center"/>
          </w:tcPr>
          <w:p w14:paraId="7E11EFDA" w14:textId="01EC200C" w:rsidR="00086282" w:rsidRPr="002F6143" w:rsidRDefault="00086282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086282">
              <w:rPr>
                <w:sz w:val="24"/>
                <w:szCs w:val="24"/>
              </w:rPr>
              <w:t xml:space="preserve">Муниципальная </w:t>
            </w:r>
            <w:r w:rsidRPr="00086282">
              <w:rPr>
                <w:color w:val="000000"/>
                <w:sz w:val="24"/>
                <w:szCs w:val="24"/>
              </w:rPr>
              <w:t>«Повышение</w:t>
            </w:r>
            <w:r w:rsidRPr="00086282">
              <w:rPr>
                <w:sz w:val="24"/>
                <w:szCs w:val="24"/>
              </w:rPr>
              <w:t xml:space="preserve"> </w:t>
            </w:r>
            <w:r w:rsidRPr="00086282">
              <w:rPr>
                <w:color w:val="000000"/>
                <w:sz w:val="24"/>
                <w:szCs w:val="24"/>
              </w:rPr>
              <w:t>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112B7DBA" w14:textId="509619B4" w:rsidR="00086282" w:rsidRPr="002F6143" w:rsidRDefault="00086282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086282" w:rsidRPr="002F6143" w14:paraId="5B73603B" w14:textId="77777777" w:rsidTr="00AD3546">
        <w:trPr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135152FC" w14:textId="7C7B5FE9" w:rsidR="00086282" w:rsidRPr="002F6143" w:rsidRDefault="00086282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133" w:type="dxa"/>
            <w:gridSpan w:val="8"/>
            <w:tcBorders>
              <w:bottom w:val="single" w:sz="4" w:space="0" w:color="auto"/>
            </w:tcBorders>
          </w:tcPr>
          <w:p w14:paraId="31E93A6E" w14:textId="1B5C247C" w:rsidR="00086282" w:rsidRPr="002F6143" w:rsidRDefault="00086282" w:rsidP="00AD35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604B1">
              <w:rPr>
                <w:b/>
                <w:bCs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086282" w:rsidRPr="002F6143" w14:paraId="29F10FC2" w14:textId="77777777" w:rsidTr="00AD3546">
        <w:trPr>
          <w:trHeight w:val="28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A234" w14:textId="3BD2EE50" w:rsidR="00086282" w:rsidRPr="002F6143" w:rsidRDefault="00086282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2F6143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693" w:type="dxa"/>
            <w:gridSpan w:val="2"/>
          </w:tcPr>
          <w:p w14:paraId="483E9EE0" w14:textId="501A4F49" w:rsidR="00086282" w:rsidRPr="002F6143" w:rsidRDefault="0008628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604B1">
              <w:rPr>
                <w:sz w:val="24"/>
                <w:szCs w:val="24"/>
              </w:rPr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343D" w14:textId="22C9D243" w:rsidR="00086282" w:rsidRPr="002F6143" w:rsidRDefault="00720B83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20B83">
              <w:rPr>
                <w:bCs/>
                <w:sz w:val="24"/>
                <w:szCs w:val="24"/>
              </w:rPr>
              <w:t>оциально ориентированны</w:t>
            </w:r>
            <w:r w:rsidR="005111C2">
              <w:rPr>
                <w:bCs/>
                <w:sz w:val="24"/>
                <w:szCs w:val="24"/>
              </w:rPr>
              <w:t>е</w:t>
            </w:r>
            <w:r w:rsidRPr="00720B83">
              <w:rPr>
                <w:bCs/>
                <w:sz w:val="24"/>
                <w:szCs w:val="24"/>
              </w:rPr>
              <w:t xml:space="preserve"> некоммерчески</w:t>
            </w:r>
            <w:r w:rsidR="005111C2">
              <w:rPr>
                <w:bCs/>
                <w:sz w:val="24"/>
                <w:szCs w:val="24"/>
              </w:rPr>
              <w:t>е</w:t>
            </w:r>
            <w:r w:rsidRPr="00720B83">
              <w:rPr>
                <w:bCs/>
                <w:sz w:val="24"/>
                <w:szCs w:val="24"/>
              </w:rPr>
              <w:t xml:space="preserve"> организа</w:t>
            </w:r>
            <w:r w:rsidR="005111C2">
              <w:rPr>
                <w:bCs/>
                <w:sz w:val="24"/>
                <w:szCs w:val="24"/>
              </w:rPr>
              <w:t>ции в 2022 году не получали поддержку из бюджета муниципального района «Советский район».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14:paraId="15C0BAFE" w14:textId="035D6118" w:rsidR="00086282" w:rsidRPr="002F6143" w:rsidRDefault="00295341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295341">
              <w:rPr>
                <w:sz w:val="24"/>
                <w:szCs w:val="24"/>
              </w:rPr>
              <w:t xml:space="preserve">Постановление Администрации Курской области от 17.11.2016 № 869-па «Об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организаций, осуществляющих деятельность в </w:t>
            </w:r>
            <w:r w:rsidRPr="00295341">
              <w:rPr>
                <w:sz w:val="24"/>
                <w:szCs w:val="24"/>
              </w:rPr>
              <w:lastRenderedPageBreak/>
              <w:t>социальной сфере, к бюджетным средствам, выделяемым на предоставление социальных услуг населению»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1DD25AC6" w14:textId="77777777" w:rsidR="00086282" w:rsidRPr="002F6143" w:rsidRDefault="00086282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lastRenderedPageBreak/>
              <w:t>Администрация Советского района Курской области</w:t>
            </w:r>
          </w:p>
        </w:tc>
      </w:tr>
      <w:tr w:rsidR="00086282" w:rsidRPr="002F6143" w14:paraId="5015B106" w14:textId="77777777" w:rsidTr="00AD3546">
        <w:trPr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6CA4536C" w14:textId="75A19142" w:rsidR="00086282" w:rsidRPr="002F6143" w:rsidRDefault="00086282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133" w:type="dxa"/>
            <w:gridSpan w:val="8"/>
            <w:tcBorders>
              <w:bottom w:val="single" w:sz="4" w:space="0" w:color="auto"/>
            </w:tcBorders>
          </w:tcPr>
          <w:p w14:paraId="772135B1" w14:textId="5490C5C0" w:rsidR="00086282" w:rsidRPr="002F6143" w:rsidRDefault="00086282" w:rsidP="00AD35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702A">
              <w:rPr>
                <w:b/>
                <w:bCs/>
                <w:sz w:val="24"/>
                <w:szCs w:val="24"/>
              </w:rPr>
              <w:t>Обеспечение равных условий доступа к информации об имуществе, находящемся в муниципальной собственности,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образования «Советский район» Курской области в сети «Интернет»</w:t>
            </w:r>
          </w:p>
        </w:tc>
      </w:tr>
      <w:tr w:rsidR="00086282" w:rsidRPr="002F6143" w14:paraId="6F81B186" w14:textId="77777777" w:rsidTr="00AD3546">
        <w:trPr>
          <w:trHeight w:val="28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9166" w14:textId="09EF4868" w:rsidR="00086282" w:rsidRPr="002F6143" w:rsidRDefault="00086282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2F6143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693" w:type="dxa"/>
            <w:gridSpan w:val="2"/>
          </w:tcPr>
          <w:p w14:paraId="31DEE6F9" w14:textId="3E2A1A82" w:rsidR="00086282" w:rsidRPr="002F6143" w:rsidRDefault="0008628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D702A">
              <w:rPr>
                <w:sz w:val="24"/>
                <w:szCs w:val="24"/>
              </w:rPr>
              <w:t>Актуализация информации об имуществе, находящемся в муниципальной собственности, включаемом в перечни для предоставления на льготных условиях субъектам малого и среднего предпринимательства во владение и (или) пользование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FA12F" w14:textId="6837788A" w:rsidR="005B1073" w:rsidRDefault="005B1073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П</w:t>
            </w:r>
            <w:r w:rsidRPr="005B1073">
              <w:rPr>
                <w:rFonts w:eastAsia="Calibri"/>
                <w:color w:val="000000"/>
                <w:sz w:val="24"/>
                <w:szCs w:val="24"/>
              </w:rPr>
              <w:t>еречне муниципального имущества, предназначенного для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5B1073">
              <w:rPr>
                <w:rFonts w:eastAsia="Calibri"/>
                <w:color w:val="000000"/>
                <w:sz w:val="24"/>
                <w:szCs w:val="24"/>
              </w:rPr>
      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, имеется </w:t>
            </w:r>
            <w:r w:rsidRPr="005B1073">
              <w:rPr>
                <w:bCs/>
                <w:sz w:val="24"/>
                <w:szCs w:val="24"/>
              </w:rPr>
              <w:t>2 объекта (здание и земельный участок).</w:t>
            </w:r>
          </w:p>
          <w:p w14:paraId="47A8E5EE" w14:textId="56EA7403" w:rsidR="00086282" w:rsidRPr="002F6143" w:rsidRDefault="0008628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Переч</w:t>
            </w:r>
            <w:r w:rsidR="005B1073">
              <w:rPr>
                <w:bCs/>
                <w:sz w:val="24"/>
                <w:szCs w:val="24"/>
              </w:rPr>
              <w:t>ень</w:t>
            </w:r>
            <w:r w:rsidR="002F2AD6">
              <w:rPr>
                <w:bCs/>
                <w:sz w:val="24"/>
                <w:szCs w:val="24"/>
              </w:rPr>
              <w:t xml:space="preserve"> утвержден постановлением Администрации Советского района и </w:t>
            </w:r>
            <w:r w:rsidR="005B1073">
              <w:rPr>
                <w:bCs/>
                <w:sz w:val="24"/>
                <w:szCs w:val="24"/>
              </w:rPr>
              <w:t xml:space="preserve">размещен </w:t>
            </w:r>
            <w:r w:rsidRPr="002F6143">
              <w:rPr>
                <w:bCs/>
                <w:sz w:val="24"/>
                <w:szCs w:val="24"/>
              </w:rPr>
              <w:t>на официальном сайте муниципального образования "Советский район"</w:t>
            </w:r>
          </w:p>
          <w:p w14:paraId="6283E22E" w14:textId="3146BDDD" w:rsidR="00086282" w:rsidRPr="002F6143" w:rsidRDefault="00123CD7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hyperlink r:id="rId14" w:history="1">
              <w:r w:rsidR="00086282" w:rsidRPr="002F6143">
                <w:rPr>
                  <w:rStyle w:val="af4"/>
                  <w:bCs/>
                  <w:sz w:val="24"/>
                  <w:szCs w:val="24"/>
                </w:rPr>
                <w:t>http://sovetskiyr.rkursk.ru/index.php?mun_obr=380&amp;sub_menus_id=43762&amp;num_str=1&amp;id_mat=369598</w:t>
              </w:r>
            </w:hyperlink>
          </w:p>
          <w:p w14:paraId="08D539E5" w14:textId="01923EE7" w:rsidR="00086282" w:rsidRPr="002F6143" w:rsidRDefault="00086282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14:paraId="3E881203" w14:textId="77777777" w:rsidR="00086282" w:rsidRPr="002F6143" w:rsidRDefault="00086282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Постановление Администрации Советского района Курской области от 14.11.2019 №902 «Об утверждении порядка формирования, ведения, ежегодного дополнения и опубликования перечня муниципального имущества, предназначенного для</w:t>
            </w:r>
          </w:p>
          <w:p w14:paraId="4F4FAE08" w14:textId="3E6CE8F3" w:rsidR="00086282" w:rsidRPr="002F6143" w:rsidRDefault="00086282" w:rsidP="00AD3546">
            <w:pPr>
              <w:spacing w:after="0" w:line="240" w:lineRule="auto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3ED43F00" w14:textId="49DC4DC8" w:rsidR="00086282" w:rsidRPr="002F6143" w:rsidRDefault="00086282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086282" w:rsidRPr="002F6143" w14:paraId="366CE447" w14:textId="77777777" w:rsidTr="00AD3546">
        <w:trPr>
          <w:trHeight w:val="732"/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5FFBD03F" w14:textId="5565B533" w:rsidR="00086282" w:rsidRPr="002F6143" w:rsidRDefault="00086282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2F61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33" w:type="dxa"/>
            <w:gridSpan w:val="8"/>
            <w:tcBorders>
              <w:bottom w:val="single" w:sz="4" w:space="0" w:color="auto"/>
            </w:tcBorders>
          </w:tcPr>
          <w:p w14:paraId="5A70DA20" w14:textId="08DF7EB8" w:rsidR="00086282" w:rsidRPr="002F6143" w:rsidRDefault="00086282" w:rsidP="00AD35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F6143">
              <w:rPr>
                <w:b/>
                <w:bCs/>
                <w:sz w:val="24"/>
                <w:szCs w:val="24"/>
              </w:rPr>
              <w:t>Обучение муниципальных служащих Администрации Советского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B96300" w:rsidRPr="002F6143" w14:paraId="7FD72382" w14:textId="77777777" w:rsidTr="00AD3546">
        <w:trPr>
          <w:gridAfter w:val="1"/>
          <w:wAfter w:w="10" w:type="dxa"/>
          <w:trHeight w:val="1336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1868" w14:textId="29AE96FB" w:rsidR="00B96300" w:rsidRPr="002F6143" w:rsidRDefault="00B96300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Pr="002F6143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08698" w14:textId="404FB493" w:rsidR="00B96300" w:rsidRPr="002F6143" w:rsidRDefault="00B96300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6143">
              <w:rPr>
                <w:bCs/>
                <w:sz w:val="24"/>
                <w:szCs w:val="24"/>
              </w:rPr>
              <w:t>Обучение муниципальных служащих Администрации Советского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6379" w:type="dxa"/>
            <w:gridSpan w:val="2"/>
            <w:vAlign w:val="center"/>
          </w:tcPr>
          <w:p w14:paraId="2D5FA46B" w14:textId="77777777" w:rsidR="00B96300" w:rsidRPr="002F6143" w:rsidRDefault="00B96300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По вопросам развития конкуренции и антимонопольного законодательства специалисты Администрации Советского района принимают участие в совещаниях, семинарах, проводимых Администрацией Курской области, в обучающих семинарах.</w:t>
            </w:r>
          </w:p>
          <w:p w14:paraId="36021B98" w14:textId="3907CF47" w:rsidR="00B96300" w:rsidRPr="002F6143" w:rsidRDefault="00B96300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2F6143">
              <w:rPr>
                <w:sz w:val="24"/>
                <w:szCs w:val="24"/>
              </w:rPr>
              <w:t xml:space="preserve"> году приняли участие в</w:t>
            </w:r>
            <w:r>
              <w:rPr>
                <w:sz w:val="24"/>
                <w:szCs w:val="24"/>
              </w:rPr>
              <w:t>о всех</w:t>
            </w:r>
            <w:r w:rsidRPr="002F6143">
              <w:rPr>
                <w:sz w:val="24"/>
                <w:szCs w:val="24"/>
              </w:rPr>
              <w:t xml:space="preserve"> семинарах </w:t>
            </w:r>
            <w:r>
              <w:rPr>
                <w:sz w:val="24"/>
                <w:szCs w:val="24"/>
              </w:rPr>
              <w:t xml:space="preserve">по вопросу </w:t>
            </w:r>
            <w:r w:rsidRPr="002F6143">
              <w:rPr>
                <w:sz w:val="24"/>
                <w:szCs w:val="24"/>
              </w:rPr>
              <w:t xml:space="preserve">развития конкуренции на территории муниципальных районов и городских округов Курской области. </w:t>
            </w:r>
          </w:p>
          <w:p w14:paraId="5661626F" w14:textId="7BA7BA25" w:rsidR="00B96300" w:rsidRPr="002F6143" w:rsidRDefault="00B96300" w:rsidP="00AD35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C315F97" w14:textId="77777777" w:rsidR="00B96300" w:rsidRPr="00B96300" w:rsidRDefault="00B96300" w:rsidP="00AD3546">
            <w:pPr>
              <w:pStyle w:val="af"/>
              <w:rPr>
                <w:sz w:val="24"/>
                <w:szCs w:val="24"/>
              </w:rPr>
            </w:pPr>
            <w:r w:rsidRPr="00B96300">
              <w:rPr>
                <w:sz w:val="24"/>
                <w:szCs w:val="24"/>
              </w:rPr>
              <w:t>План развития государственной гражданской службы Курской области (утверждается постановлением Администрации Курской области/</w:t>
            </w:r>
          </w:p>
          <w:p w14:paraId="4D2CECAF" w14:textId="77777777" w:rsidR="00B96300" w:rsidRPr="00B96300" w:rsidRDefault="00B96300" w:rsidP="00AD3546">
            <w:pPr>
              <w:pStyle w:val="af"/>
              <w:rPr>
                <w:sz w:val="24"/>
                <w:szCs w:val="24"/>
              </w:rPr>
            </w:pPr>
            <w:r w:rsidRPr="00B96300">
              <w:rPr>
                <w:sz w:val="24"/>
                <w:szCs w:val="24"/>
              </w:rPr>
              <w:t>постановлением Губернатора Курской области;</w:t>
            </w:r>
          </w:p>
          <w:p w14:paraId="23085295" w14:textId="4F80E4B1" w:rsidR="00B96300" w:rsidRPr="002F6143" w:rsidRDefault="00B96300" w:rsidP="00AD3546">
            <w:pPr>
              <w:pStyle w:val="af"/>
              <w:rPr>
                <w:sz w:val="24"/>
                <w:szCs w:val="24"/>
              </w:rPr>
            </w:pPr>
            <w:r w:rsidRPr="00B96300">
              <w:rPr>
                <w:sz w:val="24"/>
                <w:szCs w:val="24"/>
              </w:rPr>
              <w:t>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</w:p>
        </w:tc>
        <w:tc>
          <w:tcPr>
            <w:tcW w:w="2127" w:type="dxa"/>
            <w:gridSpan w:val="2"/>
            <w:vAlign w:val="center"/>
          </w:tcPr>
          <w:p w14:paraId="1A45D2DE" w14:textId="77777777" w:rsidR="00B96300" w:rsidRPr="00B96300" w:rsidRDefault="00B96300" w:rsidP="00AD35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96300">
              <w:rPr>
                <w:sz w:val="24"/>
                <w:szCs w:val="24"/>
              </w:rPr>
              <w:t xml:space="preserve">Департамент государственной службы Администрации Курской области, </w:t>
            </w:r>
            <w:r w:rsidRPr="00B96300">
              <w:rPr>
                <w:sz w:val="24"/>
                <w:szCs w:val="24"/>
                <w:lang w:eastAsia="ru-RU"/>
              </w:rPr>
              <w:t>Администрация Советского района Курской области</w:t>
            </w:r>
          </w:p>
          <w:p w14:paraId="1154DE0C" w14:textId="55618C07" w:rsidR="00B96300" w:rsidRPr="00B96300" w:rsidRDefault="00B96300" w:rsidP="00AD3546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086282" w:rsidRPr="002F6143" w14:paraId="3C175271" w14:textId="77777777" w:rsidTr="00AD3546">
        <w:trPr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B7A386B" w14:textId="598DBB25" w:rsidR="00086282" w:rsidRPr="002F6143" w:rsidRDefault="00086282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9</w:t>
            </w:r>
            <w:r w:rsidRPr="00761F37">
              <w:rPr>
                <w:b/>
              </w:rPr>
              <w:t>.</w:t>
            </w:r>
          </w:p>
        </w:tc>
        <w:tc>
          <w:tcPr>
            <w:tcW w:w="15133" w:type="dxa"/>
            <w:gridSpan w:val="8"/>
            <w:shd w:val="clear" w:color="auto" w:fill="auto"/>
            <w:vAlign w:val="center"/>
          </w:tcPr>
          <w:p w14:paraId="1AD36D5D" w14:textId="25D00C2C" w:rsidR="00086282" w:rsidRPr="002F6143" w:rsidRDefault="00086282" w:rsidP="00AD3546">
            <w:pPr>
              <w:pStyle w:val="af"/>
              <w:rPr>
                <w:sz w:val="24"/>
                <w:szCs w:val="24"/>
              </w:rPr>
            </w:pPr>
            <w:r w:rsidRPr="00761F37">
              <w:rPr>
                <w:b/>
                <w:bCs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</w:t>
            </w:r>
          </w:p>
        </w:tc>
      </w:tr>
      <w:tr w:rsidR="00B96300" w:rsidRPr="002F6143" w14:paraId="1A10BD25" w14:textId="77777777" w:rsidTr="00AD3546">
        <w:trPr>
          <w:gridAfter w:val="1"/>
          <w:wAfter w:w="10" w:type="dxa"/>
          <w:trHeight w:val="280"/>
          <w:jc w:val="center"/>
        </w:trPr>
        <w:tc>
          <w:tcPr>
            <w:tcW w:w="749" w:type="dxa"/>
          </w:tcPr>
          <w:p w14:paraId="65C281BB" w14:textId="4F21E7A4" w:rsidR="00B96300" w:rsidRPr="002F6143" w:rsidRDefault="00B96300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bookmarkStart w:id="10" w:name="_Hlk125547888"/>
            <w:r w:rsidRPr="003C581C">
              <w:t>9.1</w:t>
            </w:r>
          </w:p>
        </w:tc>
        <w:tc>
          <w:tcPr>
            <w:tcW w:w="3641" w:type="dxa"/>
          </w:tcPr>
          <w:p w14:paraId="71F7C41D" w14:textId="0A7C967C" w:rsidR="00B96300" w:rsidRPr="000D702A" w:rsidRDefault="00B96300" w:rsidP="00AD3546">
            <w:pPr>
              <w:pStyle w:val="af"/>
              <w:rPr>
                <w:sz w:val="24"/>
                <w:szCs w:val="24"/>
              </w:rPr>
            </w:pPr>
            <w:r w:rsidRPr="000D702A">
              <w:rPr>
                <w:sz w:val="24"/>
                <w:szCs w:val="24"/>
              </w:rPr>
              <w:t xml:space="preserve">Проведение плановых и внеплановых проверок целевого использования муниципального недвижимого имущества </w:t>
            </w:r>
          </w:p>
        </w:tc>
        <w:tc>
          <w:tcPr>
            <w:tcW w:w="6379" w:type="dxa"/>
            <w:gridSpan w:val="2"/>
            <w:vAlign w:val="center"/>
          </w:tcPr>
          <w:p w14:paraId="24647B9F" w14:textId="5E43403B" w:rsidR="00B96300" w:rsidRPr="002F6143" w:rsidRDefault="007100AF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7100AF">
              <w:rPr>
                <w:sz w:val="24"/>
                <w:szCs w:val="24"/>
              </w:rPr>
              <w:t>оверок муниципального имущества,</w:t>
            </w:r>
            <w:r>
              <w:rPr>
                <w:sz w:val="24"/>
                <w:szCs w:val="24"/>
              </w:rPr>
              <w:t xml:space="preserve"> </w:t>
            </w:r>
            <w:r w:rsidRPr="007100AF">
              <w:rPr>
                <w:sz w:val="24"/>
                <w:szCs w:val="24"/>
              </w:rPr>
              <w:t>закрепленного на праве хозяйственного ведения и оперативного</w:t>
            </w:r>
            <w:r>
              <w:rPr>
                <w:sz w:val="24"/>
                <w:szCs w:val="24"/>
              </w:rPr>
              <w:t xml:space="preserve"> </w:t>
            </w:r>
            <w:r w:rsidRPr="007100AF">
              <w:rPr>
                <w:sz w:val="24"/>
                <w:szCs w:val="24"/>
              </w:rPr>
              <w:t>управления за муниципальными учреждениями на</w:t>
            </w:r>
            <w:r>
              <w:rPr>
                <w:sz w:val="24"/>
                <w:szCs w:val="24"/>
              </w:rPr>
              <w:t xml:space="preserve"> </w:t>
            </w:r>
            <w:r w:rsidRPr="007100AF">
              <w:rPr>
                <w:sz w:val="24"/>
                <w:szCs w:val="24"/>
              </w:rPr>
              <w:t>предмет его целевого использования</w:t>
            </w:r>
            <w:r>
              <w:rPr>
                <w:sz w:val="24"/>
                <w:szCs w:val="24"/>
              </w:rPr>
              <w:t xml:space="preserve"> не проводилось</w:t>
            </w:r>
            <w:r w:rsidRPr="007100A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E74F57" w14:textId="25341003" w:rsidR="00B96300" w:rsidRPr="00B96300" w:rsidRDefault="00B96300" w:rsidP="00AD3546">
            <w:pPr>
              <w:pStyle w:val="af"/>
              <w:rPr>
                <w:sz w:val="24"/>
                <w:szCs w:val="24"/>
              </w:rPr>
            </w:pPr>
            <w:r w:rsidRPr="00B96300">
              <w:rPr>
                <w:bCs/>
                <w:sz w:val="24"/>
                <w:szCs w:val="24"/>
              </w:rPr>
              <w:t>Распоряжение Администрации Советского района Курской области</w:t>
            </w:r>
          </w:p>
        </w:tc>
        <w:tc>
          <w:tcPr>
            <w:tcW w:w="2127" w:type="dxa"/>
            <w:gridSpan w:val="2"/>
            <w:vAlign w:val="center"/>
          </w:tcPr>
          <w:p w14:paraId="6DDB8881" w14:textId="77777777" w:rsidR="00B96300" w:rsidRPr="002F6143" w:rsidRDefault="00B96300" w:rsidP="00AD3546">
            <w:pPr>
              <w:pStyle w:val="af"/>
              <w:rPr>
                <w:strike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1E069F" w:rsidRPr="002F6143" w14:paraId="3783EBED" w14:textId="77777777" w:rsidTr="00AD3546">
        <w:trPr>
          <w:gridAfter w:val="1"/>
          <w:wAfter w:w="10" w:type="dxa"/>
          <w:trHeight w:val="280"/>
          <w:jc w:val="center"/>
        </w:trPr>
        <w:tc>
          <w:tcPr>
            <w:tcW w:w="749" w:type="dxa"/>
          </w:tcPr>
          <w:p w14:paraId="0F34E6B9" w14:textId="38E389B1" w:rsidR="001E069F" w:rsidRPr="002F6143" w:rsidRDefault="001E069F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3C581C">
              <w:t>9.2</w:t>
            </w:r>
          </w:p>
        </w:tc>
        <w:tc>
          <w:tcPr>
            <w:tcW w:w="3641" w:type="dxa"/>
          </w:tcPr>
          <w:p w14:paraId="7B83F61C" w14:textId="2CC51AC3" w:rsidR="001E069F" w:rsidRPr="000D702A" w:rsidRDefault="001E069F" w:rsidP="00AD3546">
            <w:pPr>
              <w:pStyle w:val="af"/>
              <w:rPr>
                <w:sz w:val="24"/>
                <w:szCs w:val="24"/>
              </w:rPr>
            </w:pPr>
            <w:r w:rsidRPr="000D702A">
              <w:rPr>
                <w:sz w:val="24"/>
                <w:szCs w:val="24"/>
              </w:rPr>
              <w:t>Выявление неиспользуемого (используемого не по назначению) недвижимого, с целью вовлечения его в хозяйственный оборот с сохранением целевого назначения</w:t>
            </w:r>
          </w:p>
        </w:tc>
        <w:tc>
          <w:tcPr>
            <w:tcW w:w="6379" w:type="dxa"/>
            <w:gridSpan w:val="2"/>
            <w:vAlign w:val="center"/>
          </w:tcPr>
          <w:p w14:paraId="6D515805" w14:textId="75BEEC71" w:rsidR="001E069F" w:rsidRPr="002F6143" w:rsidRDefault="00BC5E85" w:rsidP="00AD3546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E85">
              <w:rPr>
                <w:sz w:val="24"/>
                <w:szCs w:val="24"/>
              </w:rPr>
              <w:t>еиспользуемого (используемого не по назначению) недвижимого</w:t>
            </w:r>
            <w:r>
              <w:rPr>
                <w:sz w:val="24"/>
                <w:szCs w:val="24"/>
              </w:rPr>
              <w:t xml:space="preserve"> имущества нет.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4AA9C85" w14:textId="22B3A17E" w:rsidR="001E069F" w:rsidRPr="001E069F" w:rsidRDefault="001E069F" w:rsidP="00AD3546">
            <w:pPr>
              <w:pStyle w:val="af"/>
              <w:rPr>
                <w:sz w:val="24"/>
                <w:szCs w:val="24"/>
              </w:rPr>
            </w:pPr>
            <w:r w:rsidRPr="001E069F">
              <w:rPr>
                <w:bCs/>
                <w:sz w:val="24"/>
                <w:szCs w:val="24"/>
              </w:rPr>
              <w:t>Распоряжение Администрации Советского района Курской области</w:t>
            </w:r>
          </w:p>
        </w:tc>
        <w:tc>
          <w:tcPr>
            <w:tcW w:w="2127" w:type="dxa"/>
            <w:gridSpan w:val="2"/>
            <w:vAlign w:val="center"/>
          </w:tcPr>
          <w:p w14:paraId="004378F4" w14:textId="77777777" w:rsidR="001E069F" w:rsidRPr="002F6143" w:rsidRDefault="001E069F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bookmarkEnd w:id="10"/>
      <w:tr w:rsidR="00086282" w:rsidRPr="002F6143" w14:paraId="2CC9139B" w14:textId="77777777" w:rsidTr="00AD3546">
        <w:trPr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09B8954F" w14:textId="49DBE807" w:rsidR="00086282" w:rsidRPr="002F6143" w:rsidRDefault="00086282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10</w:t>
            </w:r>
            <w:r w:rsidRPr="00761F37">
              <w:rPr>
                <w:b/>
              </w:rPr>
              <w:t>.</w:t>
            </w:r>
          </w:p>
        </w:tc>
        <w:tc>
          <w:tcPr>
            <w:tcW w:w="15133" w:type="dxa"/>
            <w:gridSpan w:val="8"/>
            <w:shd w:val="clear" w:color="auto" w:fill="auto"/>
            <w:vAlign w:val="center"/>
          </w:tcPr>
          <w:p w14:paraId="0944BB10" w14:textId="7348D2AE" w:rsidR="00086282" w:rsidRPr="002F6143" w:rsidRDefault="00086282" w:rsidP="00AD3546">
            <w:pPr>
              <w:pStyle w:val="af"/>
              <w:rPr>
                <w:sz w:val="24"/>
                <w:szCs w:val="24"/>
              </w:rPr>
            </w:pPr>
            <w:r w:rsidRPr="00761F37">
              <w:rPr>
                <w:rFonts w:eastAsia="Microsoft Sans Serif"/>
                <w:b/>
                <w:bCs/>
                <w:color w:val="000000"/>
                <w:lang w:bidi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F926C5" w:rsidRPr="002F6143" w14:paraId="553BB0DD" w14:textId="77777777" w:rsidTr="00AD3546">
        <w:trPr>
          <w:gridAfter w:val="1"/>
          <w:wAfter w:w="10" w:type="dxa"/>
          <w:trHeight w:val="280"/>
          <w:jc w:val="center"/>
        </w:trPr>
        <w:tc>
          <w:tcPr>
            <w:tcW w:w="749" w:type="dxa"/>
          </w:tcPr>
          <w:p w14:paraId="3901DD07" w14:textId="6A4E006C" w:rsidR="00F926C5" w:rsidRPr="002F6143" w:rsidRDefault="00F926C5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E03ABA">
              <w:t>10.1</w:t>
            </w:r>
          </w:p>
        </w:tc>
        <w:tc>
          <w:tcPr>
            <w:tcW w:w="3641" w:type="dxa"/>
          </w:tcPr>
          <w:p w14:paraId="17892678" w14:textId="5568BEF2" w:rsidR="00F926C5" w:rsidRPr="00E85E28" w:rsidRDefault="00F926C5" w:rsidP="00AD3546">
            <w:pPr>
              <w:pStyle w:val="af"/>
              <w:rPr>
                <w:sz w:val="24"/>
                <w:szCs w:val="24"/>
              </w:rPr>
            </w:pPr>
            <w:r w:rsidRPr="00E85E28">
              <w:rPr>
                <w:sz w:val="24"/>
                <w:szCs w:val="24"/>
              </w:rPr>
              <w:t>Перепрофилирование (изменение целевого назначения имущества).</w:t>
            </w:r>
          </w:p>
        </w:tc>
        <w:tc>
          <w:tcPr>
            <w:tcW w:w="6379" w:type="dxa"/>
            <w:gridSpan w:val="2"/>
            <w:vAlign w:val="center"/>
          </w:tcPr>
          <w:p w14:paraId="19E8E1D5" w14:textId="2285656A" w:rsidR="00F926C5" w:rsidRPr="002F6143" w:rsidRDefault="000C4722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4722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0C4722">
              <w:rPr>
                <w:sz w:val="24"/>
                <w:szCs w:val="24"/>
              </w:rPr>
              <w:t xml:space="preserve"> году Администрацией </w:t>
            </w:r>
            <w:r>
              <w:rPr>
                <w:sz w:val="24"/>
                <w:szCs w:val="24"/>
              </w:rPr>
              <w:t>Советского района</w:t>
            </w:r>
            <w:r w:rsidRPr="000C4722">
              <w:rPr>
                <w:sz w:val="24"/>
                <w:szCs w:val="24"/>
              </w:rPr>
              <w:t xml:space="preserve"> перепрофилировани</w:t>
            </w:r>
            <w:r>
              <w:rPr>
                <w:sz w:val="24"/>
                <w:szCs w:val="24"/>
              </w:rPr>
              <w:t>е</w:t>
            </w:r>
            <w:r w:rsidRPr="000C4722">
              <w:rPr>
                <w:sz w:val="24"/>
                <w:szCs w:val="24"/>
              </w:rPr>
              <w:t xml:space="preserve"> (изменени</w:t>
            </w:r>
            <w:r>
              <w:rPr>
                <w:sz w:val="24"/>
                <w:szCs w:val="24"/>
              </w:rPr>
              <w:t>е</w:t>
            </w:r>
            <w:r w:rsidRPr="000C4722">
              <w:rPr>
                <w:sz w:val="24"/>
                <w:szCs w:val="24"/>
              </w:rPr>
              <w:t xml:space="preserve"> целевого назначения)</w:t>
            </w:r>
            <w:r>
              <w:rPr>
                <w:sz w:val="24"/>
                <w:szCs w:val="24"/>
              </w:rPr>
              <w:t xml:space="preserve"> </w:t>
            </w:r>
            <w:r w:rsidRPr="000C4722">
              <w:rPr>
                <w:sz w:val="24"/>
                <w:szCs w:val="24"/>
              </w:rPr>
              <w:t>имущества муниципального образования «</w:t>
            </w:r>
            <w:r>
              <w:rPr>
                <w:sz w:val="24"/>
                <w:szCs w:val="24"/>
              </w:rPr>
              <w:t>Советский район</w:t>
            </w:r>
            <w:r w:rsidRPr="000C4722">
              <w:rPr>
                <w:sz w:val="24"/>
                <w:szCs w:val="24"/>
              </w:rPr>
              <w:t>»</w:t>
            </w:r>
            <w:r w:rsidR="00A84293" w:rsidRPr="00A8429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A84293" w:rsidRPr="00A84293">
              <w:rPr>
                <w:sz w:val="24"/>
                <w:szCs w:val="24"/>
              </w:rPr>
              <w:t>не осуществлялось</w:t>
            </w:r>
            <w:r w:rsidR="00A84293">
              <w:rPr>
                <w:sz w:val="24"/>
                <w:szCs w:val="24"/>
              </w:rPr>
              <w:t xml:space="preserve"> в связи с отсутствием необходимости</w:t>
            </w:r>
            <w:r w:rsidRPr="000C472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62C7063" w14:textId="0881A924" w:rsidR="00F926C5" w:rsidRPr="00F926C5" w:rsidRDefault="00F926C5" w:rsidP="00AD3546">
            <w:pPr>
              <w:pStyle w:val="af"/>
              <w:rPr>
                <w:sz w:val="24"/>
                <w:szCs w:val="24"/>
              </w:rPr>
            </w:pPr>
            <w:r w:rsidRPr="00F926C5">
              <w:rPr>
                <w:sz w:val="24"/>
                <w:szCs w:val="24"/>
              </w:rPr>
              <w:t>Отчет о перепрофилировании (изменении целевого назначения имущества)</w:t>
            </w:r>
          </w:p>
        </w:tc>
        <w:tc>
          <w:tcPr>
            <w:tcW w:w="2127" w:type="dxa"/>
            <w:gridSpan w:val="2"/>
            <w:vAlign w:val="center"/>
          </w:tcPr>
          <w:p w14:paraId="41E04ECC" w14:textId="77777777" w:rsidR="00F926C5" w:rsidRPr="002F6143" w:rsidRDefault="00F926C5" w:rsidP="00AD3546">
            <w:pPr>
              <w:pStyle w:val="af"/>
              <w:rPr>
                <w:strike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F926C5" w:rsidRPr="002F6143" w14:paraId="62D26E5C" w14:textId="77777777" w:rsidTr="00AD3546">
        <w:trPr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04D7D67B" w14:textId="5401AEF3" w:rsidR="00F926C5" w:rsidRPr="002F6143" w:rsidRDefault="00F926C5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11</w:t>
            </w:r>
            <w:r w:rsidRPr="00761F37">
              <w:rPr>
                <w:b/>
              </w:rPr>
              <w:t>.</w:t>
            </w:r>
          </w:p>
        </w:tc>
        <w:tc>
          <w:tcPr>
            <w:tcW w:w="15133" w:type="dxa"/>
            <w:gridSpan w:val="8"/>
          </w:tcPr>
          <w:p w14:paraId="674BD25F" w14:textId="5AE0CC33" w:rsidR="00F926C5" w:rsidRPr="002F6143" w:rsidRDefault="00F926C5" w:rsidP="00AD3546">
            <w:pPr>
              <w:pStyle w:val="af"/>
              <w:rPr>
                <w:sz w:val="24"/>
                <w:szCs w:val="24"/>
              </w:rPr>
            </w:pPr>
            <w:r w:rsidRPr="00761F37">
              <w:rPr>
                <w:b/>
                <w:bCs/>
              </w:rPr>
              <w:t>Размещение на официальных сайтах органов местного самоуправления в сети «Интернет» информации о результатах развития конкуренции</w:t>
            </w:r>
          </w:p>
        </w:tc>
      </w:tr>
      <w:tr w:rsidR="00614AD8" w:rsidRPr="002F6143" w14:paraId="4FB33B5A" w14:textId="77777777" w:rsidTr="00AD3546">
        <w:trPr>
          <w:gridAfter w:val="1"/>
          <w:wAfter w:w="10" w:type="dxa"/>
          <w:trHeight w:val="280"/>
          <w:jc w:val="center"/>
        </w:trPr>
        <w:tc>
          <w:tcPr>
            <w:tcW w:w="749" w:type="dxa"/>
          </w:tcPr>
          <w:p w14:paraId="3DE0B62F" w14:textId="71EFD8CC" w:rsidR="00614AD8" w:rsidRPr="002F6143" w:rsidRDefault="00614AD8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lastRenderedPageBreak/>
              <w:t>11</w:t>
            </w:r>
            <w:r w:rsidRPr="003C581C">
              <w:t>.1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9FF17" w14:textId="6AAD58D6" w:rsidR="00614AD8" w:rsidRPr="00E85E28" w:rsidRDefault="00614AD8" w:rsidP="00AD3546">
            <w:pPr>
              <w:pStyle w:val="af"/>
              <w:rPr>
                <w:sz w:val="24"/>
                <w:szCs w:val="24"/>
              </w:rPr>
            </w:pPr>
            <w:r w:rsidRPr="00E85E28">
              <w:rPr>
                <w:sz w:val="24"/>
                <w:szCs w:val="24"/>
              </w:rPr>
              <w:t>Размещение на официальном сайте муниципального образования «Советский район» Курской области в сети «Интернет» информации о результатах реализации развития конкуренции, в том числе положений Национального плана</w:t>
            </w:r>
          </w:p>
        </w:tc>
        <w:tc>
          <w:tcPr>
            <w:tcW w:w="6379" w:type="dxa"/>
            <w:gridSpan w:val="2"/>
            <w:vAlign w:val="center"/>
          </w:tcPr>
          <w:p w14:paraId="1A94BE83" w14:textId="77777777" w:rsidR="00A3079A" w:rsidRDefault="0011790E" w:rsidP="00AD3546">
            <w:pPr>
              <w:spacing w:after="0"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14AD8" w:rsidRPr="00614AD8">
              <w:rPr>
                <w:rFonts w:eastAsia="Calibri"/>
                <w:sz w:val="24"/>
                <w:szCs w:val="24"/>
              </w:rPr>
              <w:t xml:space="preserve">а </w:t>
            </w:r>
            <w:bookmarkStart w:id="11" w:name="_Hlk345280"/>
            <w:r w:rsidR="00614AD8" w:rsidRPr="00614AD8">
              <w:rPr>
                <w:rFonts w:eastAsia="Calibri"/>
                <w:sz w:val="24"/>
                <w:szCs w:val="24"/>
              </w:rPr>
              <w:t>официальном сайте муниципального района «Советский район» в разделе «Справочные материалы»</w:t>
            </w:r>
            <w:r w:rsidR="00614AD8" w:rsidRPr="00614AD8">
              <w:rPr>
                <w:sz w:val="24"/>
                <w:szCs w:val="24"/>
                <w:lang w:eastAsia="ru-RU"/>
              </w:rPr>
              <w:t xml:space="preserve"> </w:t>
            </w:r>
            <w:bookmarkEnd w:id="11"/>
            <w:r w:rsidR="00614AD8" w:rsidRPr="00614AD8">
              <w:rPr>
                <w:rFonts w:eastAsia="Calibri"/>
                <w:sz w:val="24"/>
                <w:szCs w:val="24"/>
              </w:rPr>
              <w:t>создан подраздел «Содействие развитию конкуренции»</w:t>
            </w:r>
            <w:r w:rsidR="00614AD8" w:rsidRPr="00614AD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614AD8" w:rsidRPr="00614AD8">
              <w:rPr>
                <w:rFonts w:eastAsia="Calibri"/>
                <w:sz w:val="24"/>
                <w:szCs w:val="24"/>
              </w:rPr>
              <w:t xml:space="preserve">по ссылке: </w:t>
            </w:r>
            <w:hyperlink r:id="rId15" w:history="1">
              <w:r w:rsidR="00614AD8" w:rsidRPr="00614AD8">
                <w:rPr>
                  <w:rStyle w:val="af4"/>
                  <w:rFonts w:eastAsia="Calibri"/>
                  <w:sz w:val="24"/>
                  <w:szCs w:val="24"/>
                </w:rPr>
                <w:t>http://sovetskiyr.rkursk.ru/index.php?mun_obr=380&amp;sub_menus_id=30317</w:t>
              </w:r>
            </w:hyperlink>
            <w:r w:rsidR="00614AD8" w:rsidRPr="00614AD8">
              <w:rPr>
                <w:rFonts w:eastAsia="Calibri"/>
                <w:sz w:val="24"/>
                <w:szCs w:val="24"/>
              </w:rPr>
              <w:t>, где можно ознакомиться с актуальной информацией по вопросам содействия развитию конкуренции в Курской области.</w:t>
            </w:r>
            <w:r>
              <w:t xml:space="preserve"> </w:t>
            </w:r>
          </w:p>
          <w:p w14:paraId="72968040" w14:textId="52838511" w:rsidR="00614AD8" w:rsidRPr="00614AD8" w:rsidRDefault="0011790E" w:rsidP="00AD35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90E">
              <w:rPr>
                <w:sz w:val="24"/>
                <w:szCs w:val="24"/>
              </w:rPr>
              <w:t>В данном подразделе</w:t>
            </w:r>
            <w:r>
              <w:rPr>
                <w:sz w:val="24"/>
                <w:szCs w:val="24"/>
              </w:rPr>
              <w:t xml:space="preserve"> ежегодно размещается о</w:t>
            </w:r>
            <w:r w:rsidRPr="0011790E">
              <w:rPr>
                <w:rFonts w:eastAsia="Calibri"/>
                <w:sz w:val="24"/>
                <w:szCs w:val="24"/>
              </w:rPr>
              <w:t xml:space="preserve">тчет по реализации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11790E">
              <w:rPr>
                <w:rFonts w:eastAsia="Calibri"/>
                <w:sz w:val="24"/>
                <w:szCs w:val="24"/>
              </w:rPr>
              <w:t>лана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790E">
              <w:rPr>
                <w:rFonts w:eastAsia="Calibri"/>
                <w:sz w:val="24"/>
                <w:szCs w:val="24"/>
              </w:rPr>
              <w:t>мероприятий («дорожной карты») по содействию развитию конкуренции в Советском районе Курской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Align w:val="center"/>
          </w:tcPr>
          <w:p w14:paraId="4E74C9D9" w14:textId="02C02BBA" w:rsidR="00614AD8" w:rsidRDefault="00614AD8" w:rsidP="00AD354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14:paraId="12C2FFB4" w14:textId="7D01F083" w:rsidR="00614AD8" w:rsidRPr="002F6143" w:rsidRDefault="00614AD8" w:rsidP="00AD3546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DD857F5" w14:textId="77777777" w:rsidR="00614AD8" w:rsidRPr="002F6143" w:rsidRDefault="00614AD8" w:rsidP="00AD3546">
            <w:pPr>
              <w:pStyle w:val="af"/>
              <w:rPr>
                <w:strike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F926C5" w:rsidRPr="003B336D" w14:paraId="30C9B098" w14:textId="77777777" w:rsidTr="00AD3546">
        <w:trPr>
          <w:jc w:val="center"/>
        </w:trPr>
        <w:tc>
          <w:tcPr>
            <w:tcW w:w="749" w:type="dxa"/>
            <w:shd w:val="clear" w:color="auto" w:fill="auto"/>
          </w:tcPr>
          <w:p w14:paraId="53ED677E" w14:textId="36EEBDF9" w:rsidR="00F926C5" w:rsidRPr="003B336D" w:rsidRDefault="00F926C5" w:rsidP="00AD35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B336D">
              <w:rPr>
                <w:b/>
                <w:bCs/>
              </w:rPr>
              <w:t>12.</w:t>
            </w:r>
          </w:p>
        </w:tc>
        <w:tc>
          <w:tcPr>
            <w:tcW w:w="15133" w:type="dxa"/>
            <w:gridSpan w:val="8"/>
            <w:shd w:val="clear" w:color="auto" w:fill="auto"/>
          </w:tcPr>
          <w:p w14:paraId="55A8336D" w14:textId="52C87075" w:rsidR="00F926C5" w:rsidRPr="003B336D" w:rsidRDefault="00F926C5" w:rsidP="00AD3546">
            <w:pPr>
              <w:pStyle w:val="af"/>
              <w:rPr>
                <w:b/>
                <w:bCs/>
                <w:sz w:val="24"/>
                <w:szCs w:val="24"/>
              </w:rPr>
            </w:pPr>
            <w:r w:rsidRPr="003B336D">
              <w:rPr>
                <w:b/>
                <w:bCs/>
              </w:rPr>
              <w:t>Развитие конкуренции на рынке ритуальных услуг</w:t>
            </w:r>
          </w:p>
        </w:tc>
      </w:tr>
      <w:tr w:rsidR="00614AD8" w:rsidRPr="002F6143" w14:paraId="51486E7B" w14:textId="77777777" w:rsidTr="00AD3546">
        <w:trPr>
          <w:gridAfter w:val="1"/>
          <w:wAfter w:w="10" w:type="dxa"/>
          <w:trHeight w:val="280"/>
          <w:jc w:val="center"/>
        </w:trPr>
        <w:tc>
          <w:tcPr>
            <w:tcW w:w="749" w:type="dxa"/>
            <w:vAlign w:val="center"/>
          </w:tcPr>
          <w:p w14:paraId="44888272" w14:textId="23DD4359" w:rsidR="00614AD8" w:rsidRPr="002F6143" w:rsidRDefault="00614AD8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C78D9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2C78D9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2C91FEED" w14:textId="77777777" w:rsidR="00AD3546" w:rsidRDefault="00614AD8" w:rsidP="00AD3546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85E28">
              <w:rPr>
                <w:color w:val="000000"/>
                <w:sz w:val="24"/>
                <w:szCs w:val="24"/>
                <w:lang w:eastAsia="ru-RU" w:bidi="ru-RU"/>
              </w:rPr>
              <w:t>Организация инвентаризации кладбищ и мест захоронений на них:</w:t>
            </w:r>
          </w:p>
          <w:p w14:paraId="34B90A1D" w14:textId="788BF70F" w:rsidR="00614AD8" w:rsidRPr="00E85E28" w:rsidRDefault="00614AD8" w:rsidP="00AD3546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85E28">
              <w:rPr>
                <w:color w:val="000000"/>
                <w:sz w:val="24"/>
                <w:szCs w:val="24"/>
                <w:lang w:eastAsia="ru-RU" w:bidi="ru-RU"/>
              </w:rPr>
              <w:t>- создание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14:paraId="44013757" w14:textId="39C5D832" w:rsidR="00614AD8" w:rsidRPr="00E85E28" w:rsidRDefault="00614AD8" w:rsidP="00AD3546">
            <w:pPr>
              <w:pStyle w:val="af"/>
              <w:rPr>
                <w:sz w:val="24"/>
                <w:szCs w:val="24"/>
              </w:rPr>
            </w:pPr>
            <w:r w:rsidRPr="00E85E28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1E67B15B" w14:textId="5C035C25" w:rsidR="00614AD8" w:rsidRPr="00614AD8" w:rsidRDefault="006D79D8" w:rsidP="00AD354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Муниципальными образованиями Советского района проводится работа по оформлению земельных участков под кладбищами и формированию </w:t>
            </w:r>
            <w:r w:rsidR="00614AD8" w:rsidRPr="00614AD8">
              <w:rPr>
                <w:rStyle w:val="20"/>
                <w:sz w:val="24"/>
                <w:szCs w:val="24"/>
              </w:rPr>
              <w:t>реестр</w:t>
            </w:r>
            <w:r>
              <w:rPr>
                <w:rStyle w:val="20"/>
                <w:sz w:val="24"/>
                <w:szCs w:val="24"/>
              </w:rPr>
              <w:t>ов</w:t>
            </w:r>
            <w:r w:rsidR="00614AD8" w:rsidRPr="00614AD8">
              <w:rPr>
                <w:rStyle w:val="20"/>
                <w:sz w:val="24"/>
                <w:szCs w:val="24"/>
              </w:rPr>
              <w:t xml:space="preserve"> кладбищ и мест захоронений на них.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B0BB811" w14:textId="49F0FADA" w:rsidR="00614AD8" w:rsidRPr="00614AD8" w:rsidRDefault="00614AD8" w:rsidP="00AD3546">
            <w:pPr>
              <w:pStyle w:val="af"/>
              <w:rPr>
                <w:sz w:val="24"/>
                <w:szCs w:val="24"/>
              </w:rPr>
            </w:pPr>
            <w:r w:rsidRPr="00614AD8">
              <w:rPr>
                <w:rStyle w:val="20"/>
                <w:sz w:val="24"/>
                <w:szCs w:val="24"/>
              </w:rPr>
              <w:t>Реестр кладбищ и мест захоронений на территории Советского района Курской области</w:t>
            </w:r>
          </w:p>
        </w:tc>
        <w:tc>
          <w:tcPr>
            <w:tcW w:w="2127" w:type="dxa"/>
            <w:gridSpan w:val="2"/>
            <w:vAlign w:val="center"/>
          </w:tcPr>
          <w:p w14:paraId="5BA12D01" w14:textId="77777777" w:rsidR="00614AD8" w:rsidRPr="002F6143" w:rsidRDefault="00614AD8" w:rsidP="00AD3546">
            <w:pPr>
              <w:pStyle w:val="af"/>
              <w:rPr>
                <w:strike/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614AD8" w:rsidRPr="002F6143" w14:paraId="0BCA60D6" w14:textId="77777777" w:rsidTr="00AD3546">
        <w:trPr>
          <w:gridAfter w:val="1"/>
          <w:wAfter w:w="10" w:type="dxa"/>
          <w:trHeight w:val="280"/>
          <w:jc w:val="center"/>
        </w:trPr>
        <w:tc>
          <w:tcPr>
            <w:tcW w:w="749" w:type="dxa"/>
            <w:vAlign w:val="center"/>
          </w:tcPr>
          <w:p w14:paraId="62C34CD5" w14:textId="0B9A44AD" w:rsidR="00614AD8" w:rsidRPr="002F6143" w:rsidRDefault="00614AD8" w:rsidP="00AD354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Pr="002C78D9">
              <w:rPr>
                <w:bCs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3641" w:type="dxa"/>
            <w:vAlign w:val="center"/>
          </w:tcPr>
          <w:p w14:paraId="796773A6" w14:textId="715438E4" w:rsidR="00614AD8" w:rsidRPr="00E85E28" w:rsidRDefault="00614AD8" w:rsidP="00AD3546">
            <w:pPr>
              <w:pStyle w:val="af"/>
              <w:rPr>
                <w:sz w:val="24"/>
                <w:szCs w:val="24"/>
              </w:rPr>
            </w:pPr>
            <w:r w:rsidRPr="00E85E28">
              <w:rPr>
                <w:rStyle w:val="20"/>
                <w:sz w:val="24"/>
                <w:szCs w:val="24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6379" w:type="dxa"/>
            <w:gridSpan w:val="2"/>
            <w:vAlign w:val="center"/>
          </w:tcPr>
          <w:p w14:paraId="1337FAF3" w14:textId="7E0DFE7D" w:rsidR="00614AD8" w:rsidRPr="00614AD8" w:rsidRDefault="001C771D" w:rsidP="00AD3546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</w:t>
            </w:r>
            <w:r w:rsidR="00614AD8" w:rsidRPr="00614AD8">
              <w:rPr>
                <w:rStyle w:val="20"/>
                <w:sz w:val="24"/>
                <w:szCs w:val="24"/>
              </w:rPr>
              <w:t>слуг</w:t>
            </w:r>
            <w:r>
              <w:rPr>
                <w:rStyle w:val="20"/>
                <w:sz w:val="24"/>
                <w:szCs w:val="24"/>
              </w:rPr>
              <w:t>и</w:t>
            </w:r>
            <w:r w:rsidR="00614AD8" w:rsidRPr="00614AD8">
              <w:rPr>
                <w:rStyle w:val="20"/>
                <w:sz w:val="24"/>
                <w:szCs w:val="24"/>
              </w:rPr>
              <w:t xml:space="preserve"> по организации похорон по принципу "одного окна" </w:t>
            </w:r>
            <w:r w:rsidR="00EC1C33">
              <w:rPr>
                <w:rStyle w:val="20"/>
                <w:sz w:val="24"/>
                <w:szCs w:val="24"/>
              </w:rPr>
              <w:t>в 2022 году не оказывались.</w:t>
            </w:r>
          </w:p>
        </w:tc>
        <w:tc>
          <w:tcPr>
            <w:tcW w:w="2976" w:type="dxa"/>
            <w:gridSpan w:val="2"/>
            <w:vAlign w:val="center"/>
          </w:tcPr>
          <w:p w14:paraId="65A2F393" w14:textId="1BF2DA1D" w:rsidR="00614AD8" w:rsidRPr="002F6143" w:rsidRDefault="001C771D" w:rsidP="00AD3546">
            <w:pPr>
              <w:pStyle w:val="af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  <w:lang w:bidi="ru-RU"/>
              </w:rPr>
              <w:t>Нормативный правовой акт (будет принят после внесения изменений в федеральное законодательство Российской Федерации)</w:t>
            </w:r>
          </w:p>
        </w:tc>
        <w:tc>
          <w:tcPr>
            <w:tcW w:w="2127" w:type="dxa"/>
            <w:gridSpan w:val="2"/>
            <w:vAlign w:val="center"/>
          </w:tcPr>
          <w:p w14:paraId="37672A31" w14:textId="77777777" w:rsidR="00614AD8" w:rsidRPr="002F6143" w:rsidRDefault="00614AD8" w:rsidP="00AD3546">
            <w:pPr>
              <w:pStyle w:val="af"/>
              <w:rPr>
                <w:sz w:val="24"/>
                <w:szCs w:val="24"/>
              </w:rPr>
            </w:pPr>
            <w:r w:rsidRPr="002F614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</w:tbl>
    <w:p w14:paraId="041A6898" w14:textId="77777777" w:rsidR="006D1E9A" w:rsidRPr="002F6143" w:rsidRDefault="006D1E9A" w:rsidP="00220581">
      <w:pPr>
        <w:pStyle w:val="Default"/>
        <w:suppressAutoHyphens/>
        <w:rPr>
          <w:bCs/>
          <w:color w:val="auto"/>
        </w:rPr>
      </w:pPr>
    </w:p>
    <w:sectPr w:rsidR="006D1E9A" w:rsidRPr="002F6143" w:rsidSect="00AC168B">
      <w:headerReference w:type="default" r:id="rId16"/>
      <w:pgSz w:w="16838" w:h="11906" w:orient="landscape"/>
      <w:pgMar w:top="851" w:right="962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596F" w14:textId="77777777" w:rsidR="00123CD7" w:rsidRDefault="00123CD7" w:rsidP="007D489C">
      <w:pPr>
        <w:spacing w:after="0" w:line="240" w:lineRule="auto"/>
      </w:pPr>
      <w:r>
        <w:separator/>
      </w:r>
    </w:p>
  </w:endnote>
  <w:endnote w:type="continuationSeparator" w:id="0">
    <w:p w14:paraId="366E622C" w14:textId="77777777" w:rsidR="00123CD7" w:rsidRDefault="00123CD7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3858" w14:textId="77777777" w:rsidR="00123CD7" w:rsidRDefault="00123CD7" w:rsidP="007D489C">
      <w:pPr>
        <w:spacing w:after="0" w:line="240" w:lineRule="auto"/>
      </w:pPr>
      <w:r>
        <w:separator/>
      </w:r>
    </w:p>
  </w:footnote>
  <w:footnote w:type="continuationSeparator" w:id="0">
    <w:p w14:paraId="22504182" w14:textId="77777777" w:rsidR="00123CD7" w:rsidRDefault="00123CD7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5C3B" w14:textId="77777777" w:rsidR="00072BD2" w:rsidRDefault="003F31E7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072BD2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CA321E">
      <w:rPr>
        <w:rFonts w:ascii="Times New Roman" w:hAnsi="Times New Roman"/>
        <w:noProof/>
        <w:sz w:val="24"/>
      </w:rPr>
      <w:t>4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D24"/>
    <w:rsid w:val="00007FBB"/>
    <w:rsid w:val="00010D31"/>
    <w:rsid w:val="00011C75"/>
    <w:rsid w:val="000129B1"/>
    <w:rsid w:val="00012B8A"/>
    <w:rsid w:val="00012C6E"/>
    <w:rsid w:val="00012F73"/>
    <w:rsid w:val="00013919"/>
    <w:rsid w:val="00013D57"/>
    <w:rsid w:val="00014292"/>
    <w:rsid w:val="000143BE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3FB3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71C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477F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568E5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C0B"/>
    <w:rsid w:val="00084EF5"/>
    <w:rsid w:val="00085103"/>
    <w:rsid w:val="00085114"/>
    <w:rsid w:val="00085397"/>
    <w:rsid w:val="000858DA"/>
    <w:rsid w:val="00086282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448"/>
    <w:rsid w:val="000927BC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960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59C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2ADD"/>
    <w:rsid w:val="000C38E2"/>
    <w:rsid w:val="000C3B24"/>
    <w:rsid w:val="000C40D7"/>
    <w:rsid w:val="000C40E5"/>
    <w:rsid w:val="000C4722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02A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2C87"/>
    <w:rsid w:val="000E3246"/>
    <w:rsid w:val="000E4434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565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1D95"/>
    <w:rsid w:val="0011238A"/>
    <w:rsid w:val="00112C1E"/>
    <w:rsid w:val="001130C9"/>
    <w:rsid w:val="001139D7"/>
    <w:rsid w:val="00113A37"/>
    <w:rsid w:val="00113E9B"/>
    <w:rsid w:val="001164F2"/>
    <w:rsid w:val="0011790E"/>
    <w:rsid w:val="00117AE4"/>
    <w:rsid w:val="00120E3A"/>
    <w:rsid w:val="0012167B"/>
    <w:rsid w:val="0012189C"/>
    <w:rsid w:val="00121CC3"/>
    <w:rsid w:val="00121F32"/>
    <w:rsid w:val="00122584"/>
    <w:rsid w:val="00123CD7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AC9"/>
    <w:rsid w:val="00131E55"/>
    <w:rsid w:val="001335BB"/>
    <w:rsid w:val="00133913"/>
    <w:rsid w:val="0013474D"/>
    <w:rsid w:val="00134FC2"/>
    <w:rsid w:val="00135B4F"/>
    <w:rsid w:val="001366C6"/>
    <w:rsid w:val="0013679B"/>
    <w:rsid w:val="00137C06"/>
    <w:rsid w:val="001401EB"/>
    <w:rsid w:val="00142CD6"/>
    <w:rsid w:val="001430D9"/>
    <w:rsid w:val="00143720"/>
    <w:rsid w:val="00144A11"/>
    <w:rsid w:val="00144A86"/>
    <w:rsid w:val="001459C7"/>
    <w:rsid w:val="00145BB2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346C"/>
    <w:rsid w:val="00154461"/>
    <w:rsid w:val="001558DF"/>
    <w:rsid w:val="00155FFA"/>
    <w:rsid w:val="0015740B"/>
    <w:rsid w:val="001600CA"/>
    <w:rsid w:val="00160998"/>
    <w:rsid w:val="00160BAC"/>
    <w:rsid w:val="00161623"/>
    <w:rsid w:val="00161B2F"/>
    <w:rsid w:val="00162B4A"/>
    <w:rsid w:val="00162D52"/>
    <w:rsid w:val="001630EA"/>
    <w:rsid w:val="001635E1"/>
    <w:rsid w:val="00163C70"/>
    <w:rsid w:val="00164718"/>
    <w:rsid w:val="00164A7C"/>
    <w:rsid w:val="00164E44"/>
    <w:rsid w:val="00165952"/>
    <w:rsid w:val="001659D5"/>
    <w:rsid w:val="0016600A"/>
    <w:rsid w:val="0016662E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15"/>
    <w:rsid w:val="00176EAE"/>
    <w:rsid w:val="001773A3"/>
    <w:rsid w:val="001773D5"/>
    <w:rsid w:val="00177E1C"/>
    <w:rsid w:val="00180CA3"/>
    <w:rsid w:val="00181894"/>
    <w:rsid w:val="00181D7C"/>
    <w:rsid w:val="00182DC8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31E7"/>
    <w:rsid w:val="001A5893"/>
    <w:rsid w:val="001A5A77"/>
    <w:rsid w:val="001A5FC9"/>
    <w:rsid w:val="001A6FB6"/>
    <w:rsid w:val="001A7631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B7810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A4"/>
    <w:rsid w:val="001C6DF0"/>
    <w:rsid w:val="001C7114"/>
    <w:rsid w:val="001C72AC"/>
    <w:rsid w:val="001C770F"/>
    <w:rsid w:val="001C771D"/>
    <w:rsid w:val="001C7A24"/>
    <w:rsid w:val="001D0DE5"/>
    <w:rsid w:val="001D1BE6"/>
    <w:rsid w:val="001D1C9B"/>
    <w:rsid w:val="001D1DDD"/>
    <w:rsid w:val="001D20B7"/>
    <w:rsid w:val="001D296C"/>
    <w:rsid w:val="001D2C65"/>
    <w:rsid w:val="001D4451"/>
    <w:rsid w:val="001D4542"/>
    <w:rsid w:val="001D4954"/>
    <w:rsid w:val="001D4CC6"/>
    <w:rsid w:val="001D686B"/>
    <w:rsid w:val="001D7412"/>
    <w:rsid w:val="001E069F"/>
    <w:rsid w:val="001E2C76"/>
    <w:rsid w:val="001E3216"/>
    <w:rsid w:val="001E36EA"/>
    <w:rsid w:val="001E39A2"/>
    <w:rsid w:val="001E427B"/>
    <w:rsid w:val="001E5532"/>
    <w:rsid w:val="001E61B7"/>
    <w:rsid w:val="001E645A"/>
    <w:rsid w:val="001E6BAD"/>
    <w:rsid w:val="001E6F7D"/>
    <w:rsid w:val="001E7B68"/>
    <w:rsid w:val="001F0129"/>
    <w:rsid w:val="001F117F"/>
    <w:rsid w:val="001F1700"/>
    <w:rsid w:val="001F192D"/>
    <w:rsid w:val="001F1C10"/>
    <w:rsid w:val="001F2167"/>
    <w:rsid w:val="001F2398"/>
    <w:rsid w:val="001F2DDF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7AA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581"/>
    <w:rsid w:val="00220C4A"/>
    <w:rsid w:val="0022159C"/>
    <w:rsid w:val="00221EE5"/>
    <w:rsid w:val="00222011"/>
    <w:rsid w:val="002232A4"/>
    <w:rsid w:val="00223484"/>
    <w:rsid w:val="002247F8"/>
    <w:rsid w:val="002251FB"/>
    <w:rsid w:val="0022572F"/>
    <w:rsid w:val="002270ED"/>
    <w:rsid w:val="00227156"/>
    <w:rsid w:val="00227BCE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647A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61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0F93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279"/>
    <w:rsid w:val="002678F1"/>
    <w:rsid w:val="00267F42"/>
    <w:rsid w:val="002702D3"/>
    <w:rsid w:val="0027042F"/>
    <w:rsid w:val="00270CC7"/>
    <w:rsid w:val="00272C89"/>
    <w:rsid w:val="00272FD6"/>
    <w:rsid w:val="0027327D"/>
    <w:rsid w:val="002737D6"/>
    <w:rsid w:val="00273B18"/>
    <w:rsid w:val="00273B22"/>
    <w:rsid w:val="00274189"/>
    <w:rsid w:val="0027442E"/>
    <w:rsid w:val="00274926"/>
    <w:rsid w:val="00275691"/>
    <w:rsid w:val="002768F2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1EC3"/>
    <w:rsid w:val="002825F2"/>
    <w:rsid w:val="0028359E"/>
    <w:rsid w:val="00284A1B"/>
    <w:rsid w:val="00286E9D"/>
    <w:rsid w:val="00287463"/>
    <w:rsid w:val="00287CBF"/>
    <w:rsid w:val="00287D4D"/>
    <w:rsid w:val="00290885"/>
    <w:rsid w:val="00290D23"/>
    <w:rsid w:val="00290DD3"/>
    <w:rsid w:val="0029169D"/>
    <w:rsid w:val="00292365"/>
    <w:rsid w:val="00292BCE"/>
    <w:rsid w:val="00293DDC"/>
    <w:rsid w:val="00293E5D"/>
    <w:rsid w:val="00294CF4"/>
    <w:rsid w:val="00295341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6F17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52F"/>
    <w:rsid w:val="002C27F0"/>
    <w:rsid w:val="002C319A"/>
    <w:rsid w:val="002C4322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E01F2"/>
    <w:rsid w:val="002E0795"/>
    <w:rsid w:val="002E112B"/>
    <w:rsid w:val="002E1516"/>
    <w:rsid w:val="002E1BC7"/>
    <w:rsid w:val="002E2AE2"/>
    <w:rsid w:val="002E2F3E"/>
    <w:rsid w:val="002E3911"/>
    <w:rsid w:val="002E3D3F"/>
    <w:rsid w:val="002E4785"/>
    <w:rsid w:val="002E518A"/>
    <w:rsid w:val="002E5478"/>
    <w:rsid w:val="002E58E7"/>
    <w:rsid w:val="002E5C74"/>
    <w:rsid w:val="002E5EE4"/>
    <w:rsid w:val="002E7736"/>
    <w:rsid w:val="002E7C4D"/>
    <w:rsid w:val="002E7CC5"/>
    <w:rsid w:val="002F0D86"/>
    <w:rsid w:val="002F0F3A"/>
    <w:rsid w:val="002F15CB"/>
    <w:rsid w:val="002F15DD"/>
    <w:rsid w:val="002F1DA0"/>
    <w:rsid w:val="002F202E"/>
    <w:rsid w:val="002F20D7"/>
    <w:rsid w:val="002F20F4"/>
    <w:rsid w:val="002F2AD6"/>
    <w:rsid w:val="002F2BE4"/>
    <w:rsid w:val="002F2D4A"/>
    <w:rsid w:val="002F2F89"/>
    <w:rsid w:val="002F323A"/>
    <w:rsid w:val="002F3B32"/>
    <w:rsid w:val="002F3F66"/>
    <w:rsid w:val="002F4266"/>
    <w:rsid w:val="002F49DB"/>
    <w:rsid w:val="002F5C79"/>
    <w:rsid w:val="002F6143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5705"/>
    <w:rsid w:val="00336038"/>
    <w:rsid w:val="00337D10"/>
    <w:rsid w:val="00340769"/>
    <w:rsid w:val="00341F5C"/>
    <w:rsid w:val="00342FC8"/>
    <w:rsid w:val="00346A39"/>
    <w:rsid w:val="00346D13"/>
    <w:rsid w:val="00346D93"/>
    <w:rsid w:val="00347AD4"/>
    <w:rsid w:val="00350337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16C0"/>
    <w:rsid w:val="003637F5"/>
    <w:rsid w:val="00363A50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0E83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126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0EDE"/>
    <w:rsid w:val="003B1CC6"/>
    <w:rsid w:val="003B2139"/>
    <w:rsid w:val="003B2C04"/>
    <w:rsid w:val="003B336D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B7730"/>
    <w:rsid w:val="003B7AD9"/>
    <w:rsid w:val="003C03EC"/>
    <w:rsid w:val="003C1286"/>
    <w:rsid w:val="003C2AD1"/>
    <w:rsid w:val="003C2EF6"/>
    <w:rsid w:val="003C31F6"/>
    <w:rsid w:val="003C41B6"/>
    <w:rsid w:val="003C4806"/>
    <w:rsid w:val="003C555C"/>
    <w:rsid w:val="003C5CDF"/>
    <w:rsid w:val="003C69EB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39"/>
    <w:rsid w:val="003D266A"/>
    <w:rsid w:val="003D26B0"/>
    <w:rsid w:val="003D2B63"/>
    <w:rsid w:val="003D2DBE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371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4823"/>
    <w:rsid w:val="003F5CC1"/>
    <w:rsid w:val="003F6DDB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4F46"/>
    <w:rsid w:val="0040565E"/>
    <w:rsid w:val="00405CD0"/>
    <w:rsid w:val="0040608C"/>
    <w:rsid w:val="00406112"/>
    <w:rsid w:val="0040652A"/>
    <w:rsid w:val="00406A0C"/>
    <w:rsid w:val="00406A7D"/>
    <w:rsid w:val="00410268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992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5898"/>
    <w:rsid w:val="00427429"/>
    <w:rsid w:val="00427ADF"/>
    <w:rsid w:val="00427EDB"/>
    <w:rsid w:val="00430291"/>
    <w:rsid w:val="00430B7B"/>
    <w:rsid w:val="00430F5C"/>
    <w:rsid w:val="00431246"/>
    <w:rsid w:val="00432379"/>
    <w:rsid w:val="00432718"/>
    <w:rsid w:val="0043386B"/>
    <w:rsid w:val="00434070"/>
    <w:rsid w:val="0043464C"/>
    <w:rsid w:val="004352A7"/>
    <w:rsid w:val="00435CF2"/>
    <w:rsid w:val="00435FF2"/>
    <w:rsid w:val="00436D55"/>
    <w:rsid w:val="00437210"/>
    <w:rsid w:val="0044011C"/>
    <w:rsid w:val="00440EC0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0FE"/>
    <w:rsid w:val="00455698"/>
    <w:rsid w:val="00455B8C"/>
    <w:rsid w:val="00455FF1"/>
    <w:rsid w:val="00456E4E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1F37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68F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0E75"/>
    <w:rsid w:val="004812A0"/>
    <w:rsid w:val="00481A84"/>
    <w:rsid w:val="004825F5"/>
    <w:rsid w:val="00482D31"/>
    <w:rsid w:val="004852BC"/>
    <w:rsid w:val="00485446"/>
    <w:rsid w:val="00485CA1"/>
    <w:rsid w:val="004862B2"/>
    <w:rsid w:val="00486CC4"/>
    <w:rsid w:val="00486E2B"/>
    <w:rsid w:val="00486F33"/>
    <w:rsid w:val="004873FB"/>
    <w:rsid w:val="00487A03"/>
    <w:rsid w:val="00487A28"/>
    <w:rsid w:val="0049018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97E43"/>
    <w:rsid w:val="004A108D"/>
    <w:rsid w:val="004A1F83"/>
    <w:rsid w:val="004A20A9"/>
    <w:rsid w:val="004A3DA1"/>
    <w:rsid w:val="004A40EB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0E8E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3658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E7F3D"/>
    <w:rsid w:val="004F02E7"/>
    <w:rsid w:val="004F0DCF"/>
    <w:rsid w:val="004F2681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5BE3"/>
    <w:rsid w:val="005068C2"/>
    <w:rsid w:val="005069BB"/>
    <w:rsid w:val="00506A53"/>
    <w:rsid w:val="00507CB5"/>
    <w:rsid w:val="005106F8"/>
    <w:rsid w:val="00510A60"/>
    <w:rsid w:val="0051100D"/>
    <w:rsid w:val="005111C2"/>
    <w:rsid w:val="005121C8"/>
    <w:rsid w:val="005125A7"/>
    <w:rsid w:val="00513308"/>
    <w:rsid w:val="005135D8"/>
    <w:rsid w:val="0051381C"/>
    <w:rsid w:val="00513BE0"/>
    <w:rsid w:val="005140FD"/>
    <w:rsid w:val="00514239"/>
    <w:rsid w:val="00514C01"/>
    <w:rsid w:val="00514EB0"/>
    <w:rsid w:val="0051514F"/>
    <w:rsid w:val="00515B58"/>
    <w:rsid w:val="005163F4"/>
    <w:rsid w:val="0051655D"/>
    <w:rsid w:val="00516E62"/>
    <w:rsid w:val="00520D0F"/>
    <w:rsid w:val="005212C2"/>
    <w:rsid w:val="005219C6"/>
    <w:rsid w:val="00521C03"/>
    <w:rsid w:val="00521D29"/>
    <w:rsid w:val="005228A5"/>
    <w:rsid w:val="00522912"/>
    <w:rsid w:val="00522ECE"/>
    <w:rsid w:val="005231E4"/>
    <w:rsid w:val="005244B4"/>
    <w:rsid w:val="0052457F"/>
    <w:rsid w:val="005246F0"/>
    <w:rsid w:val="00524B7A"/>
    <w:rsid w:val="0052511B"/>
    <w:rsid w:val="0052552C"/>
    <w:rsid w:val="00525A1D"/>
    <w:rsid w:val="00526E5A"/>
    <w:rsid w:val="00526F80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557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87B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281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818"/>
    <w:rsid w:val="005B08AD"/>
    <w:rsid w:val="005B1073"/>
    <w:rsid w:val="005B1FA3"/>
    <w:rsid w:val="005B1FEC"/>
    <w:rsid w:val="005B20A8"/>
    <w:rsid w:val="005B2512"/>
    <w:rsid w:val="005B30AD"/>
    <w:rsid w:val="005B32E8"/>
    <w:rsid w:val="005B3366"/>
    <w:rsid w:val="005B4214"/>
    <w:rsid w:val="005B4506"/>
    <w:rsid w:val="005B5192"/>
    <w:rsid w:val="005B5834"/>
    <w:rsid w:val="005B6127"/>
    <w:rsid w:val="005B6359"/>
    <w:rsid w:val="005B6CC6"/>
    <w:rsid w:val="005B74E4"/>
    <w:rsid w:val="005B7A67"/>
    <w:rsid w:val="005B7FE7"/>
    <w:rsid w:val="005C1B31"/>
    <w:rsid w:val="005C2F2D"/>
    <w:rsid w:val="005C3AB5"/>
    <w:rsid w:val="005C3B56"/>
    <w:rsid w:val="005C4054"/>
    <w:rsid w:val="005C46DB"/>
    <w:rsid w:val="005C5887"/>
    <w:rsid w:val="005C6A4F"/>
    <w:rsid w:val="005C7341"/>
    <w:rsid w:val="005D0812"/>
    <w:rsid w:val="005D0DBF"/>
    <w:rsid w:val="005D1F36"/>
    <w:rsid w:val="005D21BE"/>
    <w:rsid w:val="005D28A5"/>
    <w:rsid w:val="005D4943"/>
    <w:rsid w:val="005D49A7"/>
    <w:rsid w:val="005D4BAE"/>
    <w:rsid w:val="005D5136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6BA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132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2326"/>
    <w:rsid w:val="006126C2"/>
    <w:rsid w:val="006130B1"/>
    <w:rsid w:val="006148C3"/>
    <w:rsid w:val="00614AD8"/>
    <w:rsid w:val="0061501F"/>
    <w:rsid w:val="00615065"/>
    <w:rsid w:val="006152BB"/>
    <w:rsid w:val="006154E8"/>
    <w:rsid w:val="006155BF"/>
    <w:rsid w:val="00615674"/>
    <w:rsid w:val="0061595F"/>
    <w:rsid w:val="00616478"/>
    <w:rsid w:val="00616B19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811"/>
    <w:rsid w:val="00645BE9"/>
    <w:rsid w:val="0065056E"/>
    <w:rsid w:val="00650E8E"/>
    <w:rsid w:val="00651238"/>
    <w:rsid w:val="006517C0"/>
    <w:rsid w:val="006517F2"/>
    <w:rsid w:val="006521A7"/>
    <w:rsid w:val="00652309"/>
    <w:rsid w:val="0065308E"/>
    <w:rsid w:val="0065386E"/>
    <w:rsid w:val="00653BE8"/>
    <w:rsid w:val="00653D0F"/>
    <w:rsid w:val="00654029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80263"/>
    <w:rsid w:val="006808CE"/>
    <w:rsid w:val="00680DC0"/>
    <w:rsid w:val="00681009"/>
    <w:rsid w:val="00681DF4"/>
    <w:rsid w:val="00681E4E"/>
    <w:rsid w:val="0068279A"/>
    <w:rsid w:val="00682F12"/>
    <w:rsid w:val="00684712"/>
    <w:rsid w:val="0068479C"/>
    <w:rsid w:val="0068487C"/>
    <w:rsid w:val="00684B49"/>
    <w:rsid w:val="00684D74"/>
    <w:rsid w:val="00685625"/>
    <w:rsid w:val="0068678B"/>
    <w:rsid w:val="006868E8"/>
    <w:rsid w:val="00686FDA"/>
    <w:rsid w:val="006875DB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4D27"/>
    <w:rsid w:val="006A5209"/>
    <w:rsid w:val="006A5918"/>
    <w:rsid w:val="006A59DF"/>
    <w:rsid w:val="006A5A6A"/>
    <w:rsid w:val="006A6528"/>
    <w:rsid w:val="006A680E"/>
    <w:rsid w:val="006A7A48"/>
    <w:rsid w:val="006A7A4A"/>
    <w:rsid w:val="006A7AD3"/>
    <w:rsid w:val="006B02C2"/>
    <w:rsid w:val="006B15BE"/>
    <w:rsid w:val="006B2770"/>
    <w:rsid w:val="006B282B"/>
    <w:rsid w:val="006B2F11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2C01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6CBF"/>
    <w:rsid w:val="006D7784"/>
    <w:rsid w:val="006D79D8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46"/>
    <w:rsid w:val="006E5790"/>
    <w:rsid w:val="006E5939"/>
    <w:rsid w:val="006E5ABB"/>
    <w:rsid w:val="006E5E1A"/>
    <w:rsid w:val="006E648C"/>
    <w:rsid w:val="006E712B"/>
    <w:rsid w:val="006E76D2"/>
    <w:rsid w:val="006E7F0E"/>
    <w:rsid w:val="006F06E0"/>
    <w:rsid w:val="006F0A3F"/>
    <w:rsid w:val="006F0CCB"/>
    <w:rsid w:val="006F13FF"/>
    <w:rsid w:val="006F1571"/>
    <w:rsid w:val="006F1B5B"/>
    <w:rsid w:val="006F29E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00A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B83"/>
    <w:rsid w:val="00720F96"/>
    <w:rsid w:val="00720FCF"/>
    <w:rsid w:val="007218AF"/>
    <w:rsid w:val="00721A9E"/>
    <w:rsid w:val="00721BA2"/>
    <w:rsid w:val="00722406"/>
    <w:rsid w:val="0072275E"/>
    <w:rsid w:val="00722C05"/>
    <w:rsid w:val="00722E3B"/>
    <w:rsid w:val="007231BB"/>
    <w:rsid w:val="00723386"/>
    <w:rsid w:val="00723A56"/>
    <w:rsid w:val="00723B45"/>
    <w:rsid w:val="00723D71"/>
    <w:rsid w:val="00724693"/>
    <w:rsid w:val="007246D1"/>
    <w:rsid w:val="00724D15"/>
    <w:rsid w:val="00725B7D"/>
    <w:rsid w:val="007262CD"/>
    <w:rsid w:val="00726594"/>
    <w:rsid w:val="007266D1"/>
    <w:rsid w:val="007270F5"/>
    <w:rsid w:val="00727E19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6E3C"/>
    <w:rsid w:val="00737159"/>
    <w:rsid w:val="00737B68"/>
    <w:rsid w:val="00737C15"/>
    <w:rsid w:val="00740BE8"/>
    <w:rsid w:val="00740D63"/>
    <w:rsid w:val="00741806"/>
    <w:rsid w:val="00741A82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643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56FE"/>
    <w:rsid w:val="007573A4"/>
    <w:rsid w:val="00757AAB"/>
    <w:rsid w:val="00760963"/>
    <w:rsid w:val="00761F80"/>
    <w:rsid w:val="00762E15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53D"/>
    <w:rsid w:val="0078262A"/>
    <w:rsid w:val="00782688"/>
    <w:rsid w:val="0078284A"/>
    <w:rsid w:val="007828C6"/>
    <w:rsid w:val="00783019"/>
    <w:rsid w:val="007853F6"/>
    <w:rsid w:val="007861D5"/>
    <w:rsid w:val="00786502"/>
    <w:rsid w:val="00786660"/>
    <w:rsid w:val="007872DE"/>
    <w:rsid w:val="0078763D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45C"/>
    <w:rsid w:val="007A7288"/>
    <w:rsid w:val="007A7AE1"/>
    <w:rsid w:val="007A7DEE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88"/>
    <w:rsid w:val="007C05FF"/>
    <w:rsid w:val="007C08D1"/>
    <w:rsid w:val="007C0CEE"/>
    <w:rsid w:val="007C28A7"/>
    <w:rsid w:val="007C2974"/>
    <w:rsid w:val="007C2F67"/>
    <w:rsid w:val="007C3255"/>
    <w:rsid w:val="007C334E"/>
    <w:rsid w:val="007C4A45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297"/>
    <w:rsid w:val="007E2349"/>
    <w:rsid w:val="007E2577"/>
    <w:rsid w:val="007E2BB8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7D0"/>
    <w:rsid w:val="007F3CB9"/>
    <w:rsid w:val="007F4063"/>
    <w:rsid w:val="007F4A1E"/>
    <w:rsid w:val="007F4AB3"/>
    <w:rsid w:val="007F5D85"/>
    <w:rsid w:val="007F5EF6"/>
    <w:rsid w:val="007F62DB"/>
    <w:rsid w:val="007F6B25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6423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4CF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08EA"/>
    <w:rsid w:val="00861A0B"/>
    <w:rsid w:val="00862722"/>
    <w:rsid w:val="0086387F"/>
    <w:rsid w:val="008639EE"/>
    <w:rsid w:val="00863A55"/>
    <w:rsid w:val="00865003"/>
    <w:rsid w:val="008663A0"/>
    <w:rsid w:val="008664AA"/>
    <w:rsid w:val="008666A4"/>
    <w:rsid w:val="00867122"/>
    <w:rsid w:val="008671C1"/>
    <w:rsid w:val="0086799E"/>
    <w:rsid w:val="008702AB"/>
    <w:rsid w:val="00870864"/>
    <w:rsid w:val="00870F3D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0C16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71DB"/>
    <w:rsid w:val="008874F9"/>
    <w:rsid w:val="008875BA"/>
    <w:rsid w:val="0089023A"/>
    <w:rsid w:val="00890BC9"/>
    <w:rsid w:val="0089101E"/>
    <w:rsid w:val="0089231B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5415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453A"/>
    <w:rsid w:val="008B5135"/>
    <w:rsid w:val="008B6750"/>
    <w:rsid w:val="008B6D5A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5CC9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276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16CE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152C"/>
    <w:rsid w:val="009328A7"/>
    <w:rsid w:val="009331D3"/>
    <w:rsid w:val="009337F5"/>
    <w:rsid w:val="00933CD9"/>
    <w:rsid w:val="0093516D"/>
    <w:rsid w:val="009352F3"/>
    <w:rsid w:val="00935398"/>
    <w:rsid w:val="009355B5"/>
    <w:rsid w:val="0093599A"/>
    <w:rsid w:val="00936301"/>
    <w:rsid w:val="00936A8F"/>
    <w:rsid w:val="00936D32"/>
    <w:rsid w:val="009378B9"/>
    <w:rsid w:val="009404F6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56ABF"/>
    <w:rsid w:val="00960F3A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0A22"/>
    <w:rsid w:val="00970A4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6DA9"/>
    <w:rsid w:val="00976FBE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A7D6E"/>
    <w:rsid w:val="009B07DD"/>
    <w:rsid w:val="009B0A00"/>
    <w:rsid w:val="009B28CC"/>
    <w:rsid w:val="009B48D8"/>
    <w:rsid w:val="009B5C31"/>
    <w:rsid w:val="009B606D"/>
    <w:rsid w:val="009B6A8A"/>
    <w:rsid w:val="009B7A9D"/>
    <w:rsid w:val="009B7B0D"/>
    <w:rsid w:val="009B7ED1"/>
    <w:rsid w:val="009C03AC"/>
    <w:rsid w:val="009C0A51"/>
    <w:rsid w:val="009C14F2"/>
    <w:rsid w:val="009C1957"/>
    <w:rsid w:val="009C1FF5"/>
    <w:rsid w:val="009C221E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95A"/>
    <w:rsid w:val="009C7B9B"/>
    <w:rsid w:val="009C7DB8"/>
    <w:rsid w:val="009D0213"/>
    <w:rsid w:val="009D0F9B"/>
    <w:rsid w:val="009D16E8"/>
    <w:rsid w:val="009D1DA1"/>
    <w:rsid w:val="009D1F66"/>
    <w:rsid w:val="009D2B37"/>
    <w:rsid w:val="009D2D66"/>
    <w:rsid w:val="009D33BB"/>
    <w:rsid w:val="009D35EF"/>
    <w:rsid w:val="009D3977"/>
    <w:rsid w:val="009D48E1"/>
    <w:rsid w:val="009D4D02"/>
    <w:rsid w:val="009D6077"/>
    <w:rsid w:val="009D6EE3"/>
    <w:rsid w:val="009D6FBB"/>
    <w:rsid w:val="009D731A"/>
    <w:rsid w:val="009D7CAC"/>
    <w:rsid w:val="009D7DF8"/>
    <w:rsid w:val="009E095A"/>
    <w:rsid w:val="009E0FA6"/>
    <w:rsid w:val="009E13CC"/>
    <w:rsid w:val="009E1AEA"/>
    <w:rsid w:val="009E1C30"/>
    <w:rsid w:val="009E22A6"/>
    <w:rsid w:val="009E26D2"/>
    <w:rsid w:val="009E2907"/>
    <w:rsid w:val="009E3069"/>
    <w:rsid w:val="009E4A4E"/>
    <w:rsid w:val="009E517E"/>
    <w:rsid w:val="009E5C76"/>
    <w:rsid w:val="009E71F7"/>
    <w:rsid w:val="009E7A21"/>
    <w:rsid w:val="009F00EB"/>
    <w:rsid w:val="009F0132"/>
    <w:rsid w:val="009F07BB"/>
    <w:rsid w:val="009F085B"/>
    <w:rsid w:val="009F0F24"/>
    <w:rsid w:val="009F1DC6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56D"/>
    <w:rsid w:val="00A0687D"/>
    <w:rsid w:val="00A072D4"/>
    <w:rsid w:val="00A10370"/>
    <w:rsid w:val="00A10872"/>
    <w:rsid w:val="00A108A5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29E3"/>
    <w:rsid w:val="00A232D4"/>
    <w:rsid w:val="00A23553"/>
    <w:rsid w:val="00A24D57"/>
    <w:rsid w:val="00A25616"/>
    <w:rsid w:val="00A258DE"/>
    <w:rsid w:val="00A275E4"/>
    <w:rsid w:val="00A27CA4"/>
    <w:rsid w:val="00A3079A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ACB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3232"/>
    <w:rsid w:val="00A55AF6"/>
    <w:rsid w:val="00A56DB7"/>
    <w:rsid w:val="00A56F27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2E0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99"/>
    <w:rsid w:val="00A82BF5"/>
    <w:rsid w:val="00A83660"/>
    <w:rsid w:val="00A838C6"/>
    <w:rsid w:val="00A84293"/>
    <w:rsid w:val="00A843BA"/>
    <w:rsid w:val="00A84439"/>
    <w:rsid w:val="00A84EF5"/>
    <w:rsid w:val="00A85153"/>
    <w:rsid w:val="00A87BAB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1F43"/>
    <w:rsid w:val="00AA24EC"/>
    <w:rsid w:val="00AA2600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16E8"/>
    <w:rsid w:val="00AB2377"/>
    <w:rsid w:val="00AB2443"/>
    <w:rsid w:val="00AB38C0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C2C"/>
    <w:rsid w:val="00AC0F12"/>
    <w:rsid w:val="00AC109C"/>
    <w:rsid w:val="00AC109E"/>
    <w:rsid w:val="00AC168B"/>
    <w:rsid w:val="00AC1CB1"/>
    <w:rsid w:val="00AC1FDC"/>
    <w:rsid w:val="00AC2126"/>
    <w:rsid w:val="00AC241B"/>
    <w:rsid w:val="00AC2749"/>
    <w:rsid w:val="00AC2E20"/>
    <w:rsid w:val="00AC3CBB"/>
    <w:rsid w:val="00AC4526"/>
    <w:rsid w:val="00AC7069"/>
    <w:rsid w:val="00AD0BCE"/>
    <w:rsid w:val="00AD349C"/>
    <w:rsid w:val="00AD3546"/>
    <w:rsid w:val="00AD3AC8"/>
    <w:rsid w:val="00AD4FF7"/>
    <w:rsid w:val="00AD569D"/>
    <w:rsid w:val="00AD5D4E"/>
    <w:rsid w:val="00AD643F"/>
    <w:rsid w:val="00AD699E"/>
    <w:rsid w:val="00AD6ACD"/>
    <w:rsid w:val="00AD6FB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E7E89"/>
    <w:rsid w:val="00AF0D8B"/>
    <w:rsid w:val="00AF29E5"/>
    <w:rsid w:val="00AF2B8C"/>
    <w:rsid w:val="00AF4878"/>
    <w:rsid w:val="00AF4BD3"/>
    <w:rsid w:val="00AF50E1"/>
    <w:rsid w:val="00AF5511"/>
    <w:rsid w:val="00AF5752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01E8"/>
    <w:rsid w:val="00B110CD"/>
    <w:rsid w:val="00B118BD"/>
    <w:rsid w:val="00B11C25"/>
    <w:rsid w:val="00B120CE"/>
    <w:rsid w:val="00B126EE"/>
    <w:rsid w:val="00B13197"/>
    <w:rsid w:val="00B138D4"/>
    <w:rsid w:val="00B140FC"/>
    <w:rsid w:val="00B14626"/>
    <w:rsid w:val="00B14D4F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691"/>
    <w:rsid w:val="00B21BC4"/>
    <w:rsid w:val="00B21DD7"/>
    <w:rsid w:val="00B237AF"/>
    <w:rsid w:val="00B24F80"/>
    <w:rsid w:val="00B25AE4"/>
    <w:rsid w:val="00B2661B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09"/>
    <w:rsid w:val="00B45E45"/>
    <w:rsid w:val="00B473EC"/>
    <w:rsid w:val="00B47EA9"/>
    <w:rsid w:val="00B510C8"/>
    <w:rsid w:val="00B512F9"/>
    <w:rsid w:val="00B51D8F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4B1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D7B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16D"/>
    <w:rsid w:val="00B71CDE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6781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2D4D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300"/>
    <w:rsid w:val="00B96639"/>
    <w:rsid w:val="00B9696D"/>
    <w:rsid w:val="00B9756D"/>
    <w:rsid w:val="00BA0C52"/>
    <w:rsid w:val="00BA0EB3"/>
    <w:rsid w:val="00BA1A24"/>
    <w:rsid w:val="00BA2309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0E76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94E"/>
    <w:rsid w:val="00BC4A9C"/>
    <w:rsid w:val="00BC4C5F"/>
    <w:rsid w:val="00BC4D89"/>
    <w:rsid w:val="00BC511A"/>
    <w:rsid w:val="00BC59D0"/>
    <w:rsid w:val="00BC5E85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EE"/>
    <w:rsid w:val="00BD3243"/>
    <w:rsid w:val="00BD3B9B"/>
    <w:rsid w:val="00BD43A6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D76A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060"/>
    <w:rsid w:val="00BE7D62"/>
    <w:rsid w:val="00BF00D4"/>
    <w:rsid w:val="00BF11D2"/>
    <w:rsid w:val="00BF2A8C"/>
    <w:rsid w:val="00BF2BC2"/>
    <w:rsid w:val="00BF2D23"/>
    <w:rsid w:val="00BF373C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35B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54AA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150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101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12F3"/>
    <w:rsid w:val="00C62653"/>
    <w:rsid w:val="00C628D4"/>
    <w:rsid w:val="00C63A15"/>
    <w:rsid w:val="00C64C21"/>
    <w:rsid w:val="00C64ED6"/>
    <w:rsid w:val="00C65071"/>
    <w:rsid w:val="00C6535F"/>
    <w:rsid w:val="00C655FD"/>
    <w:rsid w:val="00C65828"/>
    <w:rsid w:val="00C65C46"/>
    <w:rsid w:val="00C65E63"/>
    <w:rsid w:val="00C65F38"/>
    <w:rsid w:val="00C664BB"/>
    <w:rsid w:val="00C70417"/>
    <w:rsid w:val="00C70D97"/>
    <w:rsid w:val="00C71152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933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2357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349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30A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5C1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266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2755"/>
    <w:rsid w:val="00CF30E1"/>
    <w:rsid w:val="00CF34F6"/>
    <w:rsid w:val="00CF4058"/>
    <w:rsid w:val="00CF4DA0"/>
    <w:rsid w:val="00CF6273"/>
    <w:rsid w:val="00CF62EB"/>
    <w:rsid w:val="00D00F73"/>
    <w:rsid w:val="00D013AB"/>
    <w:rsid w:val="00D01800"/>
    <w:rsid w:val="00D01878"/>
    <w:rsid w:val="00D01AFF"/>
    <w:rsid w:val="00D0294A"/>
    <w:rsid w:val="00D0299F"/>
    <w:rsid w:val="00D036A3"/>
    <w:rsid w:val="00D03C40"/>
    <w:rsid w:val="00D03DCF"/>
    <w:rsid w:val="00D04B24"/>
    <w:rsid w:val="00D04CB9"/>
    <w:rsid w:val="00D04E1A"/>
    <w:rsid w:val="00D05670"/>
    <w:rsid w:val="00D05C2F"/>
    <w:rsid w:val="00D0656D"/>
    <w:rsid w:val="00D06E82"/>
    <w:rsid w:val="00D06EDA"/>
    <w:rsid w:val="00D10126"/>
    <w:rsid w:val="00D1013B"/>
    <w:rsid w:val="00D108F0"/>
    <w:rsid w:val="00D11103"/>
    <w:rsid w:val="00D11494"/>
    <w:rsid w:val="00D11683"/>
    <w:rsid w:val="00D12DB9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4C52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05C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4016"/>
    <w:rsid w:val="00D6466F"/>
    <w:rsid w:val="00D649B1"/>
    <w:rsid w:val="00D65028"/>
    <w:rsid w:val="00D66069"/>
    <w:rsid w:val="00D6713F"/>
    <w:rsid w:val="00D703AB"/>
    <w:rsid w:val="00D70CA1"/>
    <w:rsid w:val="00D72149"/>
    <w:rsid w:val="00D7243E"/>
    <w:rsid w:val="00D7261F"/>
    <w:rsid w:val="00D731C0"/>
    <w:rsid w:val="00D7324E"/>
    <w:rsid w:val="00D73344"/>
    <w:rsid w:val="00D73D92"/>
    <w:rsid w:val="00D74805"/>
    <w:rsid w:val="00D74F34"/>
    <w:rsid w:val="00D74F3C"/>
    <w:rsid w:val="00D74FEB"/>
    <w:rsid w:val="00D757BB"/>
    <w:rsid w:val="00D763DB"/>
    <w:rsid w:val="00D76A00"/>
    <w:rsid w:val="00D76B0C"/>
    <w:rsid w:val="00D77904"/>
    <w:rsid w:val="00D80B89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C9F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CCF"/>
    <w:rsid w:val="00DD328C"/>
    <w:rsid w:val="00DD331D"/>
    <w:rsid w:val="00DD3C17"/>
    <w:rsid w:val="00DD4741"/>
    <w:rsid w:val="00DD487A"/>
    <w:rsid w:val="00DD509F"/>
    <w:rsid w:val="00DD58E1"/>
    <w:rsid w:val="00DD6032"/>
    <w:rsid w:val="00DD65C9"/>
    <w:rsid w:val="00DD68CE"/>
    <w:rsid w:val="00DD7B37"/>
    <w:rsid w:val="00DE0848"/>
    <w:rsid w:val="00DE0FC2"/>
    <w:rsid w:val="00DE15FF"/>
    <w:rsid w:val="00DE1917"/>
    <w:rsid w:val="00DE2098"/>
    <w:rsid w:val="00DE2439"/>
    <w:rsid w:val="00DE2C92"/>
    <w:rsid w:val="00DE306C"/>
    <w:rsid w:val="00DE3428"/>
    <w:rsid w:val="00DE4162"/>
    <w:rsid w:val="00DE4235"/>
    <w:rsid w:val="00DE4532"/>
    <w:rsid w:val="00DE49E4"/>
    <w:rsid w:val="00DE4A7F"/>
    <w:rsid w:val="00DE4CA1"/>
    <w:rsid w:val="00DE581B"/>
    <w:rsid w:val="00DE5D1E"/>
    <w:rsid w:val="00DE5F63"/>
    <w:rsid w:val="00DE6B38"/>
    <w:rsid w:val="00DE6FC1"/>
    <w:rsid w:val="00DE74D1"/>
    <w:rsid w:val="00DF020A"/>
    <w:rsid w:val="00DF0682"/>
    <w:rsid w:val="00DF0D29"/>
    <w:rsid w:val="00DF1106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6300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8BC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2E62"/>
    <w:rsid w:val="00E1375F"/>
    <w:rsid w:val="00E14671"/>
    <w:rsid w:val="00E15B80"/>
    <w:rsid w:val="00E15C5D"/>
    <w:rsid w:val="00E165F3"/>
    <w:rsid w:val="00E17BBF"/>
    <w:rsid w:val="00E17FB8"/>
    <w:rsid w:val="00E203DC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501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2813"/>
    <w:rsid w:val="00E43192"/>
    <w:rsid w:val="00E443E4"/>
    <w:rsid w:val="00E45095"/>
    <w:rsid w:val="00E451DF"/>
    <w:rsid w:val="00E45E7D"/>
    <w:rsid w:val="00E45F9A"/>
    <w:rsid w:val="00E473D1"/>
    <w:rsid w:val="00E47699"/>
    <w:rsid w:val="00E47FEF"/>
    <w:rsid w:val="00E500BE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2D6B"/>
    <w:rsid w:val="00E83A3D"/>
    <w:rsid w:val="00E83F0A"/>
    <w:rsid w:val="00E840A5"/>
    <w:rsid w:val="00E84D67"/>
    <w:rsid w:val="00E85675"/>
    <w:rsid w:val="00E85E28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16E"/>
    <w:rsid w:val="00EA6B2C"/>
    <w:rsid w:val="00EA6F68"/>
    <w:rsid w:val="00EA79E0"/>
    <w:rsid w:val="00EB0E85"/>
    <w:rsid w:val="00EB0FC0"/>
    <w:rsid w:val="00EB177B"/>
    <w:rsid w:val="00EB2AA9"/>
    <w:rsid w:val="00EB3368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C33"/>
    <w:rsid w:val="00EC1F0C"/>
    <w:rsid w:val="00EC1F29"/>
    <w:rsid w:val="00EC238F"/>
    <w:rsid w:val="00EC3691"/>
    <w:rsid w:val="00EC38ED"/>
    <w:rsid w:val="00EC3C6C"/>
    <w:rsid w:val="00EC503A"/>
    <w:rsid w:val="00EC51B8"/>
    <w:rsid w:val="00EC5DD3"/>
    <w:rsid w:val="00EC66A8"/>
    <w:rsid w:val="00EC6E1F"/>
    <w:rsid w:val="00EC7896"/>
    <w:rsid w:val="00ED1511"/>
    <w:rsid w:val="00ED1E0D"/>
    <w:rsid w:val="00ED26D8"/>
    <w:rsid w:val="00ED2EAE"/>
    <w:rsid w:val="00ED329D"/>
    <w:rsid w:val="00ED3B38"/>
    <w:rsid w:val="00ED3B93"/>
    <w:rsid w:val="00ED4116"/>
    <w:rsid w:val="00ED50F4"/>
    <w:rsid w:val="00ED5542"/>
    <w:rsid w:val="00ED756C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0FF8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0667A"/>
    <w:rsid w:val="00F07A9C"/>
    <w:rsid w:val="00F10829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01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C57"/>
    <w:rsid w:val="00F329B1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B78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2EC0"/>
    <w:rsid w:val="00F6314B"/>
    <w:rsid w:val="00F63527"/>
    <w:rsid w:val="00F63D0F"/>
    <w:rsid w:val="00F64483"/>
    <w:rsid w:val="00F64C8A"/>
    <w:rsid w:val="00F65067"/>
    <w:rsid w:val="00F65A83"/>
    <w:rsid w:val="00F665E7"/>
    <w:rsid w:val="00F6675C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8BD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6C5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BFE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38E2"/>
    <w:rsid w:val="00FB44A7"/>
    <w:rsid w:val="00FB6E06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688"/>
    <w:rsid w:val="00FF1D0E"/>
    <w:rsid w:val="00FF1D66"/>
    <w:rsid w:val="00FF21A7"/>
    <w:rsid w:val="00FF3084"/>
    <w:rsid w:val="00FF34A9"/>
    <w:rsid w:val="00FF47C1"/>
    <w:rsid w:val="00FF4831"/>
    <w:rsid w:val="00FF4A0B"/>
    <w:rsid w:val="00FF4A87"/>
    <w:rsid w:val="00FF6344"/>
    <w:rsid w:val="00FF6D42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9CD"/>
  <w15:docId w15:val="{C6945C83-0630-4EB4-A850-7816725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d">
    <w:name w:val="Unresolved Mention"/>
    <w:basedOn w:val="a0"/>
    <w:uiPriority w:val="99"/>
    <w:semiHidden/>
    <w:unhideWhenUsed/>
    <w:rsid w:val="00D7324E"/>
    <w:rPr>
      <w:color w:val="605E5C"/>
      <w:shd w:val="clear" w:color="auto" w:fill="E1DFDD"/>
    </w:rPr>
  </w:style>
  <w:style w:type="character" w:customStyle="1" w:styleId="pl-0">
    <w:name w:val="pl-0"/>
    <w:basedOn w:val="a0"/>
    <w:rsid w:val="001F2398"/>
  </w:style>
  <w:style w:type="character" w:customStyle="1" w:styleId="20">
    <w:name w:val="Основной текст (2)"/>
    <w:basedOn w:val="a0"/>
    <w:rsid w:val="003B33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kiyr.rkursk.ru/index.php?mun_obr=380&amp;sub_menus_id=30317&amp;num_str=1&amp;id_mat=506086" TargetMode="External"/><Relationship Id="rId13" Type="http://schemas.openxmlformats.org/officeDocument/2006/relationships/hyperlink" Target="http://sovetskiyr.rkursk.ru/index.php?mun_obr=380&amp;sub_menus_id=25588&amp;num_str=1&amp;id_mat=5075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etskiyr.rkursk.ru/index.php?mun_obr=380&amp;sub_menus_id=30317&amp;num_str=1&amp;id_mat=50608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henskiy.rkursk.ru/index.php?mun_obr=381&amp;sub_menus_id=31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vetskiyr.rkursk.ru/index.php?mun_obr=380&amp;sub_menus_id=30317" TargetMode="External"/><Relationship Id="rId10" Type="http://schemas.openxmlformats.org/officeDocument/2006/relationships/hyperlink" Target="http://xn----7sbfcobcrjiihukk5becw9q.xn--p1ai/articles/gorodskaja-sreda/gorodskaja-sred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skiyr.rkursk.ru/index.php?mun_obr=380&amp;sub_menus_id=30317&amp;num_str=1&amp;id_mat=388557" TargetMode="External"/><Relationship Id="rId14" Type="http://schemas.openxmlformats.org/officeDocument/2006/relationships/hyperlink" Target="http://sovetskiyr.rkursk.ru/index.php?mun_obr=380&amp;sub_menus_id=43762&amp;num_str=1&amp;id_mat=369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DE3A-4893-43A4-BF01-250DE35F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16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301</cp:revision>
  <cp:lastPrinted>2023-02-09T06:25:00Z</cp:lastPrinted>
  <dcterms:created xsi:type="dcterms:W3CDTF">2020-01-27T06:13:00Z</dcterms:created>
  <dcterms:modified xsi:type="dcterms:W3CDTF">2023-02-09T06:25:00Z</dcterms:modified>
</cp:coreProperties>
</file>