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6E5" w:rsidRDefault="00E366E5" w:rsidP="00510FAF">
      <w:pPr>
        <w:autoSpaceDE w:val="0"/>
        <w:autoSpaceDN w:val="0"/>
        <w:adjustRightInd w:val="0"/>
        <w:ind w:firstLine="709"/>
        <w:jc w:val="both"/>
        <w:rPr>
          <w:rFonts w:ascii="Tinos" w:hAnsi="Tinos"/>
          <w:sz w:val="28"/>
          <w:szCs w:val="28"/>
        </w:rPr>
      </w:pPr>
    </w:p>
    <w:p w:rsidR="00A45D5B" w:rsidRPr="00A561CF" w:rsidRDefault="00A561CF" w:rsidP="00A561CF">
      <w:pPr>
        <w:autoSpaceDE w:val="0"/>
        <w:autoSpaceDN w:val="0"/>
        <w:adjustRightInd w:val="0"/>
        <w:ind w:firstLine="709"/>
        <w:jc w:val="center"/>
        <w:rPr>
          <w:rFonts w:ascii="Tinos" w:hAnsi="Tinos"/>
          <w:b/>
          <w:sz w:val="28"/>
          <w:szCs w:val="28"/>
        </w:rPr>
      </w:pPr>
      <w:bookmarkStart w:id="0" w:name="_GoBack"/>
      <w:r w:rsidRPr="00A561CF">
        <w:rPr>
          <w:rFonts w:ascii="Tinos" w:hAnsi="Tinos"/>
          <w:b/>
          <w:sz w:val="28"/>
          <w:szCs w:val="28"/>
        </w:rPr>
        <w:t>Информация по выезду из РФ</w:t>
      </w:r>
    </w:p>
    <w:bookmarkEnd w:id="0"/>
    <w:p w:rsidR="00A45D5B" w:rsidRDefault="00A45D5B" w:rsidP="00510FAF">
      <w:pPr>
        <w:autoSpaceDE w:val="0"/>
        <w:autoSpaceDN w:val="0"/>
        <w:adjustRightInd w:val="0"/>
        <w:ind w:firstLine="709"/>
        <w:jc w:val="both"/>
        <w:rPr>
          <w:rFonts w:ascii="Tinos" w:hAnsi="Tinos"/>
          <w:sz w:val="28"/>
          <w:szCs w:val="28"/>
        </w:rPr>
      </w:pPr>
    </w:p>
    <w:p w:rsidR="0084741A" w:rsidRPr="0085604D" w:rsidRDefault="00A45D5B" w:rsidP="00510F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4741A" w:rsidRPr="0085604D">
        <w:rPr>
          <w:sz w:val="28"/>
          <w:szCs w:val="28"/>
        </w:rPr>
        <w:t xml:space="preserve">соответствии с Указом Президента Российской Федерации от 15 июня 2021 г. № 364 </w:t>
      </w:r>
      <w:r w:rsidR="0084741A" w:rsidRPr="00E01215">
        <w:rPr>
          <w:sz w:val="28"/>
          <w:szCs w:val="28"/>
        </w:rPr>
        <w:t>«О временных мерах по урегулированию правового положения иностранных граждан и лиц без гражданства</w:t>
      </w:r>
      <w:r w:rsidR="0084741A">
        <w:rPr>
          <w:sz w:val="28"/>
          <w:szCs w:val="28"/>
        </w:rPr>
        <w:t xml:space="preserve"> </w:t>
      </w:r>
      <w:r w:rsidR="0084741A" w:rsidRPr="00E01215">
        <w:rPr>
          <w:sz w:val="28"/>
          <w:szCs w:val="28"/>
        </w:rPr>
        <w:t>в Российской Федерации в период преодоления последствий распространения новой коронавирусной инфекции</w:t>
      </w:r>
      <w:r w:rsidR="0084741A">
        <w:rPr>
          <w:sz w:val="28"/>
          <w:szCs w:val="28"/>
        </w:rPr>
        <w:t xml:space="preserve"> </w:t>
      </w:r>
      <w:r w:rsidR="0084741A" w:rsidRPr="00E01215">
        <w:rPr>
          <w:sz w:val="28"/>
          <w:szCs w:val="28"/>
        </w:rPr>
        <w:t>(COVID-19)»</w:t>
      </w:r>
      <w:r w:rsidR="0084741A">
        <w:rPr>
          <w:sz w:val="28"/>
          <w:szCs w:val="28"/>
        </w:rPr>
        <w:t xml:space="preserve">, </w:t>
      </w:r>
      <w:r w:rsidR="0084741A" w:rsidRPr="0085604D">
        <w:rPr>
          <w:sz w:val="28"/>
          <w:szCs w:val="28"/>
        </w:rPr>
        <w:t>временные меры по приостановлению течения сроков временного пребывания иностранных граждан и лиц без гражданства, сроков постановки их на учет по месту пребывания без необходимости совершения действий для их продления действуют до истечения 90 суток с даты снятия введенных Российской Федерацией временных ограничений на транспортное сообщение с иностранным государством.</w:t>
      </w:r>
    </w:p>
    <w:p w:rsidR="004E3EFE" w:rsidRPr="00DF12FF" w:rsidRDefault="004E3EFE" w:rsidP="004E3E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Правительством Российской Федерации </w:t>
      </w:r>
      <w:r w:rsidRPr="004E1C68">
        <w:rPr>
          <w:sz w:val="28"/>
          <w:szCs w:val="28"/>
        </w:rPr>
        <w:t>устан</w:t>
      </w:r>
      <w:r>
        <w:rPr>
          <w:sz w:val="28"/>
          <w:szCs w:val="28"/>
        </w:rPr>
        <w:t xml:space="preserve">овлено, что </w:t>
      </w:r>
      <w:r w:rsidRPr="004E1C68">
        <w:rPr>
          <w:sz w:val="28"/>
          <w:szCs w:val="28"/>
        </w:rPr>
        <w:t>датой снятия ограничений на транспортное сообщение с иностранными государствами</w:t>
      </w:r>
      <w:r>
        <w:rPr>
          <w:sz w:val="28"/>
          <w:szCs w:val="28"/>
        </w:rPr>
        <w:t xml:space="preserve"> </w:t>
      </w:r>
      <w:r w:rsidRPr="004E1C68">
        <w:rPr>
          <w:sz w:val="28"/>
          <w:szCs w:val="28"/>
        </w:rPr>
        <w:t xml:space="preserve">является </w:t>
      </w:r>
      <w:r w:rsidRPr="00DF12FF">
        <w:rPr>
          <w:sz w:val="28"/>
          <w:szCs w:val="28"/>
        </w:rPr>
        <w:t>15 июля 2022 г.</w:t>
      </w:r>
    </w:p>
    <w:p w:rsidR="004E3EFE" w:rsidRDefault="004E3EFE" w:rsidP="004E3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1C68">
        <w:rPr>
          <w:sz w:val="28"/>
          <w:szCs w:val="28"/>
        </w:rPr>
        <w:t>Таким образом, граждане иностранных государств</w:t>
      </w:r>
      <w:r>
        <w:rPr>
          <w:sz w:val="28"/>
          <w:szCs w:val="28"/>
        </w:rPr>
        <w:t xml:space="preserve">, </w:t>
      </w:r>
      <w:r w:rsidRPr="004E1C68">
        <w:rPr>
          <w:sz w:val="28"/>
          <w:szCs w:val="28"/>
        </w:rPr>
        <w:t xml:space="preserve">не имеющие оснований для дальнейшего пребывания в Российской Федерации, обязаны выехать за ее пределы </w:t>
      </w:r>
      <w:r w:rsidRPr="00DF12FF">
        <w:rPr>
          <w:sz w:val="28"/>
          <w:szCs w:val="28"/>
        </w:rPr>
        <w:t xml:space="preserve">до 12 октября </w:t>
      </w:r>
      <w:r>
        <w:rPr>
          <w:sz w:val="28"/>
          <w:szCs w:val="28"/>
        </w:rPr>
        <w:t xml:space="preserve">текущего года либо </w:t>
      </w:r>
      <w:r w:rsidRPr="004E1C68">
        <w:rPr>
          <w:sz w:val="28"/>
          <w:szCs w:val="28"/>
        </w:rPr>
        <w:t>урегулировать</w:t>
      </w:r>
      <w:r>
        <w:rPr>
          <w:sz w:val="28"/>
          <w:szCs w:val="28"/>
        </w:rPr>
        <w:t xml:space="preserve"> </w:t>
      </w:r>
      <w:r w:rsidRPr="004E1C68">
        <w:rPr>
          <w:sz w:val="28"/>
          <w:szCs w:val="28"/>
        </w:rPr>
        <w:t>свое правовое положение в</w:t>
      </w:r>
      <w:r>
        <w:rPr>
          <w:sz w:val="28"/>
          <w:szCs w:val="28"/>
        </w:rPr>
        <w:t xml:space="preserve"> </w:t>
      </w:r>
      <w:r w:rsidRPr="004E1C68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до указанной даты.</w:t>
      </w:r>
    </w:p>
    <w:p w:rsidR="00510FAF" w:rsidRDefault="00510FAF" w:rsidP="008474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5604D">
        <w:rPr>
          <w:sz w:val="28"/>
          <w:szCs w:val="28"/>
        </w:rPr>
        <w:t xml:space="preserve"> случае несоблюдения указанного требования</w:t>
      </w:r>
      <w:r>
        <w:rPr>
          <w:sz w:val="28"/>
          <w:szCs w:val="28"/>
        </w:rPr>
        <w:t xml:space="preserve"> миграционного законодательства, в отношении таких иностранных граждан будут </w:t>
      </w:r>
      <w:r w:rsidRPr="0085604D">
        <w:rPr>
          <w:sz w:val="28"/>
          <w:szCs w:val="28"/>
        </w:rPr>
        <w:t>применять</w:t>
      </w:r>
      <w:r>
        <w:rPr>
          <w:sz w:val="28"/>
          <w:szCs w:val="28"/>
        </w:rPr>
        <w:t>ся</w:t>
      </w:r>
      <w:r w:rsidRPr="0085604D">
        <w:rPr>
          <w:sz w:val="28"/>
          <w:szCs w:val="28"/>
        </w:rPr>
        <w:t xml:space="preserve"> меры административной ответственности в соответствии со статьей 18.8 Кодекса Российской Федерации об административных правонарушениях</w:t>
      </w:r>
      <w:r>
        <w:rPr>
          <w:sz w:val="28"/>
          <w:szCs w:val="28"/>
        </w:rPr>
        <w:t>.</w:t>
      </w:r>
    </w:p>
    <w:p w:rsidR="00E366E5" w:rsidRPr="0085604D" w:rsidRDefault="00E366E5" w:rsidP="00E366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меры не будут применяться </w:t>
      </w:r>
      <w:r w:rsidRPr="0085604D">
        <w:rPr>
          <w:sz w:val="28"/>
          <w:szCs w:val="28"/>
        </w:rPr>
        <w:t>в отношении граждан Украины, Донецк</w:t>
      </w:r>
      <w:r>
        <w:rPr>
          <w:sz w:val="28"/>
          <w:szCs w:val="28"/>
        </w:rPr>
        <w:t xml:space="preserve">ой Народной Республики и </w:t>
      </w:r>
      <w:r w:rsidRPr="0085604D">
        <w:rPr>
          <w:sz w:val="28"/>
          <w:szCs w:val="28"/>
        </w:rPr>
        <w:t>Луганской Народной Республики</w:t>
      </w:r>
      <w:r w:rsidR="00C7091D">
        <w:rPr>
          <w:sz w:val="28"/>
          <w:szCs w:val="28"/>
        </w:rPr>
        <w:t>.</w:t>
      </w:r>
      <w:r w:rsidRPr="0085604D">
        <w:rPr>
          <w:sz w:val="28"/>
          <w:szCs w:val="28"/>
        </w:rPr>
        <w:t xml:space="preserve"> </w:t>
      </w:r>
    </w:p>
    <w:p w:rsidR="006D4BDD" w:rsidRDefault="006D4BDD" w:rsidP="008474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2433" w:rsidRPr="00462433" w:rsidRDefault="00462433" w:rsidP="00462433">
      <w:pPr>
        <w:rPr>
          <w:rFonts w:eastAsiaTheme="minorEastAsia" w:cstheme="minorBidi"/>
          <w:sz w:val="22"/>
          <w:szCs w:val="22"/>
        </w:rPr>
      </w:pPr>
    </w:p>
    <w:sectPr w:rsidR="00462433" w:rsidRPr="00462433" w:rsidSect="00510FAF">
      <w:pgSz w:w="11906" w:h="16838"/>
      <w:pgMar w:top="426" w:right="567" w:bottom="284" w:left="1701" w:header="0" w:footer="1304" w:gutter="0"/>
      <w:cols w:space="720"/>
      <w:formProt w:val="0"/>
      <w:docGrid w:linePitch="272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AE8" w:rsidRDefault="00062AE8">
      <w:r>
        <w:separator/>
      </w:r>
    </w:p>
  </w:endnote>
  <w:endnote w:type="continuationSeparator" w:id="0">
    <w:p w:rsidR="00062AE8" w:rsidRDefault="0006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no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AE8" w:rsidRDefault="00062AE8">
      <w:r>
        <w:separator/>
      </w:r>
    </w:p>
  </w:footnote>
  <w:footnote w:type="continuationSeparator" w:id="0">
    <w:p w:rsidR="00062AE8" w:rsidRDefault="00062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C12B3"/>
    <w:multiLevelType w:val="hybridMultilevel"/>
    <w:tmpl w:val="0ADAA5AC"/>
    <w:lvl w:ilvl="0" w:tplc="3006C1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95"/>
    <w:rsid w:val="00004BF7"/>
    <w:rsid w:val="00062AE8"/>
    <w:rsid w:val="000E6299"/>
    <w:rsid w:val="000F20BB"/>
    <w:rsid w:val="001223FA"/>
    <w:rsid w:val="00137146"/>
    <w:rsid w:val="00170632"/>
    <w:rsid w:val="001E3364"/>
    <w:rsid w:val="001F5303"/>
    <w:rsid w:val="00256C77"/>
    <w:rsid w:val="002E7358"/>
    <w:rsid w:val="00462433"/>
    <w:rsid w:val="0049234D"/>
    <w:rsid w:val="004A547B"/>
    <w:rsid w:val="004B62A2"/>
    <w:rsid w:val="004E3EFE"/>
    <w:rsid w:val="00503295"/>
    <w:rsid w:val="00510FAF"/>
    <w:rsid w:val="00593F0D"/>
    <w:rsid w:val="005E0008"/>
    <w:rsid w:val="006D3621"/>
    <w:rsid w:val="006D404F"/>
    <w:rsid w:val="006D4BDD"/>
    <w:rsid w:val="006E1C5A"/>
    <w:rsid w:val="006F1600"/>
    <w:rsid w:val="007207FA"/>
    <w:rsid w:val="00765507"/>
    <w:rsid w:val="007705BC"/>
    <w:rsid w:val="00781A64"/>
    <w:rsid w:val="0084741A"/>
    <w:rsid w:val="00912450"/>
    <w:rsid w:val="00921978"/>
    <w:rsid w:val="00A45D5B"/>
    <w:rsid w:val="00A561CF"/>
    <w:rsid w:val="00AC7BB6"/>
    <w:rsid w:val="00AF09D5"/>
    <w:rsid w:val="00B85757"/>
    <w:rsid w:val="00BC21FD"/>
    <w:rsid w:val="00C07D36"/>
    <w:rsid w:val="00C7091D"/>
    <w:rsid w:val="00D50B06"/>
    <w:rsid w:val="00DC10B0"/>
    <w:rsid w:val="00DC2CDE"/>
    <w:rsid w:val="00DF494D"/>
    <w:rsid w:val="00E366E5"/>
    <w:rsid w:val="00FA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7A352-49F6-40D7-9D1B-EE798B69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FE0"/>
  </w:style>
  <w:style w:type="paragraph" w:styleId="1">
    <w:name w:val="heading 1"/>
    <w:basedOn w:val="a"/>
    <w:next w:val="a"/>
    <w:qFormat/>
    <w:rsid w:val="00203FE0"/>
    <w:pPr>
      <w:keepNext/>
      <w:tabs>
        <w:tab w:val="left" w:pos="0"/>
      </w:tabs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03FE0"/>
    <w:pPr>
      <w:keepNext/>
      <w:tabs>
        <w:tab w:val="left" w:pos="0"/>
      </w:tabs>
      <w:spacing w:line="360" w:lineRule="auto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203FE0"/>
  </w:style>
  <w:style w:type="character" w:customStyle="1" w:styleId="a4">
    <w:name w:val="Текст выноски Знак"/>
    <w:qFormat/>
    <w:rsid w:val="00FB7121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sid w:val="00FB7121"/>
    <w:rPr>
      <w:color w:val="0563C1"/>
      <w:u w:val="single"/>
    </w:rPr>
  </w:style>
  <w:style w:type="character" w:customStyle="1" w:styleId="a5">
    <w:name w:val="Символ нумерации"/>
    <w:qFormat/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sz w:val="25"/>
      <w:szCs w:val="25"/>
      <w:u w:val="none"/>
      <w:lang w:val="ru-RU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sz w:val="25"/>
      <w:szCs w:val="25"/>
      <w:u w:val="none"/>
      <w:lang w:val="ru-RU"/>
    </w:rPr>
  </w:style>
  <w:style w:type="character" w:customStyle="1" w:styleId="a6">
    <w:name w:val="Основной текст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3"/>
      <w:sz w:val="25"/>
      <w:szCs w:val="25"/>
      <w:u w:val="none"/>
    </w:rPr>
  </w:style>
  <w:style w:type="character" w:customStyle="1" w:styleId="3pt">
    <w:name w:val="Основной текст + Интервал 3 pt"/>
    <w:basedOn w:val="a6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69"/>
      <w:w w:val="100"/>
      <w:sz w:val="25"/>
      <w:szCs w:val="25"/>
      <w:u w:val="none"/>
      <w:lang w:val="ru-RU"/>
    </w:rPr>
  </w:style>
  <w:style w:type="character" w:customStyle="1" w:styleId="a7">
    <w:name w:val="Символ сноски"/>
    <w:qFormat/>
  </w:style>
  <w:style w:type="character" w:customStyle="1" w:styleId="a8">
    <w:name w:val="Привязка сноски"/>
    <w:rPr>
      <w:vertAlign w:val="superscript"/>
    </w:rPr>
  </w:style>
  <w:style w:type="character" w:customStyle="1" w:styleId="a9">
    <w:name w:val="Привязка концевой сноски"/>
    <w:rPr>
      <w:vertAlign w:val="superscript"/>
    </w:rPr>
  </w:style>
  <w:style w:type="character" w:customStyle="1" w:styleId="aa">
    <w:name w:val="Символ концевой сноски"/>
    <w:qFormat/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c">
    <w:name w:val="Body Text"/>
    <w:basedOn w:val="a"/>
    <w:rsid w:val="00203FE0"/>
    <w:pPr>
      <w:jc w:val="both"/>
    </w:pPr>
    <w:rPr>
      <w:sz w:val="28"/>
    </w:rPr>
  </w:style>
  <w:style w:type="paragraph" w:styleId="ad">
    <w:name w:val="List"/>
    <w:basedOn w:val="ac"/>
    <w:rPr>
      <w:rFonts w:ascii="PT Sans" w:hAnsi="PT Sans" w:cs="Noto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f0">
    <w:name w:val="footer"/>
    <w:basedOn w:val="a"/>
    <w:rsid w:val="00203FE0"/>
    <w:pPr>
      <w:tabs>
        <w:tab w:val="center" w:pos="4153"/>
        <w:tab w:val="right" w:pos="8306"/>
      </w:tabs>
    </w:pPr>
  </w:style>
  <w:style w:type="paragraph" w:styleId="af1">
    <w:name w:val="Document Map"/>
    <w:basedOn w:val="a"/>
    <w:semiHidden/>
    <w:qFormat/>
    <w:rsid w:val="005F6053"/>
    <w:pPr>
      <w:shd w:val="clear" w:color="auto" w:fill="000080"/>
    </w:pPr>
    <w:rPr>
      <w:rFonts w:ascii="Tahoma" w:hAnsi="Tahoma" w:cs="Tahoma"/>
    </w:rPr>
  </w:style>
  <w:style w:type="paragraph" w:styleId="af2">
    <w:name w:val="header"/>
    <w:basedOn w:val="a"/>
    <w:rsid w:val="00D35B31"/>
    <w:pPr>
      <w:tabs>
        <w:tab w:val="center" w:pos="4677"/>
        <w:tab w:val="right" w:pos="9355"/>
      </w:tabs>
    </w:pPr>
  </w:style>
  <w:style w:type="paragraph" w:styleId="af3">
    <w:name w:val="Balloon Text"/>
    <w:basedOn w:val="a"/>
    <w:qFormat/>
    <w:rsid w:val="00FB7121"/>
    <w:rPr>
      <w:rFonts w:ascii="Segoe UI" w:hAnsi="Segoe UI" w:cs="Segoe UI"/>
      <w:sz w:val="18"/>
      <w:szCs w:val="18"/>
    </w:rPr>
  </w:style>
  <w:style w:type="paragraph" w:styleId="af4">
    <w:name w:val="No Spacing"/>
    <w:uiPriority w:val="1"/>
    <w:qFormat/>
    <w:rsid w:val="00321F9F"/>
    <w:rPr>
      <w:rFonts w:asciiTheme="minorHAnsi" w:eastAsiaTheme="minorEastAsia" w:hAnsiTheme="minorHAnsi" w:cstheme="minorBidi"/>
      <w:sz w:val="22"/>
      <w:szCs w:val="22"/>
    </w:rPr>
  </w:style>
  <w:style w:type="paragraph" w:customStyle="1" w:styleId="10">
    <w:name w:val="Основной текст1"/>
    <w:basedOn w:val="a"/>
    <w:qFormat/>
    <w:pPr>
      <w:shd w:val="clear" w:color="auto" w:fill="FFFFFF"/>
      <w:spacing w:line="307" w:lineRule="exact"/>
      <w:jc w:val="center"/>
    </w:pPr>
    <w:rPr>
      <w:spacing w:val="3"/>
      <w:sz w:val="25"/>
      <w:szCs w:val="25"/>
    </w:rPr>
  </w:style>
  <w:style w:type="paragraph" w:styleId="af5">
    <w:name w:val="footnote text"/>
    <w:basedOn w:val="a"/>
    <w:pPr>
      <w:suppressLineNumbers/>
      <w:ind w:left="339" w:hanging="339"/>
    </w:pPr>
  </w:style>
  <w:style w:type="table" w:styleId="af6">
    <w:name w:val="Table Grid"/>
    <w:basedOn w:val="a1"/>
    <w:rsid w:val="008F1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otnote reference"/>
    <w:basedOn w:val="a0"/>
    <w:semiHidden/>
    <w:unhideWhenUsed/>
    <w:rsid w:val="004E3E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DCD9E-0A81-4811-BD94-3DEB5B75C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Kursk's Dept. of Int. Affairs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V. Filatov</dc:creator>
  <dc:description/>
  <cp:lastModifiedBy>fms_sov</cp:lastModifiedBy>
  <cp:revision>3</cp:revision>
  <cp:lastPrinted>2022-09-23T14:02:00Z</cp:lastPrinted>
  <dcterms:created xsi:type="dcterms:W3CDTF">2022-09-23T14:03:00Z</dcterms:created>
  <dcterms:modified xsi:type="dcterms:W3CDTF">2022-09-26T08:53:00Z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Kursk's Dept. of Int. Affairs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