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E947" w14:textId="77777777" w:rsidR="006A1B86" w:rsidRPr="006A1B86" w:rsidRDefault="006A1B86" w:rsidP="006A1B86">
      <w:pPr>
        <w:spacing w:after="0" w:line="240" w:lineRule="atLeast"/>
        <w:jc w:val="right"/>
        <w:rPr>
          <w:rFonts w:ascii="Times New Roman" w:eastAsia="Calibri" w:hAnsi="Times New Roman" w:cs="Times New Roman"/>
          <w:lang w:eastAsia="en-US"/>
        </w:rPr>
      </w:pPr>
      <w:r w:rsidRPr="006A1B86">
        <w:rPr>
          <w:rFonts w:ascii="Times New Roman" w:eastAsia="Calibri" w:hAnsi="Times New Roman" w:cs="Times New Roman"/>
          <w:lang w:eastAsia="en-US"/>
        </w:rPr>
        <w:t>СОГЛАСОВАНО:</w:t>
      </w:r>
    </w:p>
    <w:p w14:paraId="09EF14EC" w14:textId="77777777" w:rsidR="006A1B86" w:rsidRPr="006A1B86" w:rsidRDefault="006A1B86" w:rsidP="006A1B86">
      <w:pPr>
        <w:spacing w:after="0" w:line="240" w:lineRule="atLeast"/>
        <w:jc w:val="right"/>
        <w:rPr>
          <w:rFonts w:ascii="Times New Roman" w:eastAsia="Calibri" w:hAnsi="Times New Roman" w:cs="Times New Roman"/>
          <w:lang w:eastAsia="en-US"/>
        </w:rPr>
      </w:pPr>
    </w:p>
    <w:p w14:paraId="34026A31" w14:textId="77777777" w:rsidR="006A1B86" w:rsidRPr="006A1B86" w:rsidRDefault="006A1B86" w:rsidP="006A1B86">
      <w:pPr>
        <w:spacing w:after="0" w:line="240" w:lineRule="atLeast"/>
        <w:jc w:val="right"/>
        <w:rPr>
          <w:rFonts w:ascii="Times New Roman" w:eastAsia="Calibri" w:hAnsi="Times New Roman" w:cs="Times New Roman"/>
          <w:lang w:eastAsia="en-US"/>
        </w:rPr>
      </w:pPr>
    </w:p>
    <w:p w14:paraId="5BB0A614" w14:textId="77777777" w:rsidR="006A1B86" w:rsidRPr="006A1B86" w:rsidRDefault="006A1B86" w:rsidP="006A1B86">
      <w:pPr>
        <w:spacing w:after="0" w:line="240" w:lineRule="atLeast"/>
        <w:jc w:val="right"/>
        <w:rPr>
          <w:rFonts w:ascii="Times New Roman" w:eastAsia="Calibri" w:hAnsi="Times New Roman" w:cs="Times New Roman"/>
          <w:lang w:eastAsia="en-US"/>
        </w:rPr>
      </w:pPr>
      <w:r w:rsidRPr="006A1B86">
        <w:rPr>
          <w:rFonts w:ascii="Times New Roman" w:eastAsia="Calibri" w:hAnsi="Times New Roman" w:cs="Times New Roman"/>
          <w:lang w:eastAsia="en-US"/>
        </w:rPr>
        <w:t xml:space="preserve">_________________ </w:t>
      </w:r>
    </w:p>
    <w:p w14:paraId="22E023A9" w14:textId="77777777" w:rsidR="006A1B86" w:rsidRPr="006A1B86" w:rsidRDefault="006A1B86" w:rsidP="006A1B86">
      <w:pPr>
        <w:spacing w:after="0" w:line="240" w:lineRule="atLeast"/>
        <w:jc w:val="right"/>
        <w:rPr>
          <w:rFonts w:ascii="Times New Roman" w:eastAsia="Calibri" w:hAnsi="Times New Roman" w:cs="Times New Roman"/>
          <w:lang w:eastAsia="en-US"/>
        </w:rPr>
      </w:pPr>
    </w:p>
    <w:p w14:paraId="0BC4CE6F" w14:textId="77777777" w:rsidR="006A1B86" w:rsidRPr="006A1B86" w:rsidRDefault="006A1B86" w:rsidP="006A1B86">
      <w:pPr>
        <w:spacing w:after="0" w:line="240" w:lineRule="atLeast"/>
        <w:jc w:val="right"/>
        <w:rPr>
          <w:rFonts w:ascii="Times New Roman" w:eastAsia="Calibri" w:hAnsi="Times New Roman" w:cs="Times New Roman"/>
          <w:lang w:eastAsia="en-US"/>
        </w:rPr>
      </w:pPr>
      <w:r w:rsidRPr="006A1B86">
        <w:rPr>
          <w:rFonts w:ascii="Times New Roman" w:eastAsia="Calibri" w:hAnsi="Times New Roman" w:cs="Times New Roman"/>
          <w:lang w:eastAsia="en-US"/>
        </w:rPr>
        <w:t>Глава Советского района</w:t>
      </w:r>
    </w:p>
    <w:p w14:paraId="1830291B" w14:textId="77777777" w:rsidR="006A1B86" w:rsidRPr="006A1B86" w:rsidRDefault="006A1B86" w:rsidP="006A1B86">
      <w:pPr>
        <w:spacing w:after="0" w:line="240" w:lineRule="atLeast"/>
        <w:jc w:val="right"/>
        <w:rPr>
          <w:rFonts w:ascii="Times New Roman" w:eastAsia="Calibri" w:hAnsi="Times New Roman" w:cs="Times New Roman"/>
          <w:lang w:eastAsia="en-US"/>
        </w:rPr>
      </w:pPr>
      <w:r w:rsidRPr="006A1B86">
        <w:rPr>
          <w:rFonts w:ascii="Times New Roman" w:eastAsia="Calibri" w:hAnsi="Times New Roman" w:cs="Times New Roman"/>
          <w:lang w:eastAsia="en-US"/>
        </w:rPr>
        <w:t>В.М. Жилинков</w:t>
      </w:r>
    </w:p>
    <w:p w14:paraId="0AA5ADCE" w14:textId="77777777" w:rsidR="006A1B86" w:rsidRPr="006A1B86" w:rsidRDefault="006A1B86" w:rsidP="006A1B86">
      <w:pPr>
        <w:spacing w:after="0" w:line="240" w:lineRule="atLeast"/>
        <w:jc w:val="right"/>
        <w:rPr>
          <w:rFonts w:ascii="Times New Roman" w:eastAsia="Calibri" w:hAnsi="Times New Roman" w:cs="Times New Roman"/>
          <w:sz w:val="20"/>
          <w:szCs w:val="20"/>
          <w:lang w:eastAsia="en-US"/>
        </w:rPr>
      </w:pPr>
    </w:p>
    <w:p w14:paraId="110965C5" w14:textId="74B52D2F" w:rsidR="006A1B86" w:rsidRPr="006A1B86" w:rsidRDefault="006A1B86" w:rsidP="006A1B86">
      <w:pPr>
        <w:spacing w:after="0" w:line="240" w:lineRule="atLeast"/>
        <w:jc w:val="right"/>
        <w:rPr>
          <w:rFonts w:ascii="Times New Roman" w:eastAsia="Calibri" w:hAnsi="Times New Roman" w:cs="Times New Roman"/>
          <w:sz w:val="20"/>
          <w:szCs w:val="20"/>
          <w:lang w:eastAsia="en-US"/>
        </w:rPr>
      </w:pPr>
      <w:r w:rsidRPr="006A1B86">
        <w:rPr>
          <w:rFonts w:ascii="Times New Roman" w:eastAsia="Calibri" w:hAnsi="Times New Roman" w:cs="Times New Roman"/>
          <w:sz w:val="20"/>
          <w:szCs w:val="20"/>
          <w:lang w:eastAsia="en-US"/>
        </w:rPr>
        <w:t>«</w:t>
      </w:r>
      <w:r w:rsidR="00C84A21">
        <w:rPr>
          <w:rFonts w:ascii="Times New Roman" w:eastAsia="Calibri" w:hAnsi="Times New Roman" w:cs="Times New Roman"/>
          <w:sz w:val="20"/>
          <w:szCs w:val="20"/>
          <w:lang w:eastAsia="en-US"/>
        </w:rPr>
        <w:t>22</w:t>
      </w:r>
      <w:r w:rsidRPr="006A1B86">
        <w:rPr>
          <w:rFonts w:ascii="Times New Roman" w:eastAsia="Calibri" w:hAnsi="Times New Roman" w:cs="Times New Roman"/>
          <w:sz w:val="20"/>
          <w:szCs w:val="20"/>
          <w:lang w:eastAsia="en-US"/>
        </w:rPr>
        <w:t>»</w:t>
      </w:r>
      <w:r w:rsidR="00C84A21">
        <w:rPr>
          <w:rFonts w:ascii="Times New Roman" w:eastAsia="Calibri" w:hAnsi="Times New Roman" w:cs="Times New Roman"/>
          <w:sz w:val="20"/>
          <w:szCs w:val="20"/>
          <w:lang w:eastAsia="en-US"/>
        </w:rPr>
        <w:t xml:space="preserve"> марта </w:t>
      </w:r>
      <w:r w:rsidRPr="006A1B86">
        <w:rPr>
          <w:rFonts w:ascii="Times New Roman" w:eastAsia="Calibri" w:hAnsi="Times New Roman" w:cs="Times New Roman"/>
          <w:sz w:val="20"/>
          <w:szCs w:val="20"/>
          <w:lang w:eastAsia="en-US"/>
        </w:rPr>
        <w:t>2022 года</w:t>
      </w:r>
    </w:p>
    <w:p w14:paraId="3091F74E" w14:textId="77777777" w:rsidR="006A1B86" w:rsidRPr="006A1B86" w:rsidRDefault="006A1B86" w:rsidP="006A1B86">
      <w:pPr>
        <w:spacing w:after="0" w:line="240" w:lineRule="auto"/>
        <w:jc w:val="center"/>
        <w:rPr>
          <w:rFonts w:ascii="Times New Roman" w:eastAsia="Calibri" w:hAnsi="Times New Roman" w:cs="Times New Roman"/>
          <w:lang w:eastAsia="en-US"/>
        </w:rPr>
      </w:pPr>
    </w:p>
    <w:p w14:paraId="778514FC" w14:textId="77777777" w:rsidR="007E7DCE" w:rsidRDefault="007E7DCE" w:rsidP="00043EE9">
      <w:pPr>
        <w:spacing w:after="0"/>
        <w:ind w:firstLine="851"/>
        <w:jc w:val="center"/>
        <w:rPr>
          <w:rFonts w:ascii="Times New Roman" w:hAnsi="Times New Roman" w:cs="Times New Roman"/>
          <w:b/>
          <w:sz w:val="28"/>
          <w:szCs w:val="28"/>
        </w:rPr>
      </w:pPr>
    </w:p>
    <w:p w14:paraId="05CDA4F5" w14:textId="77777777" w:rsidR="007E7DCE" w:rsidRDefault="007E7DCE" w:rsidP="00043EE9">
      <w:pPr>
        <w:spacing w:after="0"/>
        <w:ind w:firstLine="851"/>
        <w:jc w:val="center"/>
        <w:rPr>
          <w:rFonts w:ascii="Times New Roman" w:hAnsi="Times New Roman" w:cs="Times New Roman"/>
          <w:b/>
          <w:sz w:val="28"/>
          <w:szCs w:val="28"/>
        </w:rPr>
      </w:pPr>
    </w:p>
    <w:p w14:paraId="0C72BC37" w14:textId="77777777" w:rsidR="007E7DCE" w:rsidRDefault="007E7DCE" w:rsidP="00043EE9">
      <w:pPr>
        <w:spacing w:after="0"/>
        <w:ind w:firstLine="851"/>
        <w:jc w:val="center"/>
        <w:rPr>
          <w:rFonts w:ascii="Times New Roman" w:hAnsi="Times New Roman" w:cs="Times New Roman"/>
          <w:b/>
          <w:sz w:val="28"/>
          <w:szCs w:val="28"/>
        </w:rPr>
      </w:pPr>
    </w:p>
    <w:p w14:paraId="4D3359BC" w14:textId="77777777" w:rsidR="007E7DCE" w:rsidRDefault="007E7DCE" w:rsidP="00043EE9">
      <w:pPr>
        <w:spacing w:after="0"/>
        <w:ind w:firstLine="851"/>
        <w:jc w:val="center"/>
        <w:rPr>
          <w:rFonts w:ascii="Times New Roman" w:hAnsi="Times New Roman" w:cs="Times New Roman"/>
          <w:b/>
          <w:sz w:val="28"/>
          <w:szCs w:val="28"/>
        </w:rPr>
      </w:pPr>
    </w:p>
    <w:p w14:paraId="5B5B928B" w14:textId="4AB3578B" w:rsidR="007E7DCE" w:rsidRDefault="007E7DCE" w:rsidP="00043EE9">
      <w:pPr>
        <w:spacing w:after="0"/>
        <w:ind w:firstLine="851"/>
        <w:jc w:val="center"/>
        <w:rPr>
          <w:rFonts w:ascii="Times New Roman" w:hAnsi="Times New Roman" w:cs="Times New Roman"/>
          <w:b/>
          <w:sz w:val="28"/>
          <w:szCs w:val="28"/>
        </w:rPr>
      </w:pPr>
    </w:p>
    <w:p w14:paraId="5D3251E0" w14:textId="77777777" w:rsidR="006A1B86" w:rsidRDefault="006A1B86" w:rsidP="00043EE9">
      <w:pPr>
        <w:spacing w:after="0"/>
        <w:ind w:firstLine="851"/>
        <w:jc w:val="center"/>
        <w:rPr>
          <w:rFonts w:ascii="Times New Roman" w:hAnsi="Times New Roman" w:cs="Times New Roman"/>
          <w:b/>
          <w:sz w:val="28"/>
          <w:szCs w:val="28"/>
        </w:rPr>
      </w:pPr>
    </w:p>
    <w:p w14:paraId="022D0A61" w14:textId="77777777" w:rsidR="007E7DCE" w:rsidRDefault="007E7DCE" w:rsidP="00043EE9">
      <w:pPr>
        <w:spacing w:after="0"/>
        <w:ind w:firstLine="851"/>
        <w:jc w:val="center"/>
        <w:rPr>
          <w:rFonts w:ascii="Times New Roman" w:hAnsi="Times New Roman" w:cs="Times New Roman"/>
          <w:b/>
          <w:sz w:val="28"/>
          <w:szCs w:val="28"/>
        </w:rPr>
      </w:pPr>
    </w:p>
    <w:p w14:paraId="6CBF0C9D" w14:textId="77777777" w:rsidR="007E7DCE" w:rsidRDefault="007E7DCE" w:rsidP="00043EE9">
      <w:pPr>
        <w:spacing w:after="0"/>
        <w:ind w:firstLine="851"/>
        <w:jc w:val="center"/>
        <w:rPr>
          <w:rFonts w:ascii="Times New Roman" w:hAnsi="Times New Roman" w:cs="Times New Roman"/>
          <w:b/>
          <w:sz w:val="28"/>
          <w:szCs w:val="28"/>
        </w:rPr>
      </w:pPr>
    </w:p>
    <w:p w14:paraId="45780A86" w14:textId="77777777" w:rsidR="007E7DCE" w:rsidRDefault="007E7DCE" w:rsidP="00043EE9">
      <w:pPr>
        <w:spacing w:after="0"/>
        <w:ind w:firstLine="851"/>
        <w:jc w:val="center"/>
        <w:rPr>
          <w:rFonts w:ascii="Times New Roman" w:hAnsi="Times New Roman" w:cs="Times New Roman"/>
          <w:b/>
          <w:sz w:val="28"/>
          <w:szCs w:val="28"/>
        </w:rPr>
      </w:pPr>
    </w:p>
    <w:p w14:paraId="7BD8FB4B" w14:textId="77777777" w:rsidR="007E7DCE" w:rsidRPr="007E7DCE" w:rsidRDefault="007E7DCE" w:rsidP="00A670FC">
      <w:pPr>
        <w:spacing w:after="0"/>
        <w:jc w:val="center"/>
        <w:rPr>
          <w:rFonts w:ascii="Times New Roman" w:hAnsi="Times New Roman" w:cs="Times New Roman"/>
          <w:b/>
          <w:sz w:val="32"/>
          <w:szCs w:val="32"/>
        </w:rPr>
      </w:pPr>
    </w:p>
    <w:p w14:paraId="016B0968" w14:textId="29389C82" w:rsidR="00265A5F" w:rsidRPr="007E7DCE" w:rsidRDefault="00A7027A" w:rsidP="00A670FC">
      <w:pPr>
        <w:spacing w:after="0"/>
        <w:jc w:val="center"/>
        <w:rPr>
          <w:rFonts w:ascii="Times New Roman" w:hAnsi="Times New Roman" w:cs="Times New Roman"/>
          <w:b/>
          <w:sz w:val="32"/>
          <w:szCs w:val="32"/>
        </w:rPr>
      </w:pPr>
      <w:r w:rsidRPr="007E7DCE">
        <w:rPr>
          <w:rFonts w:ascii="Times New Roman" w:hAnsi="Times New Roman" w:cs="Times New Roman"/>
          <w:b/>
          <w:sz w:val="32"/>
          <w:szCs w:val="32"/>
        </w:rPr>
        <w:t xml:space="preserve">Сводный годовой доклад </w:t>
      </w:r>
    </w:p>
    <w:p w14:paraId="4FB09624" w14:textId="67FA194C" w:rsidR="00265A5F" w:rsidRPr="007E7DCE" w:rsidRDefault="00A7027A" w:rsidP="00A670FC">
      <w:pPr>
        <w:spacing w:after="0"/>
        <w:jc w:val="center"/>
        <w:rPr>
          <w:rFonts w:ascii="Times New Roman" w:hAnsi="Times New Roman" w:cs="Times New Roman"/>
          <w:b/>
          <w:sz w:val="32"/>
          <w:szCs w:val="32"/>
        </w:rPr>
      </w:pPr>
      <w:r w:rsidRPr="007E7DCE">
        <w:rPr>
          <w:rFonts w:ascii="Times New Roman" w:hAnsi="Times New Roman" w:cs="Times New Roman"/>
          <w:b/>
          <w:sz w:val="32"/>
          <w:szCs w:val="32"/>
        </w:rPr>
        <w:t>о ходе реализации</w:t>
      </w:r>
      <w:r w:rsidR="00265A5F" w:rsidRPr="007E7DCE">
        <w:rPr>
          <w:rFonts w:ascii="Times New Roman" w:hAnsi="Times New Roman" w:cs="Times New Roman"/>
          <w:b/>
          <w:sz w:val="32"/>
          <w:szCs w:val="32"/>
        </w:rPr>
        <w:t xml:space="preserve"> </w:t>
      </w:r>
      <w:r w:rsidRPr="007E7DCE">
        <w:rPr>
          <w:rFonts w:ascii="Times New Roman" w:hAnsi="Times New Roman" w:cs="Times New Roman"/>
          <w:b/>
          <w:sz w:val="32"/>
          <w:szCs w:val="32"/>
        </w:rPr>
        <w:t>и оценке эффективности муниципальных программ</w:t>
      </w:r>
      <w:r w:rsidR="00265A5F" w:rsidRPr="007E7DCE">
        <w:rPr>
          <w:rFonts w:ascii="Times New Roman" w:hAnsi="Times New Roman" w:cs="Times New Roman"/>
          <w:b/>
          <w:sz w:val="32"/>
          <w:szCs w:val="32"/>
        </w:rPr>
        <w:t xml:space="preserve"> </w:t>
      </w:r>
      <w:r w:rsidRPr="007E7DCE">
        <w:rPr>
          <w:rFonts w:ascii="Times New Roman" w:hAnsi="Times New Roman" w:cs="Times New Roman"/>
          <w:b/>
          <w:sz w:val="32"/>
          <w:szCs w:val="32"/>
        </w:rPr>
        <w:t>Советского района Курской области</w:t>
      </w:r>
    </w:p>
    <w:p w14:paraId="4315B999" w14:textId="23B3C387" w:rsidR="00A7027A" w:rsidRPr="007E7DCE" w:rsidRDefault="00A7027A" w:rsidP="00A670FC">
      <w:pPr>
        <w:spacing w:after="0"/>
        <w:jc w:val="center"/>
        <w:rPr>
          <w:rFonts w:ascii="Times New Roman" w:hAnsi="Times New Roman" w:cs="Times New Roman"/>
          <w:b/>
          <w:sz w:val="32"/>
          <w:szCs w:val="32"/>
        </w:rPr>
      </w:pPr>
      <w:r w:rsidRPr="007E7DCE">
        <w:rPr>
          <w:rFonts w:ascii="Times New Roman" w:hAnsi="Times New Roman" w:cs="Times New Roman"/>
          <w:b/>
          <w:sz w:val="32"/>
          <w:szCs w:val="32"/>
        </w:rPr>
        <w:t>за 2021 год</w:t>
      </w:r>
    </w:p>
    <w:p w14:paraId="4260D94D" w14:textId="4E2D64CE" w:rsidR="007E7DCE" w:rsidRDefault="007E7DCE" w:rsidP="00043EE9">
      <w:pPr>
        <w:spacing w:after="0"/>
        <w:ind w:firstLine="851"/>
        <w:jc w:val="center"/>
        <w:rPr>
          <w:rFonts w:ascii="Times New Roman" w:hAnsi="Times New Roman" w:cs="Times New Roman"/>
          <w:b/>
          <w:sz w:val="28"/>
          <w:szCs w:val="28"/>
        </w:rPr>
      </w:pPr>
    </w:p>
    <w:p w14:paraId="3E8116B7" w14:textId="79514930" w:rsidR="007E7DCE" w:rsidRDefault="007E7DCE" w:rsidP="00043EE9">
      <w:pPr>
        <w:spacing w:after="0"/>
        <w:ind w:firstLine="851"/>
        <w:jc w:val="center"/>
        <w:rPr>
          <w:rFonts w:ascii="Times New Roman" w:hAnsi="Times New Roman" w:cs="Times New Roman"/>
          <w:b/>
          <w:sz w:val="28"/>
          <w:szCs w:val="28"/>
        </w:rPr>
      </w:pPr>
    </w:p>
    <w:p w14:paraId="3E71A70E" w14:textId="29229E3A" w:rsidR="007E7DCE" w:rsidRDefault="007E7DCE" w:rsidP="00043EE9">
      <w:pPr>
        <w:spacing w:after="0"/>
        <w:ind w:firstLine="851"/>
        <w:jc w:val="center"/>
        <w:rPr>
          <w:rFonts w:ascii="Times New Roman" w:hAnsi="Times New Roman" w:cs="Times New Roman"/>
          <w:b/>
          <w:sz w:val="28"/>
          <w:szCs w:val="28"/>
        </w:rPr>
      </w:pPr>
    </w:p>
    <w:p w14:paraId="301CDE41" w14:textId="5E872C84" w:rsidR="007E7DCE" w:rsidRDefault="007E7DCE" w:rsidP="00043EE9">
      <w:pPr>
        <w:spacing w:after="0"/>
        <w:ind w:firstLine="851"/>
        <w:jc w:val="center"/>
        <w:rPr>
          <w:rFonts w:ascii="Times New Roman" w:hAnsi="Times New Roman" w:cs="Times New Roman"/>
          <w:b/>
          <w:sz w:val="28"/>
          <w:szCs w:val="28"/>
        </w:rPr>
      </w:pPr>
    </w:p>
    <w:p w14:paraId="02C3BA0B" w14:textId="29C4F5AA" w:rsidR="007E7DCE" w:rsidRDefault="007E7DCE" w:rsidP="00043EE9">
      <w:pPr>
        <w:spacing w:after="0"/>
        <w:ind w:firstLine="851"/>
        <w:jc w:val="center"/>
        <w:rPr>
          <w:rFonts w:ascii="Times New Roman" w:hAnsi="Times New Roman" w:cs="Times New Roman"/>
          <w:b/>
          <w:sz w:val="28"/>
          <w:szCs w:val="28"/>
        </w:rPr>
      </w:pPr>
    </w:p>
    <w:p w14:paraId="0411410C" w14:textId="24F91C03" w:rsidR="007E7DCE" w:rsidRDefault="007E7DCE" w:rsidP="00043EE9">
      <w:pPr>
        <w:spacing w:after="0"/>
        <w:ind w:firstLine="851"/>
        <w:jc w:val="center"/>
        <w:rPr>
          <w:rFonts w:ascii="Times New Roman" w:hAnsi="Times New Roman" w:cs="Times New Roman"/>
          <w:b/>
          <w:sz w:val="28"/>
          <w:szCs w:val="28"/>
        </w:rPr>
      </w:pPr>
    </w:p>
    <w:p w14:paraId="03B470D7" w14:textId="3C59A21A" w:rsidR="007E7DCE" w:rsidRDefault="007E7DCE" w:rsidP="00043EE9">
      <w:pPr>
        <w:spacing w:after="0"/>
        <w:ind w:firstLine="851"/>
        <w:jc w:val="center"/>
        <w:rPr>
          <w:rFonts w:ascii="Times New Roman" w:hAnsi="Times New Roman" w:cs="Times New Roman"/>
          <w:b/>
          <w:sz w:val="28"/>
          <w:szCs w:val="28"/>
        </w:rPr>
      </w:pPr>
    </w:p>
    <w:p w14:paraId="55AC898C" w14:textId="5725B259" w:rsidR="007E7DCE" w:rsidRDefault="007E7DCE" w:rsidP="00043EE9">
      <w:pPr>
        <w:spacing w:after="0"/>
        <w:ind w:firstLine="851"/>
        <w:jc w:val="center"/>
        <w:rPr>
          <w:rFonts w:ascii="Times New Roman" w:hAnsi="Times New Roman" w:cs="Times New Roman"/>
          <w:b/>
          <w:sz w:val="28"/>
          <w:szCs w:val="28"/>
        </w:rPr>
      </w:pPr>
    </w:p>
    <w:p w14:paraId="5C37EF26" w14:textId="68DE7771" w:rsidR="007E7DCE" w:rsidRDefault="007E7DCE" w:rsidP="00043EE9">
      <w:pPr>
        <w:spacing w:after="0"/>
        <w:ind w:firstLine="851"/>
        <w:jc w:val="center"/>
        <w:rPr>
          <w:rFonts w:ascii="Times New Roman" w:hAnsi="Times New Roman" w:cs="Times New Roman"/>
          <w:b/>
          <w:sz w:val="28"/>
          <w:szCs w:val="28"/>
        </w:rPr>
      </w:pPr>
    </w:p>
    <w:p w14:paraId="399926CF" w14:textId="4372973C" w:rsidR="007E7DCE" w:rsidRDefault="007E7DCE" w:rsidP="00043EE9">
      <w:pPr>
        <w:spacing w:after="0"/>
        <w:ind w:firstLine="851"/>
        <w:jc w:val="center"/>
        <w:rPr>
          <w:rFonts w:ascii="Times New Roman" w:hAnsi="Times New Roman" w:cs="Times New Roman"/>
          <w:b/>
          <w:sz w:val="28"/>
          <w:szCs w:val="28"/>
        </w:rPr>
      </w:pPr>
    </w:p>
    <w:p w14:paraId="1E20AFF1" w14:textId="670A6D8A" w:rsidR="007E7DCE" w:rsidRDefault="007E7DCE" w:rsidP="00043EE9">
      <w:pPr>
        <w:spacing w:after="0"/>
        <w:ind w:firstLine="851"/>
        <w:jc w:val="center"/>
        <w:rPr>
          <w:rFonts w:ascii="Times New Roman" w:hAnsi="Times New Roman" w:cs="Times New Roman"/>
          <w:b/>
          <w:sz w:val="28"/>
          <w:szCs w:val="28"/>
        </w:rPr>
      </w:pPr>
    </w:p>
    <w:p w14:paraId="161941CB" w14:textId="61FDC97B" w:rsidR="007E7DCE" w:rsidRDefault="007E7DCE" w:rsidP="00043EE9">
      <w:pPr>
        <w:spacing w:after="0"/>
        <w:ind w:firstLine="851"/>
        <w:jc w:val="center"/>
        <w:rPr>
          <w:rFonts w:ascii="Times New Roman" w:hAnsi="Times New Roman" w:cs="Times New Roman"/>
          <w:b/>
          <w:sz w:val="28"/>
          <w:szCs w:val="28"/>
        </w:rPr>
      </w:pPr>
    </w:p>
    <w:p w14:paraId="6027717D" w14:textId="6439A146" w:rsidR="007E7DCE" w:rsidRDefault="007E7DCE" w:rsidP="00043EE9">
      <w:pPr>
        <w:spacing w:after="0"/>
        <w:ind w:firstLine="851"/>
        <w:jc w:val="center"/>
        <w:rPr>
          <w:rFonts w:ascii="Times New Roman" w:hAnsi="Times New Roman" w:cs="Times New Roman"/>
          <w:b/>
          <w:sz w:val="28"/>
          <w:szCs w:val="28"/>
        </w:rPr>
      </w:pPr>
    </w:p>
    <w:p w14:paraId="11ECE49B" w14:textId="480AD08C" w:rsidR="007E7DCE" w:rsidRDefault="007E7DCE" w:rsidP="00043EE9">
      <w:pPr>
        <w:spacing w:after="0"/>
        <w:ind w:firstLine="851"/>
        <w:jc w:val="center"/>
        <w:rPr>
          <w:rFonts w:ascii="Times New Roman" w:hAnsi="Times New Roman" w:cs="Times New Roman"/>
          <w:b/>
          <w:sz w:val="28"/>
          <w:szCs w:val="28"/>
        </w:rPr>
      </w:pPr>
    </w:p>
    <w:p w14:paraId="61EF5436" w14:textId="357E9527" w:rsidR="007E7DCE" w:rsidRDefault="007E7DCE" w:rsidP="00043EE9">
      <w:pPr>
        <w:spacing w:after="0"/>
        <w:ind w:firstLine="851"/>
        <w:jc w:val="center"/>
        <w:rPr>
          <w:rFonts w:ascii="Times New Roman" w:hAnsi="Times New Roman" w:cs="Times New Roman"/>
          <w:b/>
          <w:sz w:val="28"/>
          <w:szCs w:val="28"/>
        </w:rPr>
      </w:pPr>
    </w:p>
    <w:p w14:paraId="542CC478" w14:textId="28C54A5B" w:rsidR="007E7DCE" w:rsidRDefault="007E7DCE" w:rsidP="00043EE9">
      <w:pPr>
        <w:spacing w:after="0"/>
        <w:ind w:firstLine="851"/>
        <w:jc w:val="center"/>
        <w:rPr>
          <w:rFonts w:ascii="Times New Roman" w:hAnsi="Times New Roman" w:cs="Times New Roman"/>
          <w:b/>
          <w:sz w:val="28"/>
          <w:szCs w:val="28"/>
        </w:rPr>
      </w:pPr>
    </w:p>
    <w:p w14:paraId="33C23F0E" w14:textId="77777777" w:rsidR="008764FA" w:rsidRDefault="008764FA" w:rsidP="00043EE9">
      <w:pPr>
        <w:spacing w:after="0"/>
        <w:ind w:firstLine="851"/>
        <w:jc w:val="center"/>
        <w:rPr>
          <w:rFonts w:ascii="Times New Roman" w:hAnsi="Times New Roman" w:cs="Times New Roman"/>
          <w:b/>
          <w:sz w:val="28"/>
          <w:szCs w:val="28"/>
        </w:rPr>
      </w:pPr>
    </w:p>
    <w:p w14:paraId="4E09D40C" w14:textId="77777777" w:rsidR="008764FA" w:rsidRDefault="008764FA" w:rsidP="007E7DCE">
      <w:pPr>
        <w:spacing w:after="0" w:line="240" w:lineRule="auto"/>
        <w:jc w:val="center"/>
        <w:rPr>
          <w:rFonts w:ascii="Times New Roman" w:hAnsi="Times New Roman" w:cs="Times New Roman"/>
          <w:b/>
          <w:sz w:val="28"/>
          <w:szCs w:val="28"/>
        </w:rPr>
      </w:pPr>
    </w:p>
    <w:p w14:paraId="2F83BBD8" w14:textId="77777777" w:rsidR="003335EC" w:rsidRDefault="003335EC" w:rsidP="0007238A">
      <w:pPr>
        <w:spacing w:after="0"/>
        <w:jc w:val="center"/>
        <w:rPr>
          <w:rFonts w:ascii="Times New Roman" w:hAnsi="Times New Roman" w:cs="Times New Roman"/>
          <w:b/>
          <w:sz w:val="28"/>
          <w:szCs w:val="28"/>
        </w:rPr>
      </w:pPr>
    </w:p>
    <w:p w14:paraId="66079702" w14:textId="77777777" w:rsidR="00AF3A8F" w:rsidRDefault="00AF3A8F" w:rsidP="0007238A">
      <w:pPr>
        <w:spacing w:after="0"/>
        <w:jc w:val="center"/>
        <w:rPr>
          <w:rFonts w:ascii="Times New Roman" w:hAnsi="Times New Roman" w:cs="Times New Roman"/>
          <w:b/>
          <w:sz w:val="28"/>
          <w:szCs w:val="28"/>
        </w:rPr>
      </w:pPr>
    </w:p>
    <w:p w14:paraId="10DB7C70" w14:textId="22D52560" w:rsidR="007E7DCE" w:rsidRPr="004551CF" w:rsidRDefault="007E7DCE" w:rsidP="0007238A">
      <w:pPr>
        <w:spacing w:after="0"/>
        <w:jc w:val="center"/>
        <w:rPr>
          <w:rFonts w:ascii="Times New Roman" w:hAnsi="Times New Roman" w:cs="Times New Roman"/>
          <w:b/>
          <w:sz w:val="28"/>
          <w:szCs w:val="28"/>
        </w:rPr>
      </w:pPr>
      <w:r w:rsidRPr="004551CF">
        <w:rPr>
          <w:rFonts w:ascii="Times New Roman" w:hAnsi="Times New Roman" w:cs="Times New Roman"/>
          <w:b/>
          <w:sz w:val="28"/>
          <w:szCs w:val="28"/>
        </w:rPr>
        <w:t>Общие сведения о ходе реализации</w:t>
      </w:r>
    </w:p>
    <w:p w14:paraId="3FF632B1" w14:textId="77777777" w:rsidR="007E7DCE" w:rsidRDefault="007E7DCE" w:rsidP="0007238A">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w:t>
      </w:r>
      <w:r w:rsidRPr="004551CF">
        <w:rPr>
          <w:rFonts w:ascii="Times New Roman" w:hAnsi="Times New Roman" w:cs="Times New Roman"/>
          <w:b/>
          <w:sz w:val="28"/>
          <w:szCs w:val="28"/>
        </w:rPr>
        <w:t xml:space="preserve">ных программ </w:t>
      </w:r>
      <w:r>
        <w:rPr>
          <w:rFonts w:ascii="Times New Roman" w:hAnsi="Times New Roman" w:cs="Times New Roman"/>
          <w:b/>
          <w:sz w:val="28"/>
          <w:szCs w:val="28"/>
        </w:rPr>
        <w:t xml:space="preserve">Советского района </w:t>
      </w:r>
      <w:r w:rsidRPr="004551CF">
        <w:rPr>
          <w:rFonts w:ascii="Times New Roman" w:hAnsi="Times New Roman" w:cs="Times New Roman"/>
          <w:b/>
          <w:sz w:val="28"/>
          <w:szCs w:val="28"/>
        </w:rPr>
        <w:t xml:space="preserve">Курской области </w:t>
      </w:r>
    </w:p>
    <w:p w14:paraId="4F418B03" w14:textId="143D34C9" w:rsidR="007E7DCE" w:rsidRPr="004551CF" w:rsidRDefault="007E7DCE" w:rsidP="0007238A">
      <w:pPr>
        <w:spacing w:after="0"/>
        <w:jc w:val="center"/>
        <w:rPr>
          <w:rFonts w:ascii="Times New Roman" w:hAnsi="Times New Roman" w:cs="Times New Roman"/>
          <w:b/>
          <w:sz w:val="28"/>
          <w:szCs w:val="28"/>
        </w:rPr>
      </w:pPr>
      <w:r w:rsidRPr="004551CF">
        <w:rPr>
          <w:rFonts w:ascii="Times New Roman" w:hAnsi="Times New Roman" w:cs="Times New Roman"/>
          <w:b/>
          <w:sz w:val="28"/>
          <w:szCs w:val="28"/>
        </w:rPr>
        <w:t>за 20</w:t>
      </w:r>
      <w:r>
        <w:rPr>
          <w:rFonts w:ascii="Times New Roman" w:hAnsi="Times New Roman" w:cs="Times New Roman"/>
          <w:b/>
          <w:sz w:val="28"/>
          <w:szCs w:val="28"/>
        </w:rPr>
        <w:t>21</w:t>
      </w:r>
      <w:r w:rsidR="000C06A5">
        <w:rPr>
          <w:rFonts w:ascii="Times New Roman" w:hAnsi="Times New Roman" w:cs="Times New Roman"/>
          <w:b/>
          <w:sz w:val="28"/>
          <w:szCs w:val="28"/>
        </w:rPr>
        <w:t xml:space="preserve"> </w:t>
      </w:r>
      <w:r w:rsidRPr="004551CF">
        <w:rPr>
          <w:rFonts w:ascii="Times New Roman" w:hAnsi="Times New Roman" w:cs="Times New Roman"/>
          <w:b/>
          <w:sz w:val="28"/>
          <w:szCs w:val="28"/>
        </w:rPr>
        <w:t>год</w:t>
      </w:r>
    </w:p>
    <w:p w14:paraId="207ED705" w14:textId="4C391E56" w:rsidR="007E7DCE" w:rsidRDefault="007E7DCE" w:rsidP="0007238A">
      <w:pPr>
        <w:spacing w:after="0"/>
        <w:jc w:val="center"/>
        <w:rPr>
          <w:rFonts w:ascii="Times New Roman" w:hAnsi="Times New Roman" w:cs="Times New Roman"/>
          <w:b/>
          <w:sz w:val="16"/>
          <w:szCs w:val="16"/>
        </w:rPr>
      </w:pPr>
    </w:p>
    <w:p w14:paraId="464DB7B0" w14:textId="77777777" w:rsidR="00AF3A8F" w:rsidRPr="006C595D" w:rsidRDefault="00AF3A8F" w:rsidP="0007238A">
      <w:pPr>
        <w:spacing w:after="0"/>
        <w:jc w:val="center"/>
        <w:rPr>
          <w:rFonts w:ascii="Times New Roman" w:hAnsi="Times New Roman" w:cs="Times New Roman"/>
          <w:b/>
          <w:sz w:val="16"/>
          <w:szCs w:val="16"/>
        </w:rPr>
      </w:pPr>
    </w:p>
    <w:p w14:paraId="4E34E302" w14:textId="64F3D338" w:rsidR="00AF3A8F" w:rsidRDefault="007E7DCE" w:rsidP="0007238A">
      <w:pPr>
        <w:spacing w:after="0"/>
        <w:ind w:firstLine="709"/>
        <w:jc w:val="both"/>
        <w:rPr>
          <w:rFonts w:ascii="Times New Roman" w:hAnsi="Times New Roman" w:cs="Times New Roman"/>
          <w:sz w:val="28"/>
          <w:szCs w:val="28"/>
        </w:rPr>
      </w:pPr>
      <w:r w:rsidRPr="004551CF">
        <w:rPr>
          <w:rFonts w:ascii="Times New Roman" w:hAnsi="Times New Roman" w:cs="Times New Roman"/>
          <w:sz w:val="28"/>
          <w:szCs w:val="28"/>
        </w:rPr>
        <w:t xml:space="preserve">Сводный годовой доклад о ходе реализации и об оценке эффективности </w:t>
      </w:r>
      <w:r w:rsidR="00BC0B07">
        <w:rPr>
          <w:rFonts w:ascii="Times New Roman" w:hAnsi="Times New Roman" w:cs="Times New Roman"/>
          <w:sz w:val="28"/>
          <w:szCs w:val="28"/>
        </w:rPr>
        <w:t>муниципальных</w:t>
      </w:r>
      <w:r w:rsidRPr="004551CF">
        <w:rPr>
          <w:rFonts w:ascii="Times New Roman" w:hAnsi="Times New Roman" w:cs="Times New Roman"/>
          <w:sz w:val="28"/>
          <w:szCs w:val="28"/>
        </w:rPr>
        <w:t xml:space="preserve"> программ </w:t>
      </w:r>
      <w:r w:rsidR="00BC0B07">
        <w:rPr>
          <w:rFonts w:ascii="Times New Roman" w:hAnsi="Times New Roman" w:cs="Times New Roman"/>
          <w:sz w:val="28"/>
          <w:szCs w:val="28"/>
        </w:rPr>
        <w:t xml:space="preserve">Советского района </w:t>
      </w:r>
      <w:r w:rsidRPr="004551CF">
        <w:rPr>
          <w:rFonts w:ascii="Times New Roman" w:hAnsi="Times New Roman" w:cs="Times New Roman"/>
          <w:sz w:val="28"/>
          <w:szCs w:val="28"/>
        </w:rPr>
        <w:t>Курской области</w:t>
      </w:r>
      <w:r>
        <w:rPr>
          <w:rFonts w:ascii="Times New Roman" w:hAnsi="Times New Roman" w:cs="Times New Roman"/>
          <w:sz w:val="28"/>
          <w:szCs w:val="28"/>
        </w:rPr>
        <w:t xml:space="preserve"> за 202</w:t>
      </w:r>
      <w:r w:rsidR="00BC0B07">
        <w:rPr>
          <w:rFonts w:ascii="Times New Roman" w:hAnsi="Times New Roman" w:cs="Times New Roman"/>
          <w:sz w:val="28"/>
          <w:szCs w:val="28"/>
        </w:rPr>
        <w:t>1</w:t>
      </w:r>
      <w:r w:rsidRPr="004551CF">
        <w:rPr>
          <w:rFonts w:ascii="Times New Roman" w:hAnsi="Times New Roman" w:cs="Times New Roman"/>
          <w:sz w:val="28"/>
          <w:szCs w:val="28"/>
        </w:rPr>
        <w:t xml:space="preserve"> год подготовлен </w:t>
      </w:r>
      <w:r w:rsidR="00AF3A8F">
        <w:rPr>
          <w:rFonts w:ascii="Times New Roman" w:hAnsi="Times New Roman" w:cs="Times New Roman"/>
          <w:sz w:val="28"/>
          <w:szCs w:val="28"/>
        </w:rPr>
        <w:t xml:space="preserve">отделом по экономическому развитию, прогнозированию и труду Администрации Советского района Курской области </w:t>
      </w:r>
      <w:r w:rsidRPr="004551CF">
        <w:rPr>
          <w:rFonts w:ascii="Times New Roman" w:hAnsi="Times New Roman" w:cs="Times New Roman"/>
          <w:sz w:val="28"/>
          <w:szCs w:val="28"/>
        </w:rPr>
        <w:t xml:space="preserve">в соответствии с Порядком разработки, реализации и оценки эффективности </w:t>
      </w:r>
      <w:r w:rsidR="00BC0B07">
        <w:rPr>
          <w:rFonts w:ascii="Times New Roman" w:hAnsi="Times New Roman" w:cs="Times New Roman"/>
          <w:sz w:val="28"/>
          <w:szCs w:val="28"/>
        </w:rPr>
        <w:t>муниципальных программ муниципального района «Советский район»</w:t>
      </w:r>
      <w:r w:rsidRPr="004551CF">
        <w:rPr>
          <w:rFonts w:ascii="Times New Roman" w:hAnsi="Times New Roman" w:cs="Times New Roman"/>
          <w:sz w:val="28"/>
          <w:szCs w:val="28"/>
        </w:rPr>
        <w:t xml:space="preserve"> Курской области, утвержденным постановлением Администрации </w:t>
      </w:r>
      <w:r w:rsidR="00BC0B07">
        <w:rPr>
          <w:rFonts w:ascii="Times New Roman" w:hAnsi="Times New Roman" w:cs="Times New Roman"/>
          <w:sz w:val="28"/>
          <w:szCs w:val="28"/>
        </w:rPr>
        <w:t xml:space="preserve">Советского района </w:t>
      </w:r>
      <w:r w:rsidRPr="004551CF">
        <w:rPr>
          <w:rFonts w:ascii="Times New Roman" w:hAnsi="Times New Roman" w:cs="Times New Roman"/>
          <w:sz w:val="28"/>
          <w:szCs w:val="28"/>
        </w:rPr>
        <w:t xml:space="preserve">Курской области от </w:t>
      </w:r>
      <w:r w:rsidR="00BC0B07">
        <w:rPr>
          <w:rFonts w:ascii="Times New Roman" w:hAnsi="Times New Roman" w:cs="Times New Roman"/>
          <w:sz w:val="28"/>
          <w:szCs w:val="28"/>
        </w:rPr>
        <w:t xml:space="preserve">30 сентября </w:t>
      </w:r>
      <w:r w:rsidRPr="004551CF">
        <w:rPr>
          <w:rFonts w:ascii="Times New Roman" w:hAnsi="Times New Roman" w:cs="Times New Roman"/>
          <w:sz w:val="28"/>
          <w:szCs w:val="28"/>
        </w:rPr>
        <w:t>201</w:t>
      </w:r>
      <w:r w:rsidR="00BC0B07">
        <w:rPr>
          <w:rFonts w:ascii="Times New Roman" w:hAnsi="Times New Roman" w:cs="Times New Roman"/>
          <w:sz w:val="28"/>
          <w:szCs w:val="28"/>
        </w:rPr>
        <w:t>3</w:t>
      </w:r>
      <w:r w:rsidRPr="004551CF">
        <w:rPr>
          <w:rFonts w:ascii="Times New Roman" w:hAnsi="Times New Roman" w:cs="Times New Roman"/>
          <w:sz w:val="28"/>
          <w:szCs w:val="28"/>
        </w:rPr>
        <w:t xml:space="preserve"> №</w:t>
      </w:r>
      <w:r w:rsidR="00BC0B07">
        <w:rPr>
          <w:rFonts w:ascii="Times New Roman" w:hAnsi="Times New Roman" w:cs="Times New Roman"/>
          <w:sz w:val="28"/>
          <w:szCs w:val="28"/>
        </w:rPr>
        <w:t xml:space="preserve">933 (с изменениями и дополнениями) </w:t>
      </w:r>
      <w:r w:rsidRPr="004551CF">
        <w:rPr>
          <w:rFonts w:ascii="Times New Roman" w:hAnsi="Times New Roman" w:cs="Times New Roman"/>
          <w:sz w:val="28"/>
          <w:szCs w:val="28"/>
        </w:rPr>
        <w:t xml:space="preserve">на основе сведений, представленных ответственными исполнителями </w:t>
      </w:r>
      <w:r w:rsidR="00BC0B07">
        <w:rPr>
          <w:rFonts w:ascii="Times New Roman" w:hAnsi="Times New Roman" w:cs="Times New Roman"/>
          <w:sz w:val="28"/>
          <w:szCs w:val="28"/>
        </w:rPr>
        <w:t>муниципальных</w:t>
      </w:r>
      <w:r w:rsidRPr="004551CF">
        <w:rPr>
          <w:rFonts w:ascii="Times New Roman" w:hAnsi="Times New Roman" w:cs="Times New Roman"/>
          <w:sz w:val="28"/>
          <w:szCs w:val="28"/>
        </w:rPr>
        <w:t xml:space="preserve"> программ </w:t>
      </w:r>
      <w:r w:rsidR="00BC0B07">
        <w:rPr>
          <w:rFonts w:ascii="Times New Roman" w:hAnsi="Times New Roman" w:cs="Times New Roman"/>
          <w:sz w:val="28"/>
          <w:szCs w:val="28"/>
        </w:rPr>
        <w:t xml:space="preserve">Советского района </w:t>
      </w:r>
      <w:r w:rsidRPr="004551CF">
        <w:rPr>
          <w:rFonts w:ascii="Times New Roman" w:hAnsi="Times New Roman" w:cs="Times New Roman"/>
          <w:sz w:val="28"/>
          <w:szCs w:val="28"/>
        </w:rPr>
        <w:t>Курской области.</w:t>
      </w:r>
    </w:p>
    <w:p w14:paraId="08891F87" w14:textId="77777777" w:rsidR="00AF3A8F" w:rsidRPr="00AF3A8F" w:rsidRDefault="00AF3A8F" w:rsidP="00AF3A8F">
      <w:pPr>
        <w:spacing w:after="0"/>
        <w:ind w:firstLine="709"/>
        <w:jc w:val="both"/>
        <w:rPr>
          <w:rFonts w:ascii="Times New Roman" w:hAnsi="Times New Roman" w:cs="Times New Roman"/>
          <w:sz w:val="28"/>
          <w:szCs w:val="28"/>
        </w:rPr>
      </w:pPr>
      <w:r w:rsidRPr="00AF3A8F">
        <w:rPr>
          <w:rFonts w:ascii="Times New Roman" w:hAnsi="Times New Roman" w:cs="Times New Roman"/>
          <w:sz w:val="28"/>
          <w:szCs w:val="28"/>
        </w:rPr>
        <w:t>Ежегодно, до 1 апреля года, следующего за отчетным, Сводный годовой доклад представляется Главе Администрации Советского района и размещается на официальном сайте муниципального образования "Советский район".</w:t>
      </w:r>
    </w:p>
    <w:p w14:paraId="03389890" w14:textId="78FAFC08" w:rsidR="007E7DCE" w:rsidRPr="004551CF" w:rsidRDefault="007E7DCE" w:rsidP="0007238A">
      <w:pPr>
        <w:spacing w:after="0"/>
        <w:ind w:firstLine="709"/>
        <w:jc w:val="both"/>
        <w:rPr>
          <w:rFonts w:ascii="Times New Roman" w:hAnsi="Times New Roman" w:cs="Times New Roman"/>
          <w:sz w:val="28"/>
          <w:szCs w:val="28"/>
        </w:rPr>
      </w:pPr>
      <w:r w:rsidRPr="004551CF">
        <w:rPr>
          <w:rFonts w:ascii="Times New Roman" w:hAnsi="Times New Roman" w:cs="Times New Roman"/>
          <w:sz w:val="28"/>
          <w:szCs w:val="28"/>
        </w:rPr>
        <w:t xml:space="preserve"> В 20</w:t>
      </w:r>
      <w:r>
        <w:rPr>
          <w:rFonts w:ascii="Times New Roman" w:hAnsi="Times New Roman" w:cs="Times New Roman"/>
          <w:sz w:val="28"/>
          <w:szCs w:val="28"/>
        </w:rPr>
        <w:t>2</w:t>
      </w:r>
      <w:r w:rsidR="00BC0B07">
        <w:rPr>
          <w:rFonts w:ascii="Times New Roman" w:hAnsi="Times New Roman" w:cs="Times New Roman"/>
          <w:sz w:val="28"/>
          <w:szCs w:val="28"/>
        </w:rPr>
        <w:t>1</w:t>
      </w:r>
      <w:r w:rsidR="002C461D">
        <w:rPr>
          <w:rFonts w:ascii="Times New Roman" w:hAnsi="Times New Roman" w:cs="Times New Roman"/>
          <w:sz w:val="28"/>
          <w:szCs w:val="28"/>
        </w:rPr>
        <w:t xml:space="preserve"> </w:t>
      </w:r>
      <w:r w:rsidRPr="004551CF">
        <w:rPr>
          <w:rFonts w:ascii="Times New Roman" w:hAnsi="Times New Roman" w:cs="Times New Roman"/>
          <w:sz w:val="28"/>
          <w:szCs w:val="28"/>
        </w:rPr>
        <w:t xml:space="preserve">году осуществлялась реализация </w:t>
      </w:r>
      <w:r w:rsidR="00BC0B07">
        <w:rPr>
          <w:rFonts w:ascii="Times New Roman" w:hAnsi="Times New Roman" w:cs="Times New Roman"/>
          <w:sz w:val="28"/>
          <w:szCs w:val="28"/>
        </w:rPr>
        <w:t>18 муниципальных про</w:t>
      </w:r>
      <w:r w:rsidRPr="004551CF">
        <w:rPr>
          <w:rFonts w:ascii="Times New Roman" w:hAnsi="Times New Roman" w:cs="Times New Roman"/>
          <w:sz w:val="28"/>
          <w:szCs w:val="28"/>
        </w:rPr>
        <w:t xml:space="preserve">грамм </w:t>
      </w:r>
      <w:r w:rsidR="00BC0B07">
        <w:rPr>
          <w:rFonts w:ascii="Times New Roman" w:hAnsi="Times New Roman" w:cs="Times New Roman"/>
          <w:sz w:val="28"/>
          <w:szCs w:val="28"/>
        </w:rPr>
        <w:t xml:space="preserve">Советского района </w:t>
      </w:r>
      <w:r w:rsidRPr="004551CF">
        <w:rPr>
          <w:rFonts w:ascii="Times New Roman" w:hAnsi="Times New Roman" w:cs="Times New Roman"/>
          <w:sz w:val="28"/>
          <w:szCs w:val="28"/>
        </w:rPr>
        <w:t xml:space="preserve">Курской области, которые были разработаны на основании перечня </w:t>
      </w:r>
      <w:r w:rsidR="00BC0B07">
        <w:rPr>
          <w:rFonts w:ascii="Times New Roman" w:hAnsi="Times New Roman" w:cs="Times New Roman"/>
          <w:sz w:val="28"/>
          <w:szCs w:val="28"/>
        </w:rPr>
        <w:t>муниципальных программ</w:t>
      </w:r>
      <w:r w:rsidRPr="004551CF">
        <w:rPr>
          <w:rFonts w:ascii="Times New Roman" w:hAnsi="Times New Roman" w:cs="Times New Roman"/>
          <w:sz w:val="28"/>
          <w:szCs w:val="28"/>
        </w:rPr>
        <w:t xml:space="preserve">, утвержденного </w:t>
      </w:r>
      <w:r w:rsidR="00F87574">
        <w:rPr>
          <w:rFonts w:ascii="Times New Roman" w:hAnsi="Times New Roman" w:cs="Times New Roman"/>
          <w:sz w:val="28"/>
          <w:szCs w:val="28"/>
        </w:rPr>
        <w:t xml:space="preserve">постановлением </w:t>
      </w:r>
      <w:r w:rsidRPr="004551CF">
        <w:rPr>
          <w:rFonts w:ascii="Times New Roman" w:hAnsi="Times New Roman" w:cs="Times New Roman"/>
          <w:sz w:val="28"/>
          <w:szCs w:val="28"/>
        </w:rPr>
        <w:t>Администрации</w:t>
      </w:r>
      <w:r w:rsidR="00F87574">
        <w:rPr>
          <w:rFonts w:ascii="Times New Roman" w:hAnsi="Times New Roman" w:cs="Times New Roman"/>
          <w:sz w:val="28"/>
          <w:szCs w:val="28"/>
        </w:rPr>
        <w:t xml:space="preserve"> Советского района </w:t>
      </w:r>
      <w:r w:rsidRPr="004551CF">
        <w:rPr>
          <w:rFonts w:ascii="Times New Roman" w:hAnsi="Times New Roman" w:cs="Times New Roman"/>
          <w:sz w:val="28"/>
          <w:szCs w:val="28"/>
        </w:rPr>
        <w:t xml:space="preserve">Курской области от </w:t>
      </w:r>
      <w:r w:rsidR="00F87574">
        <w:rPr>
          <w:rFonts w:ascii="Times New Roman" w:hAnsi="Times New Roman" w:cs="Times New Roman"/>
          <w:sz w:val="28"/>
          <w:szCs w:val="28"/>
        </w:rPr>
        <w:t xml:space="preserve">12.11.2014 №1112 </w:t>
      </w:r>
      <w:r w:rsidRPr="004551CF">
        <w:rPr>
          <w:rFonts w:ascii="Times New Roman" w:hAnsi="Times New Roman" w:cs="Times New Roman"/>
          <w:sz w:val="28"/>
          <w:szCs w:val="28"/>
        </w:rPr>
        <w:t>(с последующими изменениями):</w:t>
      </w:r>
    </w:p>
    <w:p w14:paraId="2D418542" w14:textId="0693E9EB"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w:t>
      </w:r>
      <w:r w:rsidRPr="007E7DCE">
        <w:rPr>
          <w:rFonts w:ascii="Times New Roman" w:hAnsi="Times New Roman"/>
          <w:sz w:val="28"/>
          <w:szCs w:val="28"/>
        </w:rPr>
        <w:t>Развитие экономики Советского района Курской области</w:t>
      </w:r>
      <w:r w:rsidRPr="004551CF">
        <w:rPr>
          <w:rFonts w:ascii="Times New Roman" w:hAnsi="Times New Roman"/>
          <w:sz w:val="28"/>
          <w:szCs w:val="28"/>
        </w:rPr>
        <w:t>»</w:t>
      </w:r>
      <w:r>
        <w:rPr>
          <w:rFonts w:ascii="Times New Roman" w:hAnsi="Times New Roman"/>
          <w:sz w:val="28"/>
          <w:szCs w:val="28"/>
        </w:rPr>
        <w:t>.</w:t>
      </w:r>
    </w:p>
    <w:p w14:paraId="45A2109E" w14:textId="0ED7DD3C" w:rsidR="007E7DCE"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w:t>
      </w:r>
      <w:r w:rsidRPr="007E7DCE">
        <w:rPr>
          <w:rFonts w:ascii="Times New Roman" w:hAnsi="Times New Roman"/>
          <w:sz w:val="28"/>
          <w:szCs w:val="28"/>
        </w:rPr>
        <w:t>Развитие муниципальной службы в Советском районе Курской области</w:t>
      </w:r>
      <w:r w:rsidRPr="004551CF">
        <w:rPr>
          <w:rFonts w:ascii="Times New Roman" w:hAnsi="Times New Roman"/>
          <w:sz w:val="28"/>
          <w:szCs w:val="28"/>
        </w:rPr>
        <w:t>»</w:t>
      </w:r>
      <w:r>
        <w:rPr>
          <w:rFonts w:ascii="Times New Roman" w:hAnsi="Times New Roman"/>
          <w:sz w:val="28"/>
          <w:szCs w:val="28"/>
        </w:rPr>
        <w:t>.</w:t>
      </w:r>
    </w:p>
    <w:p w14:paraId="75644D7E" w14:textId="68B9E957"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7017C0">
        <w:rPr>
          <w:rFonts w:ascii="Times New Roman" w:hAnsi="Times New Roman"/>
          <w:sz w:val="28"/>
          <w:szCs w:val="28"/>
        </w:rPr>
        <w:t>«</w:t>
      </w:r>
      <w:r w:rsidRPr="007E7DCE">
        <w:rPr>
          <w:rFonts w:ascii="Times New Roman" w:hAnsi="Times New Roman"/>
          <w:sz w:val="28"/>
          <w:szCs w:val="28"/>
        </w:rPr>
        <w:t>Сохранение и развитие архивного дела в Советском районе Курской области</w:t>
      </w:r>
      <w:r>
        <w:rPr>
          <w:rFonts w:ascii="Times New Roman" w:hAnsi="Times New Roman"/>
          <w:sz w:val="28"/>
          <w:szCs w:val="28"/>
        </w:rPr>
        <w:t>».</w:t>
      </w:r>
    </w:p>
    <w:p w14:paraId="23FDE1A5" w14:textId="26A320D0"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w:t>
      </w:r>
      <w:r w:rsidRPr="007E7DCE">
        <w:rPr>
          <w:rFonts w:ascii="Times New Roman" w:hAnsi="Times New Roman"/>
          <w:sz w:val="28"/>
          <w:szCs w:val="28"/>
        </w:rPr>
        <w:t>Создание условий для эффективного и ответственного управления муниципальными финансами, муниципальным долгом и повышения устойчивости бюджетов Советского района Курской области</w:t>
      </w:r>
      <w:r w:rsidRPr="004551CF">
        <w:rPr>
          <w:rFonts w:ascii="Times New Roman" w:hAnsi="Times New Roman"/>
          <w:sz w:val="28"/>
          <w:szCs w:val="28"/>
        </w:rPr>
        <w:t>»</w:t>
      </w:r>
      <w:r>
        <w:rPr>
          <w:rFonts w:ascii="Times New Roman" w:hAnsi="Times New Roman"/>
          <w:sz w:val="28"/>
          <w:szCs w:val="28"/>
        </w:rPr>
        <w:t>.</w:t>
      </w:r>
    </w:p>
    <w:p w14:paraId="5DC64EFB" w14:textId="5ED16D33"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w:t>
      </w:r>
      <w:r w:rsidRPr="007E7DCE">
        <w:rPr>
          <w:rFonts w:ascii="Times New Roman" w:hAnsi="Times New Roman"/>
          <w:sz w:val="28"/>
          <w:szCs w:val="28"/>
        </w:rPr>
        <w:t>Содействие занятости населения Советского района Курской области</w:t>
      </w:r>
      <w:r w:rsidRPr="004551CF">
        <w:rPr>
          <w:rFonts w:ascii="Times New Roman" w:hAnsi="Times New Roman"/>
          <w:sz w:val="28"/>
          <w:szCs w:val="28"/>
        </w:rPr>
        <w:t>»</w:t>
      </w:r>
      <w:r>
        <w:rPr>
          <w:rFonts w:ascii="Times New Roman" w:hAnsi="Times New Roman"/>
          <w:sz w:val="28"/>
          <w:szCs w:val="28"/>
        </w:rPr>
        <w:t>.</w:t>
      </w:r>
    </w:p>
    <w:p w14:paraId="1BD0DD6F" w14:textId="178BD0E9" w:rsidR="007E7DCE"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w:t>
      </w:r>
      <w:r w:rsidRPr="007E7DCE">
        <w:rPr>
          <w:rFonts w:ascii="Times New Roman" w:hAnsi="Times New Roman"/>
          <w:sz w:val="28"/>
          <w:szCs w:val="28"/>
        </w:rPr>
        <w:t>Развитие транспортной системы, обеспечение перевозки пассажиров в Советском районе Курской области и безопасности дорожного движения</w:t>
      </w:r>
      <w:r w:rsidRPr="004551CF">
        <w:rPr>
          <w:rFonts w:ascii="Times New Roman" w:hAnsi="Times New Roman"/>
          <w:sz w:val="28"/>
          <w:szCs w:val="28"/>
        </w:rPr>
        <w:t>»</w:t>
      </w:r>
      <w:r>
        <w:rPr>
          <w:rFonts w:ascii="Times New Roman" w:hAnsi="Times New Roman"/>
          <w:sz w:val="28"/>
          <w:szCs w:val="28"/>
        </w:rPr>
        <w:t>.</w:t>
      </w:r>
    </w:p>
    <w:p w14:paraId="36CBB488" w14:textId="47C7DA66"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B51F3F">
        <w:rPr>
          <w:rFonts w:ascii="Times New Roman" w:hAnsi="Times New Roman"/>
          <w:sz w:val="28"/>
          <w:szCs w:val="28"/>
        </w:rPr>
        <w:t>«</w:t>
      </w:r>
      <w:r w:rsidRPr="007E7DCE">
        <w:rPr>
          <w:rFonts w:ascii="Times New Roman" w:hAnsi="Times New Roman"/>
          <w:sz w:val="28"/>
          <w:szCs w:val="28"/>
        </w:rPr>
        <w:t>Энергосбережение и повышение энергетической эффективности Советского района Курской области</w:t>
      </w:r>
      <w:r w:rsidRPr="00B51F3F">
        <w:rPr>
          <w:rFonts w:ascii="Times New Roman" w:hAnsi="Times New Roman"/>
          <w:sz w:val="28"/>
          <w:szCs w:val="28"/>
        </w:rPr>
        <w:t>»</w:t>
      </w:r>
      <w:r>
        <w:rPr>
          <w:rFonts w:ascii="Times New Roman" w:hAnsi="Times New Roman"/>
          <w:sz w:val="28"/>
          <w:szCs w:val="28"/>
        </w:rPr>
        <w:t>.</w:t>
      </w:r>
    </w:p>
    <w:p w14:paraId="3FD98AA4" w14:textId="77777777"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«Содействие занятости населения в Курской области»</w:t>
      </w:r>
      <w:r>
        <w:rPr>
          <w:rFonts w:ascii="Times New Roman" w:hAnsi="Times New Roman"/>
          <w:sz w:val="28"/>
          <w:szCs w:val="28"/>
        </w:rPr>
        <w:t>.</w:t>
      </w:r>
    </w:p>
    <w:p w14:paraId="17A88920" w14:textId="46C50CDF"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w:t>
      </w:r>
      <w:r w:rsidRPr="007E7DCE">
        <w:rPr>
          <w:rFonts w:ascii="Times New Roman" w:hAnsi="Times New Roman"/>
          <w:sz w:val="28"/>
          <w:szCs w:val="28"/>
        </w:rPr>
        <w:t>Защита населения и территории Советского района Курской области от чрезвычайных ситуаций, обеспечение пожарной безопасности и безопасности людей на водных объектах</w:t>
      </w:r>
      <w:r w:rsidRPr="004551CF">
        <w:rPr>
          <w:rFonts w:ascii="Times New Roman" w:hAnsi="Times New Roman"/>
          <w:sz w:val="28"/>
          <w:szCs w:val="28"/>
        </w:rPr>
        <w:t>»</w:t>
      </w:r>
      <w:r>
        <w:rPr>
          <w:rFonts w:ascii="Times New Roman" w:hAnsi="Times New Roman"/>
          <w:sz w:val="28"/>
          <w:szCs w:val="28"/>
        </w:rPr>
        <w:t>.</w:t>
      </w:r>
    </w:p>
    <w:p w14:paraId="37A15868" w14:textId="3DA57263"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w:t>
      </w:r>
      <w:r w:rsidRPr="007E7DCE">
        <w:rPr>
          <w:rFonts w:ascii="Times New Roman" w:hAnsi="Times New Roman"/>
          <w:sz w:val="28"/>
          <w:szCs w:val="28"/>
        </w:rPr>
        <w:t>Развитие образования в Советском районе Курской области</w:t>
      </w:r>
      <w:r w:rsidRPr="004551CF">
        <w:rPr>
          <w:rFonts w:ascii="Times New Roman" w:hAnsi="Times New Roman"/>
          <w:sz w:val="28"/>
          <w:szCs w:val="28"/>
        </w:rPr>
        <w:t>»</w:t>
      </w:r>
      <w:r>
        <w:rPr>
          <w:rFonts w:ascii="Times New Roman" w:hAnsi="Times New Roman"/>
          <w:sz w:val="28"/>
          <w:szCs w:val="28"/>
        </w:rPr>
        <w:t>.</w:t>
      </w:r>
    </w:p>
    <w:p w14:paraId="43C96812" w14:textId="5B61A138"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 xml:space="preserve"> «</w:t>
      </w:r>
      <w:r w:rsidRPr="007E7DCE">
        <w:rPr>
          <w:rFonts w:ascii="Times New Roman" w:hAnsi="Times New Roman"/>
          <w:sz w:val="28"/>
          <w:szCs w:val="28"/>
        </w:rPr>
        <w:t>Развитие культуры в Советском районе Курской области</w:t>
      </w:r>
      <w:r w:rsidRPr="004551CF">
        <w:rPr>
          <w:rFonts w:ascii="Times New Roman" w:hAnsi="Times New Roman"/>
          <w:sz w:val="28"/>
          <w:szCs w:val="28"/>
        </w:rPr>
        <w:t>»</w:t>
      </w:r>
      <w:r>
        <w:rPr>
          <w:rFonts w:ascii="Times New Roman" w:hAnsi="Times New Roman"/>
          <w:sz w:val="28"/>
          <w:szCs w:val="28"/>
        </w:rPr>
        <w:t>.</w:t>
      </w:r>
    </w:p>
    <w:p w14:paraId="20AA4FA9" w14:textId="454825E0"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lastRenderedPageBreak/>
        <w:t xml:space="preserve"> «</w:t>
      </w:r>
      <w:r w:rsidRPr="007E7DCE">
        <w:rPr>
          <w:rFonts w:ascii="Times New Roman" w:hAnsi="Times New Roman"/>
          <w:sz w:val="28"/>
          <w:szCs w:val="28"/>
        </w:rPr>
        <w:t>Социальная поддержка граждан в Советском районе Курской области</w:t>
      </w:r>
      <w:r w:rsidRPr="004551CF">
        <w:rPr>
          <w:rFonts w:ascii="Times New Roman" w:hAnsi="Times New Roman"/>
          <w:sz w:val="28"/>
          <w:szCs w:val="28"/>
        </w:rPr>
        <w:t>»</w:t>
      </w:r>
      <w:r>
        <w:rPr>
          <w:rFonts w:ascii="Times New Roman" w:hAnsi="Times New Roman"/>
          <w:sz w:val="28"/>
          <w:szCs w:val="28"/>
        </w:rPr>
        <w:t>.</w:t>
      </w:r>
    </w:p>
    <w:p w14:paraId="40BEC70F" w14:textId="55E92236"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 xml:space="preserve"> «</w:t>
      </w:r>
      <w:r w:rsidRPr="007E7DCE">
        <w:rPr>
          <w:rFonts w:ascii="Times New Roman" w:hAnsi="Times New Roman"/>
          <w:sz w:val="28"/>
          <w:szCs w:val="28"/>
        </w:rPr>
        <w:t>Повышение эффективности работы с молодежью, организация отдыха и оздоровления детей, молодежи, развитие физической культуры и спорта в Советском районе Курской области</w:t>
      </w:r>
      <w:r w:rsidRPr="004551CF">
        <w:rPr>
          <w:rFonts w:ascii="Times New Roman" w:hAnsi="Times New Roman"/>
          <w:sz w:val="28"/>
          <w:szCs w:val="28"/>
        </w:rPr>
        <w:t>»</w:t>
      </w:r>
      <w:r>
        <w:rPr>
          <w:rFonts w:ascii="Times New Roman" w:hAnsi="Times New Roman"/>
          <w:sz w:val="28"/>
          <w:szCs w:val="28"/>
        </w:rPr>
        <w:t>.</w:t>
      </w:r>
    </w:p>
    <w:p w14:paraId="71E75AEB" w14:textId="4120D60F"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 xml:space="preserve"> «</w:t>
      </w:r>
      <w:r w:rsidRPr="007E7DCE">
        <w:rPr>
          <w:rFonts w:ascii="Times New Roman" w:hAnsi="Times New Roman"/>
          <w:sz w:val="28"/>
          <w:szCs w:val="28"/>
        </w:rPr>
        <w:t>Профилактика правонарушений в Советском районе Курской области</w:t>
      </w:r>
      <w:r w:rsidRPr="004551CF">
        <w:rPr>
          <w:rFonts w:ascii="Times New Roman" w:hAnsi="Times New Roman"/>
          <w:sz w:val="28"/>
          <w:szCs w:val="28"/>
        </w:rPr>
        <w:t>»</w:t>
      </w:r>
      <w:r>
        <w:rPr>
          <w:rFonts w:ascii="Times New Roman" w:hAnsi="Times New Roman"/>
          <w:sz w:val="28"/>
          <w:szCs w:val="28"/>
        </w:rPr>
        <w:t>.</w:t>
      </w:r>
    </w:p>
    <w:p w14:paraId="5397ECB8" w14:textId="081A6EE1" w:rsidR="007E7DCE" w:rsidRPr="004551CF" w:rsidRDefault="007E7DCE" w:rsidP="0007238A">
      <w:pPr>
        <w:pStyle w:val="a3"/>
        <w:widowControl w:val="0"/>
        <w:numPr>
          <w:ilvl w:val="2"/>
          <w:numId w:val="15"/>
        </w:numPr>
        <w:autoSpaceDE w:val="0"/>
        <w:autoSpaceDN w:val="0"/>
        <w:adjustRightInd w:val="0"/>
        <w:spacing w:after="0"/>
        <w:ind w:left="426" w:hanging="426"/>
        <w:jc w:val="both"/>
        <w:rPr>
          <w:rFonts w:ascii="Times New Roman" w:hAnsi="Times New Roman"/>
          <w:sz w:val="28"/>
          <w:szCs w:val="28"/>
        </w:rPr>
      </w:pPr>
      <w:r w:rsidRPr="004551CF">
        <w:rPr>
          <w:rFonts w:ascii="Times New Roman" w:hAnsi="Times New Roman"/>
          <w:sz w:val="28"/>
          <w:szCs w:val="28"/>
        </w:rPr>
        <w:t xml:space="preserve"> «</w:t>
      </w:r>
      <w:r w:rsidRPr="007E7DCE">
        <w:rPr>
          <w:rFonts w:ascii="Times New Roman" w:hAnsi="Times New Roman"/>
          <w:sz w:val="28"/>
          <w:szCs w:val="28"/>
        </w:rPr>
        <w:t>Обеспечение доступным и комфортным жильем и коммунальными услугами граждан в Советском районе Курской области</w:t>
      </w:r>
      <w:r w:rsidRPr="004551CF">
        <w:rPr>
          <w:rFonts w:ascii="Times New Roman" w:hAnsi="Times New Roman"/>
          <w:sz w:val="28"/>
          <w:szCs w:val="28"/>
        </w:rPr>
        <w:t>»</w:t>
      </w:r>
      <w:r>
        <w:rPr>
          <w:rFonts w:ascii="Times New Roman" w:hAnsi="Times New Roman"/>
          <w:sz w:val="28"/>
          <w:szCs w:val="28"/>
        </w:rPr>
        <w:t>.</w:t>
      </w:r>
    </w:p>
    <w:p w14:paraId="066138B9" w14:textId="3F9B9C72" w:rsidR="007E7DCE" w:rsidRPr="004551CF" w:rsidRDefault="007E7DCE" w:rsidP="003335EC">
      <w:pPr>
        <w:pStyle w:val="a3"/>
        <w:widowControl w:val="0"/>
        <w:numPr>
          <w:ilvl w:val="2"/>
          <w:numId w:val="15"/>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BC0B07" w:rsidRPr="00BC0B07">
        <w:rPr>
          <w:rFonts w:ascii="Times New Roman" w:hAnsi="Times New Roman"/>
          <w:sz w:val="28"/>
          <w:szCs w:val="28"/>
        </w:rPr>
        <w:t>Управление муниципальным имуществом и земельными ресурсами</w:t>
      </w:r>
      <w:r w:rsidRPr="004551CF">
        <w:rPr>
          <w:rFonts w:ascii="Times New Roman" w:hAnsi="Times New Roman"/>
          <w:sz w:val="28"/>
          <w:szCs w:val="28"/>
        </w:rPr>
        <w:t>»</w:t>
      </w:r>
      <w:r>
        <w:rPr>
          <w:rFonts w:ascii="Times New Roman" w:hAnsi="Times New Roman"/>
          <w:sz w:val="28"/>
          <w:szCs w:val="28"/>
        </w:rPr>
        <w:t>.</w:t>
      </w:r>
    </w:p>
    <w:p w14:paraId="24BD060A" w14:textId="77777777" w:rsidR="00BC0B07" w:rsidRDefault="007E7DCE" w:rsidP="003335EC">
      <w:pPr>
        <w:pStyle w:val="a3"/>
        <w:widowControl w:val="0"/>
        <w:numPr>
          <w:ilvl w:val="2"/>
          <w:numId w:val="15"/>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BC0B07" w:rsidRPr="00BC0B07">
        <w:rPr>
          <w:rFonts w:ascii="Times New Roman" w:hAnsi="Times New Roman"/>
          <w:sz w:val="28"/>
          <w:szCs w:val="28"/>
        </w:rPr>
        <w:t>Градостроительство и инвестиционная деятельность в Советском районе Курской области</w:t>
      </w:r>
      <w:r w:rsidR="00BC0B07">
        <w:rPr>
          <w:rFonts w:ascii="Times New Roman" w:hAnsi="Times New Roman"/>
          <w:sz w:val="28"/>
          <w:szCs w:val="28"/>
        </w:rPr>
        <w:t>».</w:t>
      </w:r>
    </w:p>
    <w:p w14:paraId="5AC9B792" w14:textId="7DB7D8F5" w:rsidR="007E7DCE" w:rsidRPr="004551CF" w:rsidRDefault="00BC0B07" w:rsidP="003335EC">
      <w:pPr>
        <w:pStyle w:val="a3"/>
        <w:widowControl w:val="0"/>
        <w:numPr>
          <w:ilvl w:val="2"/>
          <w:numId w:val="15"/>
        </w:numPr>
        <w:autoSpaceDE w:val="0"/>
        <w:autoSpaceDN w:val="0"/>
        <w:adjustRightInd w:val="0"/>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w:t>
      </w:r>
      <w:r w:rsidRPr="00BC0B07">
        <w:rPr>
          <w:rFonts w:ascii="Times New Roman" w:hAnsi="Times New Roman"/>
          <w:sz w:val="28"/>
          <w:szCs w:val="28"/>
        </w:rPr>
        <w:t>Комплексное развитие сельских территорий Советского района Курской области</w:t>
      </w:r>
      <w:r w:rsidR="007E7DCE" w:rsidRPr="004551CF">
        <w:rPr>
          <w:rFonts w:ascii="Times New Roman" w:hAnsi="Times New Roman"/>
          <w:sz w:val="28"/>
          <w:szCs w:val="28"/>
        </w:rPr>
        <w:t>»</w:t>
      </w:r>
      <w:r w:rsidR="007E7DCE">
        <w:rPr>
          <w:rFonts w:ascii="Times New Roman" w:hAnsi="Times New Roman"/>
          <w:sz w:val="28"/>
          <w:szCs w:val="28"/>
        </w:rPr>
        <w:t>.</w:t>
      </w:r>
    </w:p>
    <w:p w14:paraId="279E4591" w14:textId="65F86177" w:rsidR="00D32207" w:rsidRDefault="00D32207" w:rsidP="003335E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Информация о муниципальных программах Советского района Курской области </w:t>
      </w:r>
      <w:r w:rsidRPr="004B51E2">
        <w:rPr>
          <w:rFonts w:ascii="Times New Roman" w:hAnsi="Times New Roman" w:cs="Times New Roman"/>
          <w:color w:val="000000"/>
          <w:sz w:val="28"/>
          <w:szCs w:val="28"/>
        </w:rPr>
        <w:t>размещ</w:t>
      </w:r>
      <w:r>
        <w:rPr>
          <w:rFonts w:ascii="Times New Roman" w:hAnsi="Times New Roman" w:cs="Times New Roman"/>
          <w:color w:val="000000"/>
          <w:sz w:val="28"/>
          <w:szCs w:val="28"/>
        </w:rPr>
        <w:t>ается</w:t>
      </w:r>
      <w:r w:rsidRPr="004B51E2">
        <w:rPr>
          <w:rFonts w:ascii="Times New Roman" w:hAnsi="Times New Roman" w:cs="Times New Roman"/>
          <w:color w:val="000000"/>
          <w:sz w:val="28"/>
          <w:szCs w:val="28"/>
        </w:rPr>
        <w:t xml:space="preserve"> в государственной автоматизированной информационной системе «Управление» и на</w:t>
      </w:r>
      <w:r w:rsidRPr="004B51E2">
        <w:rPr>
          <w:rFonts w:ascii="Times New Roman" w:hAnsi="Times New Roman" w:cs="Times New Roman"/>
          <w:sz w:val="28"/>
          <w:szCs w:val="28"/>
        </w:rPr>
        <w:t xml:space="preserve"> официальном сайте </w:t>
      </w:r>
      <w:r>
        <w:rPr>
          <w:rFonts w:ascii="Times New Roman" w:hAnsi="Times New Roman" w:cs="Times New Roman"/>
          <w:sz w:val="28"/>
          <w:szCs w:val="28"/>
        </w:rPr>
        <w:t>муниципального образования «Советский район</w:t>
      </w:r>
      <w:r w:rsidR="0007238A">
        <w:rPr>
          <w:rFonts w:ascii="Times New Roman" w:hAnsi="Times New Roman" w:cs="Times New Roman"/>
          <w:sz w:val="28"/>
          <w:szCs w:val="28"/>
        </w:rPr>
        <w:t>»</w:t>
      </w:r>
      <w:r>
        <w:rPr>
          <w:rFonts w:ascii="Times New Roman" w:hAnsi="Times New Roman" w:cs="Times New Roman"/>
          <w:sz w:val="28"/>
          <w:szCs w:val="28"/>
        </w:rPr>
        <w:t xml:space="preserve"> </w:t>
      </w:r>
      <w:r w:rsidRPr="004B51E2">
        <w:rPr>
          <w:rFonts w:ascii="Times New Roman" w:hAnsi="Times New Roman" w:cs="Times New Roman"/>
          <w:sz w:val="28"/>
          <w:szCs w:val="28"/>
        </w:rPr>
        <w:t>Курской области (в разделе «</w:t>
      </w:r>
      <w:r w:rsidR="000408D8" w:rsidRPr="000408D8">
        <w:rPr>
          <w:rFonts w:ascii="Times New Roman" w:hAnsi="Times New Roman" w:cs="Times New Roman"/>
          <w:sz w:val="28"/>
          <w:szCs w:val="28"/>
        </w:rPr>
        <w:t>Муниципальные правовые акты</w:t>
      </w:r>
      <w:r w:rsidR="000408D8">
        <w:rPr>
          <w:rFonts w:ascii="Times New Roman" w:hAnsi="Times New Roman" w:cs="Times New Roman"/>
          <w:sz w:val="28"/>
          <w:szCs w:val="28"/>
        </w:rPr>
        <w:t>»</w:t>
      </w:r>
      <w:r w:rsidRPr="004B51E2">
        <w:rPr>
          <w:rFonts w:ascii="Times New Roman" w:hAnsi="Times New Roman" w:cs="Times New Roman"/>
          <w:sz w:val="28"/>
          <w:szCs w:val="28"/>
        </w:rPr>
        <w:t>/«</w:t>
      </w:r>
      <w:r w:rsidR="000408D8">
        <w:rPr>
          <w:rFonts w:ascii="Times New Roman" w:hAnsi="Times New Roman" w:cs="Times New Roman"/>
          <w:sz w:val="28"/>
          <w:szCs w:val="28"/>
        </w:rPr>
        <w:t>Постановления, распоряжения</w:t>
      </w:r>
      <w:r w:rsidRPr="004B51E2">
        <w:rPr>
          <w:rFonts w:ascii="Times New Roman" w:hAnsi="Times New Roman" w:cs="Times New Roman"/>
          <w:sz w:val="28"/>
          <w:szCs w:val="28"/>
        </w:rPr>
        <w:t>»).</w:t>
      </w:r>
    </w:p>
    <w:p w14:paraId="13D76225" w14:textId="25AF22A9" w:rsidR="007E7DCE" w:rsidRPr="004551CF" w:rsidRDefault="007E7DCE" w:rsidP="003335EC">
      <w:pPr>
        <w:autoSpaceDE w:val="0"/>
        <w:autoSpaceDN w:val="0"/>
        <w:adjustRightInd w:val="0"/>
        <w:spacing w:after="0" w:line="240" w:lineRule="auto"/>
        <w:ind w:firstLine="709"/>
        <w:jc w:val="both"/>
        <w:rPr>
          <w:rFonts w:ascii="Times New Roman" w:hAnsi="Times New Roman" w:cs="Times New Roman"/>
          <w:sz w:val="28"/>
          <w:szCs w:val="28"/>
        </w:rPr>
      </w:pPr>
      <w:r w:rsidRPr="004551CF">
        <w:rPr>
          <w:rFonts w:ascii="Times New Roman" w:hAnsi="Times New Roman" w:cs="Times New Roman"/>
          <w:sz w:val="28"/>
          <w:szCs w:val="28"/>
        </w:rPr>
        <w:t xml:space="preserve">Для реализации </w:t>
      </w:r>
      <w:r w:rsidR="00F87574">
        <w:rPr>
          <w:rFonts w:ascii="Times New Roman" w:hAnsi="Times New Roman" w:cs="Times New Roman"/>
          <w:sz w:val="28"/>
          <w:szCs w:val="28"/>
        </w:rPr>
        <w:t xml:space="preserve">муниципальных </w:t>
      </w:r>
      <w:r w:rsidRPr="004551CF">
        <w:rPr>
          <w:rFonts w:ascii="Times New Roman" w:hAnsi="Times New Roman" w:cs="Times New Roman"/>
          <w:sz w:val="28"/>
          <w:szCs w:val="28"/>
        </w:rPr>
        <w:t>программ</w:t>
      </w:r>
      <w:r w:rsidR="00F87574">
        <w:rPr>
          <w:rFonts w:ascii="Times New Roman" w:hAnsi="Times New Roman" w:cs="Times New Roman"/>
          <w:sz w:val="28"/>
          <w:szCs w:val="28"/>
        </w:rPr>
        <w:t xml:space="preserve"> Советского района </w:t>
      </w:r>
      <w:r>
        <w:rPr>
          <w:rFonts w:ascii="Times New Roman" w:hAnsi="Times New Roman" w:cs="Times New Roman"/>
          <w:sz w:val="28"/>
          <w:szCs w:val="28"/>
        </w:rPr>
        <w:t xml:space="preserve">Курской области </w:t>
      </w:r>
      <w:r w:rsidRPr="004551CF">
        <w:rPr>
          <w:rFonts w:ascii="Times New Roman" w:hAnsi="Times New Roman" w:cs="Times New Roman"/>
          <w:sz w:val="28"/>
          <w:szCs w:val="28"/>
        </w:rPr>
        <w:t>в 20</w:t>
      </w:r>
      <w:r>
        <w:rPr>
          <w:rFonts w:ascii="Times New Roman" w:hAnsi="Times New Roman" w:cs="Times New Roman"/>
          <w:sz w:val="28"/>
          <w:szCs w:val="28"/>
        </w:rPr>
        <w:t>2</w:t>
      </w:r>
      <w:r w:rsidR="00F87574">
        <w:rPr>
          <w:rFonts w:ascii="Times New Roman" w:hAnsi="Times New Roman" w:cs="Times New Roman"/>
          <w:sz w:val="28"/>
          <w:szCs w:val="28"/>
        </w:rPr>
        <w:t>1</w:t>
      </w:r>
      <w:r w:rsidRPr="004551CF">
        <w:rPr>
          <w:rFonts w:ascii="Times New Roman" w:hAnsi="Times New Roman" w:cs="Times New Roman"/>
          <w:sz w:val="28"/>
          <w:szCs w:val="28"/>
        </w:rPr>
        <w:t xml:space="preserve"> году были разработаны и утверждены планы реализации </w:t>
      </w:r>
      <w:r w:rsidR="00F87574">
        <w:rPr>
          <w:rFonts w:ascii="Times New Roman" w:hAnsi="Times New Roman" w:cs="Times New Roman"/>
          <w:sz w:val="28"/>
          <w:szCs w:val="28"/>
        </w:rPr>
        <w:t>муниципальных</w:t>
      </w:r>
      <w:r w:rsidRPr="004551CF">
        <w:rPr>
          <w:rFonts w:ascii="Times New Roman" w:hAnsi="Times New Roman" w:cs="Times New Roman"/>
          <w:sz w:val="28"/>
          <w:szCs w:val="28"/>
        </w:rPr>
        <w:t xml:space="preserve"> программ и детальные планы-графики реализации </w:t>
      </w:r>
      <w:r w:rsidR="00F87574">
        <w:rPr>
          <w:rFonts w:ascii="Times New Roman" w:hAnsi="Times New Roman" w:cs="Times New Roman"/>
          <w:sz w:val="28"/>
          <w:szCs w:val="28"/>
        </w:rPr>
        <w:t>муниципальных</w:t>
      </w:r>
      <w:r w:rsidRPr="004551CF">
        <w:rPr>
          <w:rFonts w:ascii="Times New Roman" w:hAnsi="Times New Roman" w:cs="Times New Roman"/>
          <w:sz w:val="28"/>
          <w:szCs w:val="28"/>
        </w:rPr>
        <w:t xml:space="preserve"> программ на 20</w:t>
      </w:r>
      <w:r>
        <w:rPr>
          <w:rFonts w:ascii="Times New Roman" w:hAnsi="Times New Roman" w:cs="Times New Roman"/>
          <w:sz w:val="28"/>
          <w:szCs w:val="28"/>
        </w:rPr>
        <w:t>2</w:t>
      </w:r>
      <w:r w:rsidR="00F87574">
        <w:rPr>
          <w:rFonts w:ascii="Times New Roman" w:hAnsi="Times New Roman" w:cs="Times New Roman"/>
          <w:sz w:val="28"/>
          <w:szCs w:val="28"/>
        </w:rPr>
        <w:t>1</w:t>
      </w:r>
      <w:r>
        <w:rPr>
          <w:rFonts w:ascii="Times New Roman" w:hAnsi="Times New Roman" w:cs="Times New Roman"/>
          <w:sz w:val="28"/>
          <w:szCs w:val="28"/>
        </w:rPr>
        <w:t xml:space="preserve"> год и на плановый период 202</w:t>
      </w:r>
      <w:r w:rsidR="00F87574">
        <w:rPr>
          <w:rFonts w:ascii="Times New Roman" w:hAnsi="Times New Roman" w:cs="Times New Roman"/>
          <w:sz w:val="28"/>
          <w:szCs w:val="28"/>
        </w:rPr>
        <w:t>2</w:t>
      </w:r>
      <w:r w:rsidRPr="004551CF">
        <w:rPr>
          <w:rFonts w:ascii="Times New Roman" w:hAnsi="Times New Roman" w:cs="Times New Roman"/>
          <w:sz w:val="28"/>
          <w:szCs w:val="28"/>
        </w:rPr>
        <w:t xml:space="preserve"> и 20</w:t>
      </w:r>
      <w:r>
        <w:rPr>
          <w:rFonts w:ascii="Times New Roman" w:hAnsi="Times New Roman" w:cs="Times New Roman"/>
          <w:sz w:val="28"/>
          <w:szCs w:val="28"/>
        </w:rPr>
        <w:t>2</w:t>
      </w:r>
      <w:r w:rsidR="00F87574">
        <w:rPr>
          <w:rFonts w:ascii="Times New Roman" w:hAnsi="Times New Roman" w:cs="Times New Roman"/>
          <w:sz w:val="28"/>
          <w:szCs w:val="28"/>
        </w:rPr>
        <w:t>3</w:t>
      </w:r>
      <w:r w:rsidRPr="004551CF">
        <w:rPr>
          <w:rFonts w:ascii="Times New Roman" w:hAnsi="Times New Roman" w:cs="Times New Roman"/>
          <w:sz w:val="28"/>
          <w:szCs w:val="28"/>
        </w:rPr>
        <w:t xml:space="preserve"> годов.</w:t>
      </w:r>
    </w:p>
    <w:p w14:paraId="48DCD6F8" w14:textId="47F8F39D" w:rsidR="007E7DCE" w:rsidRPr="00D50F26" w:rsidRDefault="007E7DCE" w:rsidP="003335EC">
      <w:pPr>
        <w:autoSpaceDE w:val="0"/>
        <w:autoSpaceDN w:val="0"/>
        <w:adjustRightInd w:val="0"/>
        <w:spacing w:after="0" w:line="240" w:lineRule="auto"/>
        <w:ind w:firstLine="709"/>
        <w:jc w:val="both"/>
        <w:rPr>
          <w:rFonts w:ascii="Times New Roman" w:hAnsi="Times New Roman" w:cs="Times New Roman"/>
          <w:sz w:val="28"/>
          <w:szCs w:val="28"/>
        </w:rPr>
      </w:pPr>
      <w:r w:rsidRPr="00D50F26">
        <w:rPr>
          <w:rFonts w:ascii="Times New Roman" w:hAnsi="Times New Roman" w:cs="Times New Roman"/>
          <w:sz w:val="28"/>
          <w:szCs w:val="28"/>
        </w:rPr>
        <w:t xml:space="preserve">В соответствии с Бюджетным </w:t>
      </w:r>
      <w:hyperlink r:id="rId7" w:history="1">
        <w:r w:rsidRPr="00D50F26">
          <w:rPr>
            <w:rFonts w:ascii="Times New Roman" w:hAnsi="Times New Roman" w:cs="Times New Roman"/>
            <w:sz w:val="28"/>
            <w:szCs w:val="28"/>
          </w:rPr>
          <w:t>кодексом</w:t>
        </w:r>
      </w:hyperlink>
      <w:r w:rsidRPr="00D50F26">
        <w:rPr>
          <w:rFonts w:ascii="Times New Roman" w:hAnsi="Times New Roman" w:cs="Times New Roman"/>
          <w:sz w:val="28"/>
          <w:szCs w:val="28"/>
        </w:rPr>
        <w:t xml:space="preserve"> Российской Федерации </w:t>
      </w:r>
      <w:r w:rsidR="00F87574">
        <w:rPr>
          <w:rFonts w:ascii="Times New Roman" w:hAnsi="Times New Roman" w:cs="Times New Roman"/>
          <w:sz w:val="28"/>
          <w:szCs w:val="28"/>
        </w:rPr>
        <w:t>муниципальные</w:t>
      </w:r>
      <w:r w:rsidRPr="00D50F26">
        <w:rPr>
          <w:rFonts w:ascii="Times New Roman" w:hAnsi="Times New Roman" w:cs="Times New Roman"/>
          <w:sz w:val="28"/>
          <w:szCs w:val="28"/>
        </w:rPr>
        <w:t xml:space="preserve"> программы, а также планы реализации и детальные планы-графики реализации </w:t>
      </w:r>
      <w:r w:rsidR="00F87574">
        <w:rPr>
          <w:rFonts w:ascii="Times New Roman" w:hAnsi="Times New Roman" w:cs="Times New Roman"/>
          <w:sz w:val="28"/>
          <w:szCs w:val="28"/>
        </w:rPr>
        <w:t>муниципальных</w:t>
      </w:r>
      <w:r w:rsidRPr="00D50F26">
        <w:rPr>
          <w:rFonts w:ascii="Times New Roman" w:hAnsi="Times New Roman" w:cs="Times New Roman"/>
          <w:sz w:val="28"/>
          <w:szCs w:val="28"/>
        </w:rPr>
        <w:t xml:space="preserve"> программ </w:t>
      </w:r>
      <w:r w:rsidR="00F87574">
        <w:rPr>
          <w:rFonts w:ascii="Times New Roman" w:hAnsi="Times New Roman" w:cs="Times New Roman"/>
          <w:sz w:val="28"/>
          <w:szCs w:val="28"/>
        </w:rPr>
        <w:t>С</w:t>
      </w:r>
      <w:r w:rsidR="00214179">
        <w:rPr>
          <w:rFonts w:ascii="Times New Roman" w:hAnsi="Times New Roman" w:cs="Times New Roman"/>
          <w:sz w:val="28"/>
          <w:szCs w:val="28"/>
        </w:rPr>
        <w:t>о</w:t>
      </w:r>
      <w:r w:rsidR="00F87574">
        <w:rPr>
          <w:rFonts w:ascii="Times New Roman" w:hAnsi="Times New Roman" w:cs="Times New Roman"/>
          <w:sz w:val="28"/>
          <w:szCs w:val="28"/>
        </w:rPr>
        <w:t xml:space="preserve">ветского района </w:t>
      </w:r>
      <w:r>
        <w:rPr>
          <w:rFonts w:ascii="Times New Roman" w:hAnsi="Times New Roman" w:cs="Times New Roman"/>
          <w:sz w:val="28"/>
          <w:szCs w:val="28"/>
        </w:rPr>
        <w:t xml:space="preserve">Курской области </w:t>
      </w:r>
      <w:r w:rsidRPr="00D50F26">
        <w:rPr>
          <w:rFonts w:ascii="Times New Roman" w:hAnsi="Times New Roman" w:cs="Times New Roman"/>
          <w:sz w:val="28"/>
          <w:szCs w:val="28"/>
        </w:rPr>
        <w:t xml:space="preserve">приводились в соответствие с </w:t>
      </w:r>
      <w:r w:rsidR="00184C10" w:rsidRPr="00184C10">
        <w:rPr>
          <w:rFonts w:ascii="Times New Roman" w:hAnsi="Times New Roman" w:cs="Times New Roman"/>
          <w:sz w:val="28"/>
          <w:szCs w:val="28"/>
        </w:rPr>
        <w:t>решение</w:t>
      </w:r>
      <w:r w:rsidR="00184C10">
        <w:rPr>
          <w:rFonts w:ascii="Times New Roman" w:hAnsi="Times New Roman" w:cs="Times New Roman"/>
          <w:sz w:val="28"/>
          <w:szCs w:val="28"/>
        </w:rPr>
        <w:t>м</w:t>
      </w:r>
      <w:r w:rsidR="00184C10" w:rsidRPr="00184C10">
        <w:rPr>
          <w:rFonts w:ascii="Times New Roman" w:hAnsi="Times New Roman" w:cs="Times New Roman"/>
          <w:sz w:val="28"/>
          <w:szCs w:val="28"/>
        </w:rPr>
        <w:t xml:space="preserve"> Представительного</w:t>
      </w:r>
      <w:r w:rsidR="00184C10">
        <w:rPr>
          <w:rFonts w:ascii="Times New Roman" w:hAnsi="Times New Roman" w:cs="Times New Roman"/>
          <w:sz w:val="28"/>
          <w:szCs w:val="28"/>
        </w:rPr>
        <w:t xml:space="preserve"> </w:t>
      </w:r>
      <w:r w:rsidR="00184C10" w:rsidRPr="00184C10">
        <w:rPr>
          <w:rFonts w:ascii="Times New Roman" w:hAnsi="Times New Roman" w:cs="Times New Roman"/>
          <w:sz w:val="28"/>
          <w:szCs w:val="28"/>
        </w:rPr>
        <w:t xml:space="preserve"> Собрания Советского района от 18.12.2020 года №161 «О бюджете</w:t>
      </w:r>
      <w:r w:rsidR="00184C10">
        <w:rPr>
          <w:rFonts w:ascii="Times New Roman" w:hAnsi="Times New Roman" w:cs="Times New Roman"/>
          <w:sz w:val="28"/>
          <w:szCs w:val="28"/>
        </w:rPr>
        <w:t xml:space="preserve"> </w:t>
      </w:r>
      <w:r w:rsidR="00184C10" w:rsidRPr="00184C10">
        <w:rPr>
          <w:rFonts w:ascii="Times New Roman" w:hAnsi="Times New Roman" w:cs="Times New Roman"/>
          <w:sz w:val="28"/>
          <w:szCs w:val="28"/>
        </w:rPr>
        <w:t>муниципального района «Советский район» Курской области</w:t>
      </w:r>
      <w:r w:rsidR="00184C10">
        <w:rPr>
          <w:rFonts w:ascii="Times New Roman" w:hAnsi="Times New Roman" w:cs="Times New Roman"/>
          <w:sz w:val="28"/>
          <w:szCs w:val="28"/>
        </w:rPr>
        <w:t xml:space="preserve"> </w:t>
      </w:r>
      <w:r w:rsidR="00184C10" w:rsidRPr="00184C10">
        <w:rPr>
          <w:rFonts w:ascii="Times New Roman" w:hAnsi="Times New Roman" w:cs="Times New Roman"/>
          <w:sz w:val="28"/>
          <w:szCs w:val="28"/>
        </w:rPr>
        <w:t xml:space="preserve">на 2021 год и на плановый период 2022 и 2023 годов» </w:t>
      </w:r>
      <w:r w:rsidRPr="00D50F26">
        <w:rPr>
          <w:rFonts w:ascii="Times New Roman" w:hAnsi="Times New Roman" w:cs="Times New Roman"/>
          <w:sz w:val="28"/>
          <w:szCs w:val="28"/>
        </w:rPr>
        <w:t xml:space="preserve">(с учетом последующих изменений). </w:t>
      </w:r>
    </w:p>
    <w:p w14:paraId="5B2FC467" w14:textId="71208EEC" w:rsidR="007E7DCE" w:rsidRPr="00D50F26" w:rsidRDefault="004A0EC5" w:rsidP="003335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Структурными подразделениями Администрации Советского района Курской области</w:t>
      </w:r>
      <w:r w:rsidR="007E7DCE" w:rsidRPr="00D50F26">
        <w:rPr>
          <w:rFonts w:ascii="Times New Roman" w:hAnsi="Times New Roman" w:cs="Times New Roman"/>
          <w:sz w:val="28"/>
          <w:szCs w:val="28"/>
        </w:rPr>
        <w:t xml:space="preserve"> - ответственными исполнителями </w:t>
      </w:r>
      <w:r w:rsidR="00A078F6">
        <w:rPr>
          <w:rFonts w:ascii="Times New Roman" w:hAnsi="Times New Roman" w:cs="Times New Roman"/>
          <w:sz w:val="28"/>
          <w:szCs w:val="28"/>
        </w:rPr>
        <w:t>муниципальных</w:t>
      </w:r>
      <w:r w:rsidR="007E7DCE" w:rsidRPr="00D50F26">
        <w:rPr>
          <w:rFonts w:ascii="Times New Roman" w:hAnsi="Times New Roman" w:cs="Times New Roman"/>
          <w:sz w:val="28"/>
          <w:szCs w:val="28"/>
        </w:rPr>
        <w:t xml:space="preserve"> программ в соответствии с Порядком подготовлены и представлены отчеты о ходе реализации и оценке эффективности реализации </w:t>
      </w:r>
      <w:r w:rsidR="00A078F6">
        <w:rPr>
          <w:rFonts w:ascii="Times New Roman" w:hAnsi="Times New Roman" w:cs="Times New Roman"/>
          <w:sz w:val="28"/>
          <w:szCs w:val="28"/>
        </w:rPr>
        <w:t>муниципальных</w:t>
      </w:r>
      <w:r w:rsidR="007E7DCE" w:rsidRPr="00D50F26">
        <w:rPr>
          <w:rFonts w:ascii="Times New Roman" w:hAnsi="Times New Roman" w:cs="Times New Roman"/>
          <w:sz w:val="28"/>
          <w:szCs w:val="28"/>
        </w:rPr>
        <w:t xml:space="preserve"> программ за 20</w:t>
      </w:r>
      <w:r w:rsidR="007E7DCE">
        <w:rPr>
          <w:rFonts w:ascii="Times New Roman" w:hAnsi="Times New Roman" w:cs="Times New Roman"/>
          <w:sz w:val="28"/>
          <w:szCs w:val="28"/>
        </w:rPr>
        <w:t>2</w:t>
      </w:r>
      <w:r w:rsidR="00A078F6">
        <w:rPr>
          <w:rFonts w:ascii="Times New Roman" w:hAnsi="Times New Roman" w:cs="Times New Roman"/>
          <w:sz w:val="28"/>
          <w:szCs w:val="28"/>
        </w:rPr>
        <w:t>1</w:t>
      </w:r>
      <w:r w:rsidR="007E7DCE" w:rsidRPr="00D50F26">
        <w:rPr>
          <w:rFonts w:ascii="Times New Roman" w:hAnsi="Times New Roman" w:cs="Times New Roman"/>
          <w:sz w:val="28"/>
          <w:szCs w:val="28"/>
        </w:rPr>
        <w:t xml:space="preserve"> год.</w:t>
      </w:r>
    </w:p>
    <w:p w14:paraId="43E5EAEB" w14:textId="214CAB08" w:rsidR="007E7DCE" w:rsidRPr="00D04D11" w:rsidRDefault="007E7DCE" w:rsidP="003335E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 xml:space="preserve">Всего на реализацию </w:t>
      </w:r>
      <w:r w:rsidR="00C37BC2">
        <w:rPr>
          <w:rFonts w:ascii="Times New Roman" w:hAnsi="Times New Roman"/>
          <w:sz w:val="28"/>
          <w:szCs w:val="28"/>
        </w:rPr>
        <w:t>муниципальных</w:t>
      </w:r>
      <w:r w:rsidRPr="00D04D11">
        <w:rPr>
          <w:rFonts w:ascii="Times New Roman" w:hAnsi="Times New Roman"/>
          <w:sz w:val="28"/>
          <w:szCs w:val="28"/>
        </w:rPr>
        <w:t xml:space="preserve"> программ в 20</w:t>
      </w:r>
      <w:r>
        <w:rPr>
          <w:rFonts w:ascii="Times New Roman" w:hAnsi="Times New Roman"/>
          <w:sz w:val="28"/>
          <w:szCs w:val="28"/>
        </w:rPr>
        <w:t>2</w:t>
      </w:r>
      <w:r w:rsidR="00C37BC2">
        <w:rPr>
          <w:rFonts w:ascii="Times New Roman" w:hAnsi="Times New Roman"/>
          <w:sz w:val="28"/>
          <w:szCs w:val="28"/>
        </w:rPr>
        <w:t>1</w:t>
      </w:r>
      <w:r w:rsidRPr="00D04D11">
        <w:rPr>
          <w:rFonts w:ascii="Times New Roman" w:hAnsi="Times New Roman"/>
          <w:sz w:val="28"/>
          <w:szCs w:val="28"/>
        </w:rPr>
        <w:t xml:space="preserve"> году были предусм</w:t>
      </w:r>
      <w:r>
        <w:rPr>
          <w:rFonts w:ascii="Times New Roman" w:hAnsi="Times New Roman"/>
          <w:sz w:val="28"/>
          <w:szCs w:val="28"/>
        </w:rPr>
        <w:t xml:space="preserve">отрены ассигнования в сумме </w:t>
      </w:r>
      <w:r w:rsidR="00222B2D">
        <w:rPr>
          <w:rFonts w:ascii="Times New Roman" w:hAnsi="Times New Roman"/>
          <w:sz w:val="28"/>
          <w:szCs w:val="28"/>
        </w:rPr>
        <w:t>596,69</w:t>
      </w:r>
      <w:r w:rsidR="00720AAD" w:rsidRPr="00720AAD">
        <w:rPr>
          <w:rFonts w:ascii="Times New Roman" w:hAnsi="Times New Roman"/>
          <w:sz w:val="28"/>
          <w:szCs w:val="28"/>
        </w:rPr>
        <w:t>3</w:t>
      </w:r>
      <w:r w:rsidR="00C37BC2">
        <w:rPr>
          <w:rFonts w:ascii="Times New Roman" w:hAnsi="Times New Roman"/>
          <w:sz w:val="28"/>
          <w:szCs w:val="28"/>
        </w:rPr>
        <w:t xml:space="preserve"> млн.</w:t>
      </w:r>
      <w:r w:rsidRPr="00D04D11">
        <w:rPr>
          <w:rFonts w:ascii="Times New Roman" w:hAnsi="Times New Roman"/>
          <w:sz w:val="28"/>
          <w:szCs w:val="28"/>
        </w:rPr>
        <w:t xml:space="preserve"> рублей, в том числе из:</w:t>
      </w:r>
    </w:p>
    <w:p w14:paraId="667213F5" w14:textId="3D9B3C84" w:rsidR="007E7DCE" w:rsidRPr="00D04D11" w:rsidRDefault="007E7DCE" w:rsidP="003335E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 xml:space="preserve">федерального бюджета – </w:t>
      </w:r>
      <w:r w:rsidR="00183723">
        <w:rPr>
          <w:rFonts w:ascii="Times New Roman" w:hAnsi="Times New Roman"/>
          <w:sz w:val="28"/>
          <w:szCs w:val="28"/>
        </w:rPr>
        <w:t>59</w:t>
      </w:r>
      <w:r w:rsidR="00B1246F">
        <w:rPr>
          <w:rFonts w:ascii="Times New Roman" w:hAnsi="Times New Roman"/>
          <w:sz w:val="28"/>
          <w:szCs w:val="28"/>
        </w:rPr>
        <w:t>,</w:t>
      </w:r>
      <w:r w:rsidR="00183723">
        <w:rPr>
          <w:rFonts w:ascii="Times New Roman" w:hAnsi="Times New Roman"/>
          <w:sz w:val="28"/>
          <w:szCs w:val="28"/>
        </w:rPr>
        <w:t xml:space="preserve">356 </w:t>
      </w:r>
      <w:r w:rsidR="008370B9">
        <w:rPr>
          <w:rFonts w:ascii="Times New Roman" w:hAnsi="Times New Roman"/>
          <w:sz w:val="28"/>
          <w:szCs w:val="28"/>
        </w:rPr>
        <w:t>млн.</w:t>
      </w:r>
      <w:r w:rsidRPr="00D04D11">
        <w:rPr>
          <w:rFonts w:ascii="Times New Roman" w:hAnsi="Times New Roman"/>
          <w:sz w:val="28"/>
          <w:szCs w:val="28"/>
        </w:rPr>
        <w:t xml:space="preserve"> рублей (</w:t>
      </w:r>
      <w:r w:rsidR="00053D34">
        <w:rPr>
          <w:rFonts w:ascii="Times New Roman" w:hAnsi="Times New Roman"/>
          <w:sz w:val="28"/>
          <w:szCs w:val="28"/>
        </w:rPr>
        <w:t>10,0</w:t>
      </w:r>
      <w:r w:rsidRPr="00D04D11">
        <w:rPr>
          <w:rFonts w:ascii="Times New Roman" w:hAnsi="Times New Roman"/>
          <w:sz w:val="28"/>
          <w:szCs w:val="28"/>
        </w:rPr>
        <w:t xml:space="preserve"> % от общей суммы),</w:t>
      </w:r>
    </w:p>
    <w:p w14:paraId="41748EFF" w14:textId="5EE1200E" w:rsidR="007E7DCE" w:rsidRPr="00D04D11" w:rsidRDefault="007E7DCE" w:rsidP="003335E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 xml:space="preserve">областного бюджета – </w:t>
      </w:r>
      <w:r w:rsidR="00F2678B">
        <w:rPr>
          <w:rFonts w:ascii="Times New Roman" w:hAnsi="Times New Roman"/>
          <w:sz w:val="28"/>
          <w:szCs w:val="28"/>
        </w:rPr>
        <w:t>351,1317</w:t>
      </w:r>
      <w:r w:rsidR="008370B9">
        <w:rPr>
          <w:rFonts w:ascii="Times New Roman" w:hAnsi="Times New Roman"/>
          <w:sz w:val="28"/>
          <w:szCs w:val="28"/>
        </w:rPr>
        <w:t xml:space="preserve"> млн.</w:t>
      </w:r>
      <w:r w:rsidRPr="00D04D11">
        <w:rPr>
          <w:rFonts w:ascii="Times New Roman" w:hAnsi="Times New Roman"/>
          <w:sz w:val="28"/>
          <w:szCs w:val="28"/>
        </w:rPr>
        <w:t xml:space="preserve"> рублей (</w:t>
      </w:r>
      <w:r w:rsidR="00053D34">
        <w:rPr>
          <w:rFonts w:ascii="Times New Roman" w:hAnsi="Times New Roman"/>
          <w:sz w:val="28"/>
          <w:szCs w:val="28"/>
        </w:rPr>
        <w:t>58,8</w:t>
      </w:r>
      <w:r w:rsidRPr="00D04D11">
        <w:rPr>
          <w:rFonts w:ascii="Times New Roman" w:hAnsi="Times New Roman"/>
          <w:sz w:val="28"/>
          <w:szCs w:val="28"/>
        </w:rPr>
        <w:t xml:space="preserve"> % от общей суммы),</w:t>
      </w:r>
    </w:p>
    <w:p w14:paraId="7D392178" w14:textId="25690026" w:rsidR="007E7DCE" w:rsidRPr="008370B9" w:rsidRDefault="007E7DCE" w:rsidP="003335E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местн</w:t>
      </w:r>
      <w:r w:rsidR="008370B9">
        <w:rPr>
          <w:rFonts w:ascii="Times New Roman" w:hAnsi="Times New Roman"/>
          <w:sz w:val="28"/>
          <w:szCs w:val="28"/>
        </w:rPr>
        <w:t>ого</w:t>
      </w:r>
      <w:r>
        <w:rPr>
          <w:rFonts w:ascii="Times New Roman" w:hAnsi="Times New Roman"/>
          <w:sz w:val="28"/>
          <w:szCs w:val="28"/>
        </w:rPr>
        <w:t xml:space="preserve"> бюджет</w:t>
      </w:r>
      <w:r w:rsidR="008370B9">
        <w:rPr>
          <w:rFonts w:ascii="Times New Roman" w:hAnsi="Times New Roman"/>
          <w:sz w:val="28"/>
          <w:szCs w:val="28"/>
        </w:rPr>
        <w:t>а</w:t>
      </w:r>
      <w:r>
        <w:rPr>
          <w:rFonts w:ascii="Times New Roman" w:hAnsi="Times New Roman"/>
          <w:sz w:val="28"/>
          <w:szCs w:val="28"/>
        </w:rPr>
        <w:t xml:space="preserve"> – </w:t>
      </w:r>
      <w:r w:rsidR="00564E6E">
        <w:rPr>
          <w:rFonts w:ascii="Times New Roman" w:hAnsi="Times New Roman"/>
          <w:sz w:val="28"/>
          <w:szCs w:val="28"/>
        </w:rPr>
        <w:t>186,</w:t>
      </w:r>
      <w:r w:rsidR="00FB395D">
        <w:rPr>
          <w:rFonts w:ascii="Times New Roman" w:hAnsi="Times New Roman"/>
          <w:sz w:val="28"/>
          <w:szCs w:val="28"/>
        </w:rPr>
        <w:t>205</w:t>
      </w:r>
      <w:r w:rsidR="008370B9">
        <w:rPr>
          <w:rFonts w:ascii="Times New Roman" w:hAnsi="Times New Roman"/>
          <w:sz w:val="28"/>
          <w:szCs w:val="28"/>
        </w:rPr>
        <w:t xml:space="preserve"> млн.</w:t>
      </w:r>
      <w:r w:rsidRPr="00D04D11">
        <w:rPr>
          <w:rFonts w:ascii="Times New Roman" w:hAnsi="Times New Roman"/>
          <w:sz w:val="28"/>
          <w:szCs w:val="28"/>
        </w:rPr>
        <w:t xml:space="preserve"> рублей (</w:t>
      </w:r>
      <w:r w:rsidR="00053D34">
        <w:rPr>
          <w:rFonts w:ascii="Times New Roman" w:hAnsi="Times New Roman"/>
          <w:sz w:val="28"/>
          <w:szCs w:val="28"/>
        </w:rPr>
        <w:t>31,2</w:t>
      </w:r>
      <w:r w:rsidRPr="00D04D11">
        <w:rPr>
          <w:rFonts w:ascii="Times New Roman" w:hAnsi="Times New Roman"/>
          <w:sz w:val="28"/>
          <w:szCs w:val="28"/>
        </w:rPr>
        <w:t xml:space="preserve"> % от общей суммы)</w:t>
      </w:r>
      <w:r w:rsidR="008370B9">
        <w:rPr>
          <w:rFonts w:ascii="Times New Roman" w:hAnsi="Times New Roman"/>
          <w:sz w:val="28"/>
          <w:szCs w:val="28"/>
        </w:rPr>
        <w:t>.</w:t>
      </w:r>
    </w:p>
    <w:p w14:paraId="13C60324" w14:textId="4357890E" w:rsidR="007E7DCE" w:rsidRPr="00D04D11" w:rsidRDefault="007E7DCE" w:rsidP="003335E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 xml:space="preserve">Фактические расходы на реализацию </w:t>
      </w:r>
      <w:r w:rsidR="003E151D">
        <w:rPr>
          <w:rFonts w:ascii="Times New Roman" w:hAnsi="Times New Roman"/>
          <w:sz w:val="28"/>
          <w:szCs w:val="28"/>
        </w:rPr>
        <w:t>муниципальных</w:t>
      </w:r>
      <w:r w:rsidRPr="00D04D11">
        <w:rPr>
          <w:rFonts w:ascii="Times New Roman" w:hAnsi="Times New Roman"/>
          <w:sz w:val="28"/>
          <w:szCs w:val="28"/>
        </w:rPr>
        <w:t xml:space="preserve"> про</w:t>
      </w:r>
      <w:r>
        <w:rPr>
          <w:rFonts w:ascii="Times New Roman" w:hAnsi="Times New Roman"/>
          <w:sz w:val="28"/>
          <w:szCs w:val="28"/>
        </w:rPr>
        <w:t>грамм в 202</w:t>
      </w:r>
      <w:r w:rsidR="003E151D">
        <w:rPr>
          <w:rFonts w:ascii="Times New Roman" w:hAnsi="Times New Roman"/>
          <w:sz w:val="28"/>
          <w:szCs w:val="28"/>
        </w:rPr>
        <w:t>1</w:t>
      </w:r>
      <w:r>
        <w:rPr>
          <w:rFonts w:ascii="Times New Roman" w:hAnsi="Times New Roman"/>
          <w:sz w:val="28"/>
          <w:szCs w:val="28"/>
        </w:rPr>
        <w:t xml:space="preserve"> году составили </w:t>
      </w:r>
      <w:r w:rsidR="00222B2D">
        <w:rPr>
          <w:rFonts w:ascii="Times New Roman" w:hAnsi="Times New Roman"/>
          <w:sz w:val="28"/>
          <w:szCs w:val="28"/>
        </w:rPr>
        <w:t>547,3</w:t>
      </w:r>
      <w:r w:rsidR="0097095D">
        <w:rPr>
          <w:rFonts w:ascii="Times New Roman" w:hAnsi="Times New Roman"/>
          <w:sz w:val="28"/>
          <w:szCs w:val="28"/>
        </w:rPr>
        <w:t>9</w:t>
      </w:r>
      <w:r w:rsidR="003E151D">
        <w:rPr>
          <w:rFonts w:ascii="Times New Roman" w:hAnsi="Times New Roman"/>
          <w:sz w:val="28"/>
          <w:szCs w:val="28"/>
        </w:rPr>
        <w:t xml:space="preserve"> млн.</w:t>
      </w:r>
      <w:r w:rsidRPr="00D04D11">
        <w:rPr>
          <w:rFonts w:ascii="Times New Roman" w:hAnsi="Times New Roman"/>
          <w:sz w:val="28"/>
          <w:szCs w:val="28"/>
        </w:rPr>
        <w:t xml:space="preserve"> рублей (</w:t>
      </w:r>
      <w:r w:rsidR="00222B2D">
        <w:rPr>
          <w:rFonts w:ascii="Times New Roman" w:hAnsi="Times New Roman"/>
          <w:sz w:val="28"/>
          <w:szCs w:val="28"/>
        </w:rPr>
        <w:t>91,7</w:t>
      </w:r>
      <w:r>
        <w:rPr>
          <w:rFonts w:ascii="Times New Roman" w:hAnsi="Times New Roman"/>
          <w:sz w:val="28"/>
          <w:szCs w:val="28"/>
        </w:rPr>
        <w:t> </w:t>
      </w:r>
      <w:r w:rsidRPr="00D04D11">
        <w:rPr>
          <w:rFonts w:ascii="Times New Roman" w:hAnsi="Times New Roman"/>
          <w:sz w:val="28"/>
          <w:szCs w:val="28"/>
        </w:rPr>
        <w:t>% от предусмотренного объема финансирования), в том числе</w:t>
      </w:r>
      <w:r>
        <w:rPr>
          <w:rFonts w:ascii="Times New Roman" w:hAnsi="Times New Roman"/>
          <w:sz w:val="28"/>
          <w:szCs w:val="28"/>
        </w:rPr>
        <w:t xml:space="preserve"> из</w:t>
      </w:r>
      <w:r w:rsidRPr="00D04D11">
        <w:rPr>
          <w:rFonts w:ascii="Times New Roman" w:hAnsi="Times New Roman"/>
          <w:sz w:val="28"/>
          <w:szCs w:val="28"/>
        </w:rPr>
        <w:t xml:space="preserve">: </w:t>
      </w:r>
    </w:p>
    <w:p w14:paraId="2E732A03" w14:textId="082C25B7" w:rsidR="007E7DCE" w:rsidRPr="00D04D11" w:rsidRDefault="007E7DCE" w:rsidP="003335E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 xml:space="preserve">федерального бюджета – </w:t>
      </w:r>
      <w:r w:rsidR="00611003">
        <w:rPr>
          <w:rFonts w:ascii="Times New Roman" w:hAnsi="Times New Roman"/>
          <w:sz w:val="28"/>
          <w:szCs w:val="28"/>
        </w:rPr>
        <w:t>57</w:t>
      </w:r>
      <w:r w:rsidR="00B1246F">
        <w:rPr>
          <w:rFonts w:ascii="Times New Roman" w:hAnsi="Times New Roman"/>
          <w:sz w:val="28"/>
          <w:szCs w:val="28"/>
        </w:rPr>
        <w:t>,</w:t>
      </w:r>
      <w:r w:rsidR="00611003">
        <w:rPr>
          <w:rFonts w:ascii="Times New Roman" w:hAnsi="Times New Roman"/>
          <w:sz w:val="28"/>
          <w:szCs w:val="28"/>
        </w:rPr>
        <w:t xml:space="preserve">090 </w:t>
      </w:r>
      <w:r w:rsidR="003E151D">
        <w:rPr>
          <w:rFonts w:ascii="Times New Roman" w:hAnsi="Times New Roman"/>
          <w:sz w:val="28"/>
          <w:szCs w:val="28"/>
        </w:rPr>
        <w:t>млн.</w:t>
      </w:r>
      <w:r w:rsidRPr="00D04D11">
        <w:rPr>
          <w:rFonts w:ascii="Times New Roman" w:hAnsi="Times New Roman"/>
          <w:sz w:val="28"/>
          <w:szCs w:val="28"/>
        </w:rPr>
        <w:t xml:space="preserve"> рублей (</w:t>
      </w:r>
      <w:r w:rsidR="00FB395D">
        <w:rPr>
          <w:rFonts w:ascii="Times New Roman" w:hAnsi="Times New Roman"/>
          <w:sz w:val="28"/>
          <w:szCs w:val="28"/>
        </w:rPr>
        <w:t>96,2</w:t>
      </w:r>
      <w:r>
        <w:rPr>
          <w:rFonts w:ascii="Times New Roman" w:hAnsi="Times New Roman"/>
          <w:sz w:val="28"/>
          <w:szCs w:val="28"/>
        </w:rPr>
        <w:t xml:space="preserve"> % от предусмотренного объема финансирования</w:t>
      </w:r>
      <w:r w:rsidRPr="00D04D11">
        <w:rPr>
          <w:rFonts w:ascii="Times New Roman" w:hAnsi="Times New Roman"/>
          <w:sz w:val="28"/>
          <w:szCs w:val="28"/>
        </w:rPr>
        <w:t>),</w:t>
      </w:r>
    </w:p>
    <w:p w14:paraId="131F75D5" w14:textId="761CE931" w:rsidR="007E7DCE" w:rsidRPr="00D04D11" w:rsidRDefault="007E7DCE" w:rsidP="003335E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 xml:space="preserve">областного бюджета – </w:t>
      </w:r>
      <w:r w:rsidR="00F2678B">
        <w:rPr>
          <w:rFonts w:ascii="Times New Roman" w:hAnsi="Times New Roman"/>
          <w:sz w:val="28"/>
          <w:szCs w:val="28"/>
        </w:rPr>
        <w:t>332,9</w:t>
      </w:r>
      <w:r w:rsidR="0097095D">
        <w:rPr>
          <w:rFonts w:ascii="Times New Roman" w:hAnsi="Times New Roman"/>
          <w:sz w:val="28"/>
          <w:szCs w:val="28"/>
        </w:rPr>
        <w:t>2</w:t>
      </w:r>
      <w:r w:rsidR="003E151D">
        <w:rPr>
          <w:rFonts w:ascii="Times New Roman" w:hAnsi="Times New Roman"/>
          <w:sz w:val="28"/>
          <w:szCs w:val="28"/>
        </w:rPr>
        <w:t xml:space="preserve"> млн.</w:t>
      </w:r>
      <w:r w:rsidRPr="00D04D11">
        <w:rPr>
          <w:rFonts w:ascii="Times New Roman" w:hAnsi="Times New Roman"/>
          <w:sz w:val="28"/>
          <w:szCs w:val="28"/>
        </w:rPr>
        <w:t xml:space="preserve"> рублей (</w:t>
      </w:r>
      <w:r w:rsidR="00FB395D">
        <w:rPr>
          <w:rFonts w:ascii="Times New Roman" w:hAnsi="Times New Roman"/>
          <w:sz w:val="28"/>
          <w:szCs w:val="28"/>
        </w:rPr>
        <w:t>94,8</w:t>
      </w:r>
      <w:r w:rsidRPr="00D04D11">
        <w:rPr>
          <w:rFonts w:ascii="Times New Roman" w:hAnsi="Times New Roman"/>
          <w:sz w:val="28"/>
          <w:szCs w:val="28"/>
        </w:rPr>
        <w:t xml:space="preserve"> %</w:t>
      </w:r>
      <w:r>
        <w:rPr>
          <w:rFonts w:ascii="Times New Roman" w:hAnsi="Times New Roman"/>
          <w:sz w:val="28"/>
          <w:szCs w:val="28"/>
        </w:rPr>
        <w:t xml:space="preserve"> от предусмотренного объема финансирования</w:t>
      </w:r>
      <w:r w:rsidRPr="00D04D11">
        <w:rPr>
          <w:rFonts w:ascii="Times New Roman" w:hAnsi="Times New Roman"/>
          <w:sz w:val="28"/>
          <w:szCs w:val="28"/>
        </w:rPr>
        <w:t>),</w:t>
      </w:r>
    </w:p>
    <w:p w14:paraId="02C20253" w14:textId="26182DFD" w:rsidR="007E7DCE" w:rsidRPr="00520633" w:rsidRDefault="007E7DCE" w:rsidP="003335E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местн</w:t>
      </w:r>
      <w:r w:rsidR="00DC1941">
        <w:rPr>
          <w:rFonts w:ascii="Times New Roman" w:hAnsi="Times New Roman"/>
          <w:sz w:val="28"/>
          <w:szCs w:val="28"/>
        </w:rPr>
        <w:t>ого</w:t>
      </w:r>
      <w:r>
        <w:rPr>
          <w:rFonts w:ascii="Times New Roman" w:hAnsi="Times New Roman"/>
          <w:sz w:val="28"/>
          <w:szCs w:val="28"/>
        </w:rPr>
        <w:t xml:space="preserve"> бюджет</w:t>
      </w:r>
      <w:r w:rsidR="00DC1941">
        <w:rPr>
          <w:rFonts w:ascii="Times New Roman" w:hAnsi="Times New Roman"/>
          <w:sz w:val="28"/>
          <w:szCs w:val="28"/>
        </w:rPr>
        <w:t>а</w:t>
      </w:r>
      <w:r>
        <w:rPr>
          <w:rFonts w:ascii="Times New Roman" w:hAnsi="Times New Roman"/>
          <w:sz w:val="28"/>
          <w:szCs w:val="28"/>
        </w:rPr>
        <w:t xml:space="preserve"> – </w:t>
      </w:r>
      <w:r w:rsidR="00A84D69">
        <w:rPr>
          <w:rFonts w:ascii="Times New Roman" w:hAnsi="Times New Roman"/>
          <w:sz w:val="28"/>
          <w:szCs w:val="28"/>
        </w:rPr>
        <w:t>157,38</w:t>
      </w:r>
      <w:r w:rsidRPr="00D04D11">
        <w:rPr>
          <w:rFonts w:ascii="Times New Roman" w:hAnsi="Times New Roman"/>
          <w:sz w:val="28"/>
          <w:szCs w:val="28"/>
        </w:rPr>
        <w:t xml:space="preserve"> мл</w:t>
      </w:r>
      <w:r w:rsidR="00700FA9">
        <w:rPr>
          <w:rFonts w:ascii="Times New Roman" w:hAnsi="Times New Roman"/>
          <w:sz w:val="28"/>
          <w:szCs w:val="28"/>
        </w:rPr>
        <w:t>н.</w:t>
      </w:r>
      <w:r w:rsidRPr="00D04D11">
        <w:rPr>
          <w:rFonts w:ascii="Times New Roman" w:hAnsi="Times New Roman"/>
          <w:sz w:val="28"/>
          <w:szCs w:val="28"/>
        </w:rPr>
        <w:t xml:space="preserve"> ру</w:t>
      </w:r>
      <w:r>
        <w:rPr>
          <w:rFonts w:ascii="Times New Roman" w:hAnsi="Times New Roman"/>
          <w:sz w:val="28"/>
          <w:szCs w:val="28"/>
        </w:rPr>
        <w:t>блей (</w:t>
      </w:r>
      <w:r w:rsidR="00FB395D">
        <w:rPr>
          <w:rFonts w:ascii="Times New Roman" w:hAnsi="Times New Roman"/>
          <w:sz w:val="28"/>
          <w:szCs w:val="28"/>
        </w:rPr>
        <w:t>84,5</w:t>
      </w:r>
      <w:r w:rsidRPr="00D04D11">
        <w:rPr>
          <w:rFonts w:ascii="Times New Roman" w:hAnsi="Times New Roman"/>
          <w:sz w:val="28"/>
          <w:szCs w:val="28"/>
        </w:rPr>
        <w:t xml:space="preserve"> %</w:t>
      </w:r>
      <w:r>
        <w:rPr>
          <w:rFonts w:ascii="Times New Roman" w:hAnsi="Times New Roman"/>
          <w:sz w:val="28"/>
          <w:szCs w:val="28"/>
        </w:rPr>
        <w:t xml:space="preserve"> от предусмотренного объема </w:t>
      </w:r>
      <w:r>
        <w:rPr>
          <w:rFonts w:ascii="Times New Roman" w:hAnsi="Times New Roman"/>
          <w:sz w:val="28"/>
          <w:szCs w:val="28"/>
        </w:rPr>
        <w:lastRenderedPageBreak/>
        <w:t>финансирования</w:t>
      </w:r>
      <w:r w:rsidR="00700FA9">
        <w:rPr>
          <w:rFonts w:ascii="Times New Roman" w:hAnsi="Times New Roman"/>
          <w:sz w:val="28"/>
          <w:szCs w:val="28"/>
        </w:rPr>
        <w:t>).</w:t>
      </w:r>
    </w:p>
    <w:p w14:paraId="67ED3591" w14:textId="77777777" w:rsidR="003335EC" w:rsidRDefault="009F7DA3" w:rsidP="003335EC">
      <w:pPr>
        <w:spacing w:after="0" w:line="240" w:lineRule="auto"/>
        <w:ind w:firstLine="709"/>
        <w:jc w:val="both"/>
        <w:rPr>
          <w:rFonts w:ascii="Times New Roman" w:hAnsi="Times New Roman" w:cs="Times New Roman"/>
          <w:sz w:val="28"/>
          <w:szCs w:val="28"/>
        </w:rPr>
      </w:pPr>
      <w:r w:rsidRPr="009F7DA3">
        <w:rPr>
          <w:rFonts w:ascii="Times New Roman" w:hAnsi="Times New Roman"/>
          <w:sz w:val="28"/>
          <w:szCs w:val="28"/>
        </w:rPr>
        <w:t xml:space="preserve">Оценка эффективности реализации </w:t>
      </w:r>
      <w:r>
        <w:rPr>
          <w:rFonts w:ascii="Times New Roman" w:hAnsi="Times New Roman"/>
          <w:sz w:val="28"/>
          <w:szCs w:val="28"/>
        </w:rPr>
        <w:t xml:space="preserve">муниципальных </w:t>
      </w:r>
      <w:r w:rsidRPr="009F7DA3">
        <w:rPr>
          <w:rFonts w:ascii="Times New Roman" w:hAnsi="Times New Roman"/>
          <w:sz w:val="28"/>
          <w:szCs w:val="28"/>
        </w:rPr>
        <w:t xml:space="preserve">программ </w:t>
      </w:r>
      <w:r>
        <w:rPr>
          <w:rFonts w:ascii="Times New Roman" w:hAnsi="Times New Roman"/>
          <w:sz w:val="28"/>
          <w:szCs w:val="28"/>
        </w:rPr>
        <w:t xml:space="preserve">Советского района </w:t>
      </w:r>
      <w:r w:rsidRPr="009F7DA3">
        <w:rPr>
          <w:rFonts w:ascii="Times New Roman" w:hAnsi="Times New Roman"/>
          <w:sz w:val="28"/>
          <w:szCs w:val="28"/>
        </w:rPr>
        <w:t>Курской области за 202</w:t>
      </w:r>
      <w:r>
        <w:rPr>
          <w:rFonts w:ascii="Times New Roman" w:hAnsi="Times New Roman"/>
          <w:sz w:val="28"/>
          <w:szCs w:val="28"/>
        </w:rPr>
        <w:t>1</w:t>
      </w:r>
      <w:r w:rsidRPr="009F7DA3">
        <w:rPr>
          <w:rFonts w:ascii="Times New Roman" w:hAnsi="Times New Roman"/>
          <w:sz w:val="28"/>
          <w:szCs w:val="28"/>
        </w:rPr>
        <w:t xml:space="preserve"> год подготовлена ответственными исполнителями </w:t>
      </w:r>
      <w:r>
        <w:rPr>
          <w:rFonts w:ascii="Times New Roman" w:hAnsi="Times New Roman"/>
          <w:sz w:val="28"/>
          <w:szCs w:val="28"/>
        </w:rPr>
        <w:t>муниципальных</w:t>
      </w:r>
      <w:r w:rsidRPr="009F7DA3">
        <w:rPr>
          <w:rFonts w:ascii="Times New Roman" w:hAnsi="Times New Roman"/>
          <w:sz w:val="28"/>
          <w:szCs w:val="28"/>
        </w:rPr>
        <w:t xml:space="preserve"> программ в соответствии с методиками оценки эффективности </w:t>
      </w:r>
      <w:r>
        <w:rPr>
          <w:rFonts w:ascii="Times New Roman" w:hAnsi="Times New Roman"/>
          <w:sz w:val="28"/>
          <w:szCs w:val="28"/>
        </w:rPr>
        <w:t>муниципальных</w:t>
      </w:r>
      <w:r w:rsidRPr="009F7DA3">
        <w:rPr>
          <w:rFonts w:ascii="Times New Roman" w:hAnsi="Times New Roman"/>
          <w:sz w:val="28"/>
          <w:szCs w:val="28"/>
        </w:rPr>
        <w:t xml:space="preserve"> программ, включенными в состав </w:t>
      </w:r>
      <w:r>
        <w:rPr>
          <w:rFonts w:ascii="Times New Roman" w:hAnsi="Times New Roman"/>
          <w:sz w:val="28"/>
          <w:szCs w:val="28"/>
        </w:rPr>
        <w:t>муниципальных</w:t>
      </w:r>
      <w:r w:rsidRPr="009F7DA3">
        <w:rPr>
          <w:rFonts w:ascii="Times New Roman" w:hAnsi="Times New Roman"/>
          <w:sz w:val="28"/>
          <w:szCs w:val="28"/>
        </w:rPr>
        <w:t xml:space="preserve"> программ</w:t>
      </w:r>
      <w:r>
        <w:rPr>
          <w:rFonts w:ascii="Times New Roman" w:hAnsi="Times New Roman"/>
          <w:sz w:val="28"/>
          <w:szCs w:val="28"/>
        </w:rPr>
        <w:t>.</w:t>
      </w:r>
      <w:r w:rsidR="003335EC" w:rsidRPr="003335EC">
        <w:rPr>
          <w:rFonts w:ascii="Times New Roman" w:hAnsi="Times New Roman" w:cs="Times New Roman"/>
          <w:sz w:val="28"/>
          <w:szCs w:val="28"/>
        </w:rPr>
        <w:t xml:space="preserve"> </w:t>
      </w:r>
    </w:p>
    <w:p w14:paraId="709AA323" w14:textId="78FF90F5" w:rsidR="00222B2D" w:rsidRDefault="00222B2D" w:rsidP="003335EC">
      <w:pPr>
        <w:pStyle w:val="a3"/>
        <w:widowControl w:val="0"/>
        <w:spacing w:after="0" w:line="240" w:lineRule="auto"/>
        <w:ind w:left="0" w:firstLine="709"/>
        <w:jc w:val="both"/>
        <w:rPr>
          <w:rFonts w:ascii="Times New Roman" w:hAnsi="Times New Roman"/>
          <w:sz w:val="28"/>
          <w:szCs w:val="28"/>
        </w:rPr>
      </w:pPr>
      <w:r w:rsidRPr="00222B2D">
        <w:rPr>
          <w:rFonts w:ascii="Times New Roman" w:hAnsi="Times New Roman"/>
          <w:sz w:val="28"/>
          <w:szCs w:val="28"/>
        </w:rPr>
        <w:t>В 202</w:t>
      </w:r>
      <w:r>
        <w:rPr>
          <w:rFonts w:ascii="Times New Roman" w:hAnsi="Times New Roman"/>
          <w:sz w:val="28"/>
          <w:szCs w:val="28"/>
        </w:rPr>
        <w:t>1</w:t>
      </w:r>
      <w:r w:rsidRPr="00222B2D">
        <w:rPr>
          <w:rFonts w:ascii="Times New Roman" w:hAnsi="Times New Roman"/>
          <w:sz w:val="28"/>
          <w:szCs w:val="28"/>
        </w:rPr>
        <w:t xml:space="preserve"> году по всем </w:t>
      </w:r>
      <w:r>
        <w:rPr>
          <w:rFonts w:ascii="Times New Roman" w:hAnsi="Times New Roman"/>
          <w:sz w:val="28"/>
          <w:szCs w:val="28"/>
        </w:rPr>
        <w:t>муниципальным</w:t>
      </w:r>
      <w:r w:rsidRPr="00222B2D">
        <w:rPr>
          <w:rFonts w:ascii="Times New Roman" w:hAnsi="Times New Roman"/>
          <w:sz w:val="28"/>
          <w:szCs w:val="28"/>
        </w:rPr>
        <w:t xml:space="preserve"> программам </w:t>
      </w:r>
      <w:r>
        <w:rPr>
          <w:rFonts w:ascii="Times New Roman" w:hAnsi="Times New Roman"/>
          <w:sz w:val="28"/>
          <w:szCs w:val="28"/>
        </w:rPr>
        <w:t xml:space="preserve">Советского района </w:t>
      </w:r>
      <w:r w:rsidRPr="00222B2D">
        <w:rPr>
          <w:rFonts w:ascii="Times New Roman" w:hAnsi="Times New Roman"/>
          <w:sz w:val="28"/>
          <w:szCs w:val="28"/>
        </w:rPr>
        <w:t xml:space="preserve">Курской области достигнута высокая и средняя эффективность их </w:t>
      </w:r>
      <w:r>
        <w:rPr>
          <w:rFonts w:ascii="Times New Roman" w:hAnsi="Times New Roman"/>
          <w:sz w:val="28"/>
          <w:szCs w:val="28"/>
        </w:rPr>
        <w:t>р</w:t>
      </w:r>
      <w:r w:rsidRPr="00222B2D">
        <w:rPr>
          <w:rFonts w:ascii="Times New Roman" w:hAnsi="Times New Roman"/>
          <w:sz w:val="28"/>
          <w:szCs w:val="28"/>
        </w:rPr>
        <w:t>еализации.</w:t>
      </w:r>
    </w:p>
    <w:p w14:paraId="7F68ED81" w14:textId="77777777" w:rsidR="00E5575A" w:rsidRPr="00222B2D" w:rsidRDefault="00E5575A" w:rsidP="0007238A">
      <w:pPr>
        <w:pStyle w:val="a3"/>
        <w:widowControl w:val="0"/>
        <w:spacing w:after="0"/>
        <w:ind w:left="0" w:firstLine="709"/>
        <w:jc w:val="both"/>
        <w:rPr>
          <w:rFonts w:ascii="Times New Roman" w:hAnsi="Times New Roman"/>
          <w:sz w:val="28"/>
          <w:szCs w:val="28"/>
        </w:rPr>
      </w:pPr>
    </w:p>
    <w:p w14:paraId="2B17AFD0" w14:textId="29C40A02" w:rsidR="002C461D" w:rsidRPr="002C461D" w:rsidRDefault="002C461D" w:rsidP="0007238A">
      <w:pPr>
        <w:spacing w:after="0"/>
        <w:ind w:firstLine="709"/>
        <w:jc w:val="center"/>
        <w:rPr>
          <w:rFonts w:ascii="Times New Roman" w:hAnsi="Times New Roman" w:cs="Times New Roman"/>
          <w:b/>
          <w:sz w:val="28"/>
          <w:szCs w:val="28"/>
        </w:rPr>
      </w:pPr>
      <w:r w:rsidRPr="002C461D">
        <w:rPr>
          <w:rFonts w:ascii="Times New Roman" w:hAnsi="Times New Roman" w:cs="Times New Roman"/>
          <w:b/>
          <w:sz w:val="28"/>
          <w:szCs w:val="28"/>
        </w:rPr>
        <w:t xml:space="preserve">Итоги реализации </w:t>
      </w:r>
      <w:r>
        <w:rPr>
          <w:rFonts w:ascii="Times New Roman" w:hAnsi="Times New Roman" w:cs="Times New Roman"/>
          <w:b/>
          <w:sz w:val="28"/>
          <w:szCs w:val="28"/>
        </w:rPr>
        <w:t>муниципальных</w:t>
      </w:r>
      <w:r w:rsidRPr="002C461D">
        <w:rPr>
          <w:rFonts w:ascii="Times New Roman" w:hAnsi="Times New Roman" w:cs="Times New Roman"/>
          <w:b/>
          <w:sz w:val="28"/>
          <w:szCs w:val="28"/>
        </w:rPr>
        <w:t xml:space="preserve"> программ </w:t>
      </w:r>
      <w:r>
        <w:rPr>
          <w:rFonts w:ascii="Times New Roman" w:hAnsi="Times New Roman" w:cs="Times New Roman"/>
          <w:b/>
          <w:sz w:val="28"/>
          <w:szCs w:val="28"/>
        </w:rPr>
        <w:t xml:space="preserve">Советского района </w:t>
      </w:r>
      <w:r w:rsidRPr="002C461D">
        <w:rPr>
          <w:rFonts w:ascii="Times New Roman" w:hAnsi="Times New Roman" w:cs="Times New Roman"/>
          <w:b/>
          <w:sz w:val="28"/>
          <w:szCs w:val="28"/>
        </w:rPr>
        <w:t>Курской области</w:t>
      </w:r>
      <w:r>
        <w:rPr>
          <w:rFonts w:ascii="Times New Roman" w:hAnsi="Times New Roman" w:cs="Times New Roman"/>
          <w:b/>
          <w:sz w:val="28"/>
          <w:szCs w:val="28"/>
        </w:rPr>
        <w:t xml:space="preserve"> </w:t>
      </w:r>
      <w:r w:rsidRPr="002C461D">
        <w:rPr>
          <w:rFonts w:ascii="Times New Roman" w:hAnsi="Times New Roman" w:cs="Times New Roman"/>
          <w:b/>
          <w:sz w:val="28"/>
          <w:szCs w:val="28"/>
        </w:rPr>
        <w:t>в 202</w:t>
      </w:r>
      <w:r>
        <w:rPr>
          <w:rFonts w:ascii="Times New Roman" w:hAnsi="Times New Roman" w:cs="Times New Roman"/>
          <w:b/>
          <w:sz w:val="28"/>
          <w:szCs w:val="28"/>
        </w:rPr>
        <w:t>1</w:t>
      </w:r>
      <w:r w:rsidRPr="002C461D">
        <w:rPr>
          <w:rFonts w:ascii="Times New Roman" w:hAnsi="Times New Roman" w:cs="Times New Roman"/>
          <w:b/>
          <w:sz w:val="28"/>
          <w:szCs w:val="28"/>
        </w:rPr>
        <w:t xml:space="preserve"> году</w:t>
      </w:r>
    </w:p>
    <w:p w14:paraId="337DFBD3" w14:textId="77777777" w:rsidR="00A7027A" w:rsidRPr="00043EE9" w:rsidRDefault="00A7027A" w:rsidP="0007238A">
      <w:pPr>
        <w:spacing w:after="0"/>
        <w:ind w:firstLine="709"/>
        <w:jc w:val="center"/>
        <w:rPr>
          <w:rFonts w:ascii="Times New Roman" w:hAnsi="Times New Roman" w:cs="Times New Roman"/>
          <w:color w:val="FF0000"/>
          <w:sz w:val="28"/>
          <w:szCs w:val="28"/>
        </w:rPr>
      </w:pPr>
    </w:p>
    <w:p w14:paraId="68B0437D" w14:textId="718ABA36" w:rsidR="00A7027A" w:rsidRPr="00043EE9" w:rsidRDefault="00043EE9" w:rsidP="0007238A">
      <w:pPr>
        <w:spacing w:after="0"/>
        <w:ind w:firstLine="709"/>
        <w:jc w:val="both"/>
        <w:rPr>
          <w:rFonts w:ascii="Times New Roman" w:hAnsi="Times New Roman" w:cs="Times New Roman"/>
          <w:sz w:val="28"/>
          <w:szCs w:val="28"/>
        </w:rPr>
      </w:pPr>
      <w:r>
        <w:rPr>
          <w:rFonts w:ascii="Times New Roman" w:hAnsi="Times New Roman" w:cs="Times New Roman"/>
          <w:i/>
          <w:sz w:val="28"/>
          <w:szCs w:val="28"/>
        </w:rPr>
        <w:t>1.</w:t>
      </w:r>
      <w:r w:rsidR="00A7027A" w:rsidRPr="00043EE9">
        <w:rPr>
          <w:rFonts w:ascii="Times New Roman" w:hAnsi="Times New Roman" w:cs="Times New Roman"/>
          <w:i/>
          <w:sz w:val="28"/>
          <w:szCs w:val="28"/>
        </w:rPr>
        <w:t>Наименование программы</w:t>
      </w:r>
      <w:r w:rsidR="00A7027A" w:rsidRPr="00043EE9">
        <w:rPr>
          <w:rFonts w:ascii="Times New Roman" w:hAnsi="Times New Roman" w:cs="Times New Roman"/>
          <w:sz w:val="28"/>
          <w:szCs w:val="28"/>
        </w:rPr>
        <w:t xml:space="preserve">: </w:t>
      </w:r>
      <w:r w:rsidR="00A7027A" w:rsidRPr="00043EE9">
        <w:rPr>
          <w:rFonts w:ascii="Times New Roman" w:hAnsi="Times New Roman" w:cs="Times New Roman"/>
          <w:b/>
          <w:sz w:val="28"/>
          <w:szCs w:val="28"/>
        </w:rPr>
        <w:t>«</w:t>
      </w:r>
      <w:bookmarkStart w:id="0" w:name="_Hlk98418838"/>
      <w:r w:rsidR="00A7027A" w:rsidRPr="00043EE9">
        <w:rPr>
          <w:rFonts w:ascii="Times New Roman" w:hAnsi="Times New Roman" w:cs="Times New Roman"/>
          <w:b/>
          <w:sz w:val="28"/>
          <w:szCs w:val="28"/>
        </w:rPr>
        <w:t>Развитие экономики Советского района Курской области</w:t>
      </w:r>
      <w:bookmarkEnd w:id="0"/>
      <w:r w:rsidR="00A7027A" w:rsidRPr="00043EE9">
        <w:rPr>
          <w:rFonts w:ascii="Times New Roman" w:hAnsi="Times New Roman" w:cs="Times New Roman"/>
          <w:b/>
          <w:sz w:val="28"/>
          <w:szCs w:val="28"/>
        </w:rPr>
        <w:t xml:space="preserve">», </w:t>
      </w:r>
      <w:r w:rsidR="00A7027A" w:rsidRPr="00043EE9">
        <w:rPr>
          <w:rFonts w:ascii="Times New Roman" w:hAnsi="Times New Roman" w:cs="Times New Roman"/>
          <w:bCs/>
          <w:sz w:val="28"/>
          <w:szCs w:val="28"/>
        </w:rPr>
        <w:t>утверждена п</w:t>
      </w:r>
      <w:r w:rsidR="00A7027A" w:rsidRPr="00043EE9">
        <w:rPr>
          <w:rFonts w:ascii="Times New Roman" w:hAnsi="Times New Roman" w:cs="Times New Roman"/>
          <w:sz w:val="28"/>
          <w:szCs w:val="28"/>
        </w:rPr>
        <w:t>остановлением Администрации Советского района Курской области №199 от 20.02.2014 (с изменениями и дополнениями)</w:t>
      </w:r>
      <w:r w:rsidR="003D4EA1" w:rsidRPr="00043EE9">
        <w:rPr>
          <w:rFonts w:ascii="Times New Roman" w:hAnsi="Times New Roman" w:cs="Times New Roman"/>
          <w:sz w:val="28"/>
          <w:szCs w:val="28"/>
        </w:rPr>
        <w:t>.</w:t>
      </w:r>
    </w:p>
    <w:p w14:paraId="03328DF2" w14:textId="1CBFCD63" w:rsidR="00A7027A" w:rsidRPr="00043EE9" w:rsidRDefault="00A7027A" w:rsidP="0007238A">
      <w:pPr>
        <w:pStyle w:val="a3"/>
        <w:spacing w:after="0"/>
        <w:ind w:left="0" w:firstLine="709"/>
        <w:jc w:val="both"/>
        <w:rPr>
          <w:rFonts w:ascii="Times New Roman" w:hAnsi="Times New Roman" w:cs="Times New Roman"/>
          <w:sz w:val="28"/>
          <w:szCs w:val="28"/>
          <w:u w:val="single"/>
        </w:rPr>
      </w:pPr>
      <w:r w:rsidRPr="00043EE9">
        <w:rPr>
          <w:rFonts w:ascii="Times New Roman" w:hAnsi="Times New Roman" w:cs="Times New Roman"/>
          <w:sz w:val="28"/>
          <w:szCs w:val="28"/>
        </w:rPr>
        <w:t>Исполнитель - Администрация Советского района Курской области</w:t>
      </w:r>
      <w:r w:rsidR="00A670FC">
        <w:rPr>
          <w:rFonts w:ascii="Times New Roman" w:hAnsi="Times New Roman" w:cs="Times New Roman"/>
          <w:sz w:val="28"/>
          <w:szCs w:val="28"/>
        </w:rPr>
        <w:t xml:space="preserve"> (отдел по экономическому развитию, прогнозированию и труду).</w:t>
      </w:r>
    </w:p>
    <w:p w14:paraId="093832ED" w14:textId="77777777" w:rsidR="00A7027A" w:rsidRPr="00043EE9" w:rsidRDefault="00A7027A" w:rsidP="0007238A">
      <w:pPr>
        <w:pStyle w:val="a3"/>
        <w:spacing w:after="0"/>
        <w:ind w:left="0" w:firstLine="709"/>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4C065609" w14:textId="2CCCD72E" w:rsidR="00A7027A" w:rsidRPr="00043EE9" w:rsidRDefault="00A7027A" w:rsidP="0007238A">
      <w:pPr>
        <w:pStyle w:val="a3"/>
        <w:spacing w:after="0"/>
        <w:ind w:left="0" w:firstLine="709"/>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0 тыс. рублей, </w:t>
      </w:r>
    </w:p>
    <w:p w14:paraId="0651FE82" w14:textId="1A2304F5" w:rsidR="00A7027A" w:rsidRPr="00043EE9" w:rsidRDefault="00A7027A" w:rsidP="0007238A">
      <w:pPr>
        <w:pStyle w:val="a3"/>
        <w:spacing w:after="0"/>
        <w:ind w:left="0" w:firstLine="709"/>
        <w:jc w:val="both"/>
        <w:rPr>
          <w:rFonts w:ascii="Times New Roman" w:hAnsi="Times New Roman" w:cs="Times New Roman"/>
          <w:sz w:val="28"/>
          <w:szCs w:val="28"/>
        </w:rPr>
      </w:pPr>
      <w:r w:rsidRPr="00043EE9">
        <w:rPr>
          <w:rFonts w:ascii="Times New Roman" w:hAnsi="Times New Roman" w:cs="Times New Roman"/>
          <w:sz w:val="28"/>
          <w:szCs w:val="28"/>
        </w:rPr>
        <w:t>Профинансировано –0 тыс. рублей</w:t>
      </w:r>
      <w:r w:rsidR="00265A5F">
        <w:rPr>
          <w:rFonts w:ascii="Times New Roman" w:hAnsi="Times New Roman" w:cs="Times New Roman"/>
          <w:sz w:val="28"/>
          <w:szCs w:val="28"/>
        </w:rPr>
        <w:t>.</w:t>
      </w:r>
    </w:p>
    <w:p w14:paraId="2885550E" w14:textId="276B5863" w:rsidR="003D4EA1" w:rsidRPr="00043EE9" w:rsidRDefault="00A7027A" w:rsidP="0007238A">
      <w:pPr>
        <w:pStyle w:val="a3"/>
        <w:spacing w:after="0"/>
        <w:ind w:left="0" w:firstLine="709"/>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Pr="00043EE9">
        <w:rPr>
          <w:rFonts w:ascii="Times New Roman" w:hAnsi="Times New Roman" w:cs="Times New Roman"/>
          <w:sz w:val="28"/>
          <w:szCs w:val="28"/>
        </w:rPr>
        <w:t xml:space="preserve"> </w:t>
      </w:r>
      <w:r w:rsidR="00B54163" w:rsidRPr="00043EE9">
        <w:rPr>
          <w:rFonts w:ascii="Times New Roman" w:hAnsi="Times New Roman" w:cs="Times New Roman"/>
          <w:sz w:val="28"/>
          <w:szCs w:val="28"/>
        </w:rPr>
        <w:t xml:space="preserve">Анализ эффективности МП показал следующее. Результативность </w:t>
      </w:r>
      <w:r w:rsidR="00350A90" w:rsidRPr="00043EE9">
        <w:rPr>
          <w:rFonts w:ascii="Times New Roman" w:hAnsi="Times New Roman" w:cs="Times New Roman"/>
          <w:sz w:val="28"/>
          <w:szCs w:val="28"/>
        </w:rPr>
        <w:t>р</w:t>
      </w:r>
      <w:r w:rsidR="00B54163" w:rsidRPr="00043EE9">
        <w:rPr>
          <w:rFonts w:ascii="Times New Roman" w:hAnsi="Times New Roman" w:cs="Times New Roman"/>
          <w:sz w:val="28"/>
          <w:szCs w:val="28"/>
        </w:rPr>
        <w:t>еализации МП в целом составляет в 2021 году 121.5%.</w:t>
      </w:r>
      <w:r w:rsidR="003D4EA1" w:rsidRPr="00043EE9">
        <w:rPr>
          <w:rFonts w:ascii="Times New Roman" w:hAnsi="Times New Roman" w:cs="Times New Roman"/>
          <w:sz w:val="28"/>
          <w:szCs w:val="28"/>
        </w:rPr>
        <w:t xml:space="preserve"> </w:t>
      </w:r>
      <w:r w:rsidR="00B54163" w:rsidRPr="00043EE9">
        <w:rPr>
          <w:rFonts w:ascii="Times New Roman" w:hAnsi="Times New Roman" w:cs="Times New Roman"/>
          <w:sz w:val="28"/>
          <w:szCs w:val="28"/>
        </w:rPr>
        <w:t>Средства местного бюджета на реализацию муниципальной программы в 2021 году не выделялись, при этом эффективность реализации МП оценивается как высокая.</w:t>
      </w:r>
    </w:p>
    <w:p w14:paraId="4DC8B0A4" w14:textId="4FB1ED99" w:rsidR="003D4EA1" w:rsidRPr="003D4EA1" w:rsidRDefault="003D4EA1" w:rsidP="0007238A">
      <w:pPr>
        <w:spacing w:after="0"/>
        <w:ind w:firstLine="709"/>
        <w:jc w:val="both"/>
        <w:rPr>
          <w:rFonts w:ascii="Times New Roman" w:hAnsi="Times New Roman" w:cs="Times New Roman"/>
          <w:bCs/>
          <w:sz w:val="28"/>
          <w:szCs w:val="28"/>
        </w:rPr>
      </w:pPr>
      <w:r w:rsidRPr="003D4EA1">
        <w:rPr>
          <w:rFonts w:ascii="Times New Roman" w:hAnsi="Times New Roman" w:cs="Times New Roman"/>
          <w:bCs/>
          <w:sz w:val="28"/>
          <w:szCs w:val="28"/>
        </w:rPr>
        <w:t xml:space="preserve">В ходе реализации программы увеличен объем инвестиционных вложений </w:t>
      </w:r>
      <w:r w:rsidR="00265A5F">
        <w:rPr>
          <w:rFonts w:ascii="Times New Roman" w:hAnsi="Times New Roman" w:cs="Times New Roman"/>
          <w:bCs/>
          <w:sz w:val="28"/>
          <w:szCs w:val="28"/>
        </w:rPr>
        <w:t xml:space="preserve">в экономику района по крупным и средним предприятиям </w:t>
      </w:r>
      <w:r w:rsidRPr="003D4EA1">
        <w:rPr>
          <w:rFonts w:ascii="Times New Roman" w:hAnsi="Times New Roman" w:cs="Times New Roman"/>
          <w:bCs/>
          <w:sz w:val="28"/>
          <w:szCs w:val="28"/>
        </w:rPr>
        <w:t>до 840,9 млн. рублей</w:t>
      </w:r>
      <w:r w:rsidR="00265A5F">
        <w:rPr>
          <w:rFonts w:ascii="Times New Roman" w:hAnsi="Times New Roman" w:cs="Times New Roman"/>
          <w:bCs/>
          <w:sz w:val="28"/>
          <w:szCs w:val="28"/>
        </w:rPr>
        <w:t>, что больше уровня прошлого года на 319 млн. рублей</w:t>
      </w:r>
      <w:r w:rsidRPr="003D4EA1">
        <w:rPr>
          <w:rFonts w:ascii="Times New Roman" w:hAnsi="Times New Roman" w:cs="Times New Roman"/>
          <w:bCs/>
          <w:sz w:val="28"/>
          <w:szCs w:val="28"/>
        </w:rPr>
        <w:t>.</w:t>
      </w:r>
      <w:r w:rsidR="004304EC">
        <w:rPr>
          <w:rFonts w:ascii="Times New Roman" w:hAnsi="Times New Roman" w:cs="Times New Roman"/>
          <w:bCs/>
          <w:sz w:val="28"/>
          <w:szCs w:val="28"/>
        </w:rPr>
        <w:t xml:space="preserve"> </w:t>
      </w:r>
      <w:r w:rsidRPr="003D4EA1">
        <w:rPr>
          <w:rFonts w:ascii="Times New Roman" w:hAnsi="Times New Roman" w:cs="Times New Roman"/>
          <w:sz w:val="28"/>
          <w:szCs w:val="28"/>
        </w:rPr>
        <w:t>Объем инвестиционных вложений в отрасль сельское хозяйство составил 465 млн. рублей, в модернизацию АО «Кшенский сахарный комбинат» вложено 110 млн. рублей</w:t>
      </w:r>
      <w:r w:rsidR="004304EC">
        <w:rPr>
          <w:rFonts w:ascii="Times New Roman" w:hAnsi="Times New Roman" w:cs="Times New Roman"/>
          <w:sz w:val="28"/>
          <w:szCs w:val="28"/>
        </w:rPr>
        <w:t>. Б</w:t>
      </w:r>
      <w:r w:rsidRPr="003D4EA1">
        <w:rPr>
          <w:rFonts w:ascii="Times New Roman" w:hAnsi="Times New Roman" w:cs="Times New Roman"/>
          <w:sz w:val="28"/>
          <w:szCs w:val="28"/>
        </w:rPr>
        <w:t xml:space="preserve">юджетные инвестиции </w:t>
      </w:r>
      <w:r w:rsidR="004304EC">
        <w:rPr>
          <w:rFonts w:ascii="Times New Roman" w:hAnsi="Times New Roman" w:cs="Times New Roman"/>
          <w:sz w:val="28"/>
          <w:szCs w:val="28"/>
        </w:rPr>
        <w:t xml:space="preserve">составили </w:t>
      </w:r>
      <w:r w:rsidRPr="003D4EA1">
        <w:rPr>
          <w:rFonts w:ascii="Times New Roman" w:hAnsi="Times New Roman" w:cs="Times New Roman"/>
          <w:sz w:val="28"/>
          <w:szCs w:val="28"/>
        </w:rPr>
        <w:t>234 млн. рублей.</w:t>
      </w:r>
    </w:p>
    <w:p w14:paraId="1193CCFD" w14:textId="6AE6E2B6" w:rsidR="003D4EA1" w:rsidRPr="003D4EA1" w:rsidRDefault="003D4EA1" w:rsidP="0007238A">
      <w:pPr>
        <w:spacing w:after="0"/>
        <w:ind w:firstLine="709"/>
        <w:jc w:val="both"/>
        <w:rPr>
          <w:rFonts w:ascii="Times New Roman" w:hAnsi="Times New Roman" w:cs="Times New Roman"/>
          <w:sz w:val="28"/>
          <w:szCs w:val="28"/>
        </w:rPr>
      </w:pPr>
      <w:r w:rsidRPr="003D4EA1">
        <w:rPr>
          <w:rFonts w:ascii="Times New Roman" w:hAnsi="Times New Roman" w:cs="Times New Roman"/>
          <w:sz w:val="28"/>
          <w:szCs w:val="28"/>
        </w:rPr>
        <w:t>Создано новых рабочих мест - 61, в том числе 34 рабочих места в отрасли сельское хозяйство, 10 рабочих мест в отрасли транспорт, 6 в отрасли ЖКХ, 11 в здравоохранении</w:t>
      </w:r>
      <w:r w:rsidRPr="003D4EA1">
        <w:rPr>
          <w:rFonts w:ascii="Times New Roman" w:hAnsi="Times New Roman" w:cs="Times New Roman"/>
          <w:bCs/>
          <w:sz w:val="28"/>
          <w:szCs w:val="28"/>
        </w:rPr>
        <w:t>.</w:t>
      </w:r>
      <w:r w:rsidR="004304EC">
        <w:rPr>
          <w:rFonts w:ascii="Times New Roman" w:hAnsi="Times New Roman" w:cs="Times New Roman"/>
          <w:bCs/>
          <w:sz w:val="28"/>
          <w:szCs w:val="28"/>
        </w:rPr>
        <w:t xml:space="preserve"> </w:t>
      </w:r>
      <w:r w:rsidRPr="003D4EA1">
        <w:rPr>
          <w:rFonts w:ascii="Times New Roman" w:hAnsi="Times New Roman" w:cs="Times New Roman"/>
          <w:bCs/>
          <w:sz w:val="28"/>
          <w:szCs w:val="28"/>
        </w:rPr>
        <w:t>В</w:t>
      </w:r>
      <w:r w:rsidRPr="003D4EA1">
        <w:rPr>
          <w:rFonts w:ascii="Times New Roman" w:hAnsi="Times New Roman" w:cs="Times New Roman"/>
          <w:sz w:val="28"/>
          <w:szCs w:val="28"/>
        </w:rPr>
        <w:t xml:space="preserve"> 2021 году от созданных новых рабочих мест увеличено поступление НДФЛ на 878 тыс. руб</w:t>
      </w:r>
      <w:r w:rsidR="004304EC">
        <w:rPr>
          <w:rFonts w:ascii="Times New Roman" w:hAnsi="Times New Roman" w:cs="Times New Roman"/>
          <w:sz w:val="28"/>
          <w:szCs w:val="28"/>
        </w:rPr>
        <w:t>лей.</w:t>
      </w:r>
    </w:p>
    <w:p w14:paraId="25E62B70" w14:textId="77777777" w:rsidR="003D4EA1" w:rsidRPr="003D4EA1" w:rsidRDefault="003D4EA1" w:rsidP="0007238A">
      <w:pPr>
        <w:spacing w:after="0"/>
        <w:ind w:firstLine="709"/>
        <w:jc w:val="both"/>
        <w:rPr>
          <w:rFonts w:ascii="Times New Roman" w:hAnsi="Times New Roman" w:cs="Times New Roman"/>
          <w:bCs/>
          <w:sz w:val="28"/>
          <w:szCs w:val="28"/>
        </w:rPr>
      </w:pPr>
      <w:r w:rsidRPr="003D4EA1">
        <w:rPr>
          <w:rFonts w:ascii="Times New Roman" w:hAnsi="Times New Roman" w:cs="Times New Roman"/>
          <w:bCs/>
          <w:sz w:val="28"/>
          <w:szCs w:val="28"/>
        </w:rPr>
        <w:t>В развитие предприятий малого и среднего бизнеса вложено 180 млн. рублей инвестиционных вложений, что в 3,3 раза больше плана на 2021 год.</w:t>
      </w:r>
    </w:p>
    <w:p w14:paraId="0A1D3132" w14:textId="77F4F0AD" w:rsidR="003D4EA1" w:rsidRPr="003D4EA1" w:rsidRDefault="003D4EA1" w:rsidP="0007238A">
      <w:pPr>
        <w:spacing w:after="0"/>
        <w:ind w:firstLine="709"/>
        <w:jc w:val="both"/>
        <w:rPr>
          <w:rFonts w:ascii="Times New Roman" w:hAnsi="Times New Roman" w:cs="Times New Roman"/>
          <w:bCs/>
          <w:sz w:val="28"/>
          <w:szCs w:val="28"/>
        </w:rPr>
      </w:pPr>
      <w:r w:rsidRPr="003D4EA1">
        <w:rPr>
          <w:rFonts w:ascii="Times New Roman" w:hAnsi="Times New Roman" w:cs="Times New Roman"/>
          <w:bCs/>
          <w:sz w:val="28"/>
          <w:szCs w:val="28"/>
        </w:rPr>
        <w:t xml:space="preserve">Количество вновь зарегистрированных субъектов малого и среднего предпринимательства в 2021 году 52, что меньше запланированного на 9 ед. Вновь зарегистрировано СМР -52, в том числе ИП- 47 и 5 юридических лиц, </w:t>
      </w:r>
      <w:r w:rsidR="004304EC">
        <w:rPr>
          <w:rFonts w:ascii="Times New Roman" w:hAnsi="Times New Roman" w:cs="Times New Roman"/>
          <w:bCs/>
          <w:sz w:val="28"/>
          <w:szCs w:val="28"/>
        </w:rPr>
        <w:t>(</w:t>
      </w:r>
      <w:r w:rsidRPr="003D4EA1">
        <w:rPr>
          <w:rFonts w:ascii="Times New Roman" w:hAnsi="Times New Roman" w:cs="Times New Roman"/>
          <w:bCs/>
          <w:sz w:val="28"/>
          <w:szCs w:val="28"/>
        </w:rPr>
        <w:t>план на 2021 год - 61).</w:t>
      </w:r>
    </w:p>
    <w:p w14:paraId="1CF505E9" w14:textId="77777777" w:rsidR="003D4EA1" w:rsidRPr="003D4EA1" w:rsidRDefault="003D4EA1" w:rsidP="0007238A">
      <w:pPr>
        <w:spacing w:after="0"/>
        <w:ind w:firstLine="851"/>
        <w:jc w:val="both"/>
        <w:rPr>
          <w:rFonts w:ascii="Times New Roman" w:hAnsi="Times New Roman" w:cs="Times New Roman"/>
          <w:bCs/>
          <w:sz w:val="28"/>
          <w:szCs w:val="28"/>
        </w:rPr>
      </w:pPr>
      <w:r w:rsidRPr="003D4EA1">
        <w:rPr>
          <w:rFonts w:ascii="Times New Roman" w:hAnsi="Times New Roman" w:cs="Times New Roman"/>
          <w:bCs/>
          <w:sz w:val="28"/>
          <w:szCs w:val="28"/>
        </w:rPr>
        <w:t>На конец 2021 года количество СМП на душу населения составило 0,025 единиц или 96,2 % от плана.</w:t>
      </w:r>
    </w:p>
    <w:p w14:paraId="351663EB" w14:textId="678C90EB" w:rsidR="003D4EA1" w:rsidRPr="003D4EA1"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lastRenderedPageBreak/>
        <w:t>2.</w:t>
      </w:r>
      <w:r w:rsidRPr="00043EE9">
        <w:rPr>
          <w:rFonts w:ascii="Times New Roman" w:hAnsi="Times New Roman" w:cs="Times New Roman"/>
          <w:i/>
          <w:sz w:val="28"/>
          <w:szCs w:val="28"/>
        </w:rPr>
        <w:t>Наименование программы</w:t>
      </w:r>
      <w:r w:rsidRPr="00043EE9">
        <w:rPr>
          <w:rFonts w:ascii="Times New Roman" w:hAnsi="Times New Roman" w:cs="Times New Roman"/>
          <w:sz w:val="28"/>
          <w:szCs w:val="28"/>
        </w:rPr>
        <w:t xml:space="preserve">: </w:t>
      </w:r>
      <w:r w:rsidR="003D4EA1" w:rsidRPr="00043EE9">
        <w:rPr>
          <w:rFonts w:ascii="Times New Roman" w:hAnsi="Times New Roman" w:cs="Times New Roman"/>
          <w:b/>
          <w:sz w:val="28"/>
          <w:szCs w:val="28"/>
        </w:rPr>
        <w:t xml:space="preserve">«Развитие муниципальной службы в Советском районе Курской области», </w:t>
      </w:r>
      <w:r w:rsidR="003D4EA1" w:rsidRPr="00043EE9">
        <w:rPr>
          <w:rFonts w:ascii="Times New Roman" w:hAnsi="Times New Roman" w:cs="Times New Roman"/>
          <w:bCs/>
          <w:sz w:val="28"/>
          <w:szCs w:val="28"/>
        </w:rPr>
        <w:t>утверждена п</w:t>
      </w:r>
      <w:r w:rsidR="003D4EA1" w:rsidRPr="003D4EA1">
        <w:rPr>
          <w:rFonts w:ascii="Times New Roman" w:hAnsi="Times New Roman" w:cs="Times New Roman"/>
          <w:sz w:val="28"/>
          <w:szCs w:val="28"/>
        </w:rPr>
        <w:t>остановление</w:t>
      </w:r>
      <w:r w:rsidR="003D4EA1" w:rsidRPr="00043EE9">
        <w:rPr>
          <w:rFonts w:ascii="Times New Roman" w:hAnsi="Times New Roman" w:cs="Times New Roman"/>
          <w:sz w:val="28"/>
          <w:szCs w:val="28"/>
        </w:rPr>
        <w:t xml:space="preserve">м </w:t>
      </w:r>
      <w:r w:rsidR="003D4EA1" w:rsidRPr="003D4EA1">
        <w:rPr>
          <w:rFonts w:ascii="Times New Roman" w:hAnsi="Times New Roman" w:cs="Times New Roman"/>
          <w:sz w:val="28"/>
          <w:szCs w:val="28"/>
        </w:rPr>
        <w:t>Администрации Советского района Курской области от 21.11.2014 №1162</w:t>
      </w:r>
      <w:r w:rsidR="003D4EA1" w:rsidRPr="00043EE9">
        <w:rPr>
          <w:rFonts w:ascii="Times New Roman" w:hAnsi="Times New Roman" w:cs="Times New Roman"/>
          <w:sz w:val="28"/>
          <w:szCs w:val="28"/>
        </w:rPr>
        <w:t xml:space="preserve"> </w:t>
      </w:r>
      <w:r w:rsidR="003D4EA1" w:rsidRPr="003D4EA1">
        <w:rPr>
          <w:rFonts w:ascii="Times New Roman" w:hAnsi="Times New Roman" w:cs="Times New Roman"/>
          <w:sz w:val="28"/>
          <w:szCs w:val="28"/>
        </w:rPr>
        <w:t>(с изменениями и дополнениями)</w:t>
      </w:r>
      <w:r w:rsidR="003D4EA1" w:rsidRPr="00043EE9">
        <w:rPr>
          <w:rFonts w:ascii="Times New Roman" w:hAnsi="Times New Roman" w:cs="Times New Roman"/>
          <w:sz w:val="28"/>
          <w:szCs w:val="28"/>
        </w:rPr>
        <w:t>.</w:t>
      </w:r>
    </w:p>
    <w:p w14:paraId="37473660" w14:textId="10BC2857" w:rsidR="00BE135A" w:rsidRPr="00043EE9" w:rsidRDefault="003D4EA1"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Исполнитель- </w:t>
      </w:r>
      <w:r w:rsidR="00A670FC" w:rsidRPr="00A670FC">
        <w:rPr>
          <w:rFonts w:ascii="Times New Roman" w:hAnsi="Times New Roman" w:cs="Times New Roman"/>
          <w:sz w:val="28"/>
          <w:szCs w:val="28"/>
        </w:rPr>
        <w:t xml:space="preserve">Администрации Советского района Курской области </w:t>
      </w:r>
      <w:r w:rsidR="00A670FC">
        <w:rPr>
          <w:rFonts w:ascii="Times New Roman" w:hAnsi="Times New Roman" w:cs="Times New Roman"/>
          <w:sz w:val="28"/>
          <w:szCs w:val="28"/>
        </w:rPr>
        <w:t>(</w:t>
      </w:r>
      <w:r w:rsidRPr="00043EE9">
        <w:rPr>
          <w:rFonts w:ascii="Times New Roman" w:hAnsi="Times New Roman" w:cs="Times New Roman"/>
          <w:sz w:val="28"/>
          <w:szCs w:val="28"/>
        </w:rPr>
        <w:t>отдел по организационной работе и информационному обеспечению</w:t>
      </w:r>
      <w:r w:rsidR="00A670FC">
        <w:rPr>
          <w:rFonts w:ascii="Times New Roman" w:hAnsi="Times New Roman" w:cs="Times New Roman"/>
          <w:sz w:val="28"/>
          <w:szCs w:val="28"/>
        </w:rPr>
        <w:t>)</w:t>
      </w:r>
      <w:r w:rsidR="00BE135A" w:rsidRPr="00043EE9">
        <w:rPr>
          <w:rFonts w:ascii="Times New Roman" w:hAnsi="Times New Roman" w:cs="Times New Roman"/>
          <w:sz w:val="28"/>
          <w:szCs w:val="28"/>
        </w:rPr>
        <w:t>.</w:t>
      </w:r>
    </w:p>
    <w:p w14:paraId="2C88B7E8" w14:textId="41FDE2E2"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4CF52D04" w14:textId="77777777" w:rsidR="006A2E43"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6A2E43">
        <w:rPr>
          <w:rFonts w:ascii="Times New Roman" w:hAnsi="Times New Roman" w:cs="Times New Roman"/>
          <w:sz w:val="28"/>
          <w:szCs w:val="28"/>
        </w:rPr>
        <w:t>927,16704</w:t>
      </w:r>
      <w:r w:rsidRPr="00043EE9">
        <w:rPr>
          <w:rFonts w:ascii="Times New Roman" w:hAnsi="Times New Roman" w:cs="Times New Roman"/>
          <w:sz w:val="28"/>
          <w:szCs w:val="28"/>
        </w:rPr>
        <w:t xml:space="preserve"> тыс. рублей, в т.ч. средства:  </w:t>
      </w:r>
    </w:p>
    <w:p w14:paraId="67A45A8E" w14:textId="326590F9"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бюджет муниципального района – </w:t>
      </w:r>
      <w:r w:rsidR="00E34D3A">
        <w:rPr>
          <w:rFonts w:ascii="Times New Roman" w:hAnsi="Times New Roman" w:cs="Times New Roman"/>
          <w:sz w:val="28"/>
          <w:szCs w:val="28"/>
        </w:rPr>
        <w:t>927,16704</w:t>
      </w:r>
      <w:r w:rsidRPr="00043EE9">
        <w:rPr>
          <w:rFonts w:ascii="Times New Roman" w:hAnsi="Times New Roman" w:cs="Times New Roman"/>
          <w:sz w:val="28"/>
          <w:szCs w:val="28"/>
        </w:rPr>
        <w:t xml:space="preserve"> тыс. рублей.</w:t>
      </w:r>
    </w:p>
    <w:p w14:paraId="6BD11576" w14:textId="77777777" w:rsidR="006A2E43" w:rsidRDefault="006A2E43"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Освоено</w:t>
      </w:r>
      <w:r w:rsidR="00A7027A" w:rsidRPr="00043EE9">
        <w:rPr>
          <w:rFonts w:ascii="Times New Roman" w:hAnsi="Times New Roman" w:cs="Times New Roman"/>
          <w:sz w:val="28"/>
          <w:szCs w:val="28"/>
        </w:rPr>
        <w:t xml:space="preserve"> –</w:t>
      </w:r>
      <w:r>
        <w:rPr>
          <w:rFonts w:ascii="Times New Roman" w:hAnsi="Times New Roman" w:cs="Times New Roman"/>
          <w:sz w:val="28"/>
          <w:szCs w:val="28"/>
        </w:rPr>
        <w:t>927,16704</w:t>
      </w:r>
      <w:r w:rsidR="00A7027A" w:rsidRPr="00043EE9">
        <w:rPr>
          <w:rFonts w:ascii="Times New Roman" w:hAnsi="Times New Roman" w:cs="Times New Roman"/>
          <w:sz w:val="28"/>
          <w:szCs w:val="28"/>
        </w:rPr>
        <w:t xml:space="preserve"> тыс. рублей, в т.ч. средства:</w:t>
      </w:r>
    </w:p>
    <w:p w14:paraId="759A24E3" w14:textId="7D775DBF"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бюджет муниципального района – </w:t>
      </w:r>
      <w:r w:rsidR="00E34D3A">
        <w:rPr>
          <w:rFonts w:ascii="Times New Roman" w:hAnsi="Times New Roman" w:cs="Times New Roman"/>
          <w:sz w:val="28"/>
          <w:szCs w:val="28"/>
        </w:rPr>
        <w:t>927,16704</w:t>
      </w:r>
      <w:r w:rsidRPr="00043EE9">
        <w:rPr>
          <w:rFonts w:ascii="Times New Roman" w:hAnsi="Times New Roman" w:cs="Times New Roman"/>
          <w:sz w:val="28"/>
          <w:szCs w:val="28"/>
        </w:rPr>
        <w:t xml:space="preserve"> тыс. рублей.</w:t>
      </w:r>
    </w:p>
    <w:p w14:paraId="2CF7C17D" w14:textId="19B82EF4" w:rsidR="004304EC"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Pr="00043EE9">
        <w:rPr>
          <w:rFonts w:ascii="Times New Roman" w:hAnsi="Times New Roman" w:cs="Times New Roman"/>
          <w:sz w:val="28"/>
          <w:szCs w:val="28"/>
        </w:rPr>
        <w:t xml:space="preserve"> </w:t>
      </w:r>
      <w:r w:rsidR="00BE135A" w:rsidRPr="00043EE9">
        <w:rPr>
          <w:rFonts w:ascii="Times New Roman" w:hAnsi="Times New Roman" w:cs="Times New Roman"/>
          <w:sz w:val="28"/>
          <w:szCs w:val="28"/>
        </w:rPr>
        <w:t>Анализ эффективности МП показал следующее. Три муниципальных служащих в отчетном году повысили квалификацию. Все рабочие места Администрации района аттестованы</w:t>
      </w:r>
      <w:r w:rsidR="004304EC">
        <w:rPr>
          <w:rFonts w:ascii="Times New Roman" w:hAnsi="Times New Roman" w:cs="Times New Roman"/>
          <w:sz w:val="28"/>
          <w:szCs w:val="28"/>
        </w:rPr>
        <w:t xml:space="preserve">, </w:t>
      </w:r>
      <w:r w:rsidR="00BE135A" w:rsidRPr="00043EE9">
        <w:rPr>
          <w:rFonts w:ascii="Times New Roman" w:hAnsi="Times New Roman" w:cs="Times New Roman"/>
          <w:sz w:val="28"/>
          <w:szCs w:val="28"/>
        </w:rPr>
        <w:t xml:space="preserve">имеют 100% доступ к сети «Интернет». В 2021 году в целях обеспечения материально-техническими ресурсами рабочих мест муниципальных служащих приобретено: 1 камера, 3 МФУ, 1 ноутбук, 4 компьютера. </w:t>
      </w:r>
    </w:p>
    <w:p w14:paraId="5F82C067" w14:textId="51E7AA97" w:rsidR="00BE135A" w:rsidRPr="00043EE9" w:rsidRDefault="00BE135A"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t>Уровень финансирования за отчетный период мероприятий МП составил 100%. На выполнение программных мероприятий израсходовано 927,16704 тыс. рублей. Степень выполнения мероприятий МП составляет в 2021 году 100%, эффективность программы высокая.</w:t>
      </w:r>
    </w:p>
    <w:p w14:paraId="4EE18663" w14:textId="238FD157" w:rsidR="00BE135A"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3.</w:t>
      </w:r>
      <w:r w:rsidR="00A7027A" w:rsidRPr="00167642">
        <w:rPr>
          <w:rFonts w:ascii="Times New Roman" w:hAnsi="Times New Roman" w:cs="Times New Roman"/>
          <w:i/>
          <w:sz w:val="28"/>
          <w:szCs w:val="28"/>
        </w:rPr>
        <w:t>Наименование программы</w:t>
      </w:r>
      <w:r w:rsidR="00A7027A" w:rsidRPr="00167642">
        <w:rPr>
          <w:rFonts w:ascii="Times New Roman" w:hAnsi="Times New Roman" w:cs="Times New Roman"/>
          <w:sz w:val="28"/>
          <w:szCs w:val="28"/>
        </w:rPr>
        <w:t xml:space="preserve">: </w:t>
      </w:r>
      <w:r w:rsidR="00BE135A" w:rsidRPr="00167642">
        <w:rPr>
          <w:rFonts w:ascii="Times New Roman" w:hAnsi="Times New Roman" w:cs="Times New Roman"/>
          <w:b/>
          <w:sz w:val="28"/>
          <w:szCs w:val="28"/>
        </w:rPr>
        <w:t xml:space="preserve">«Сохранение и развитие архивного дела в Советском районе Курской области», </w:t>
      </w:r>
      <w:r w:rsidR="00BE135A" w:rsidRPr="00167642">
        <w:rPr>
          <w:rFonts w:ascii="Times New Roman" w:hAnsi="Times New Roman" w:cs="Times New Roman"/>
          <w:bCs/>
          <w:sz w:val="28"/>
          <w:szCs w:val="28"/>
        </w:rPr>
        <w:t>утверждена п</w:t>
      </w:r>
      <w:r w:rsidR="00BE135A" w:rsidRPr="00167642">
        <w:rPr>
          <w:rFonts w:ascii="Times New Roman" w:hAnsi="Times New Roman" w:cs="Times New Roman"/>
          <w:sz w:val="28"/>
          <w:szCs w:val="28"/>
        </w:rPr>
        <w:t>остановлением Администрации Советского района Курской области от 13.11.2013 №1009 (с изменениями и дополнениями).</w:t>
      </w:r>
    </w:p>
    <w:p w14:paraId="23448149" w14:textId="504FFBD7" w:rsidR="004304EC" w:rsidRDefault="00BE135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Исполнитель </w:t>
      </w:r>
      <w:r w:rsidR="00A670FC">
        <w:rPr>
          <w:rFonts w:ascii="Times New Roman" w:hAnsi="Times New Roman" w:cs="Times New Roman"/>
          <w:sz w:val="28"/>
          <w:szCs w:val="28"/>
        </w:rPr>
        <w:t>–</w:t>
      </w:r>
      <w:r w:rsidRPr="00043EE9">
        <w:rPr>
          <w:rFonts w:ascii="Times New Roman" w:hAnsi="Times New Roman" w:cs="Times New Roman"/>
          <w:sz w:val="28"/>
          <w:szCs w:val="28"/>
        </w:rPr>
        <w:t xml:space="preserve"> Администрация Советского района Курской области</w:t>
      </w:r>
      <w:r w:rsidR="00A670FC">
        <w:rPr>
          <w:rFonts w:ascii="Times New Roman" w:hAnsi="Times New Roman" w:cs="Times New Roman"/>
          <w:sz w:val="28"/>
          <w:szCs w:val="28"/>
        </w:rPr>
        <w:t xml:space="preserve"> (архивный отдел)</w:t>
      </w:r>
      <w:r w:rsidR="004304EC">
        <w:rPr>
          <w:rFonts w:ascii="Times New Roman" w:hAnsi="Times New Roman" w:cs="Times New Roman"/>
          <w:sz w:val="28"/>
          <w:szCs w:val="28"/>
        </w:rPr>
        <w:t>.</w:t>
      </w:r>
    </w:p>
    <w:p w14:paraId="2A53DC94" w14:textId="16208F3C"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4EE14E7D" w14:textId="77777777" w:rsidR="006A2E43"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Утверждено –</w:t>
      </w:r>
      <w:r w:rsidR="006A2E43">
        <w:rPr>
          <w:rFonts w:ascii="Times New Roman" w:hAnsi="Times New Roman" w:cs="Times New Roman"/>
          <w:sz w:val="28"/>
          <w:szCs w:val="28"/>
        </w:rPr>
        <w:t>752,68762</w:t>
      </w:r>
      <w:r w:rsidRPr="00043EE9">
        <w:rPr>
          <w:rFonts w:ascii="Times New Roman" w:hAnsi="Times New Roman" w:cs="Times New Roman"/>
          <w:sz w:val="28"/>
          <w:szCs w:val="28"/>
        </w:rPr>
        <w:t xml:space="preserve"> тыс. рублей, в т.ч. средства:</w:t>
      </w:r>
    </w:p>
    <w:p w14:paraId="216C0A01" w14:textId="4BF2586F"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областного бюджета –</w:t>
      </w:r>
      <w:r w:rsidR="00900E44">
        <w:rPr>
          <w:rFonts w:ascii="Times New Roman" w:hAnsi="Times New Roman" w:cs="Times New Roman"/>
          <w:sz w:val="28"/>
          <w:szCs w:val="28"/>
        </w:rPr>
        <w:t xml:space="preserve"> 111,395</w:t>
      </w:r>
      <w:r w:rsidRPr="00043EE9">
        <w:rPr>
          <w:rFonts w:ascii="Times New Roman" w:hAnsi="Times New Roman" w:cs="Times New Roman"/>
          <w:sz w:val="28"/>
          <w:szCs w:val="28"/>
        </w:rPr>
        <w:t xml:space="preserve"> тыс. рублей,   </w:t>
      </w:r>
    </w:p>
    <w:p w14:paraId="4F23EEB0" w14:textId="1A5F3A0A"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бюджета муниципального района – </w:t>
      </w:r>
      <w:r w:rsidR="00900E44">
        <w:rPr>
          <w:rFonts w:ascii="Times New Roman" w:hAnsi="Times New Roman" w:cs="Times New Roman"/>
          <w:sz w:val="28"/>
          <w:szCs w:val="28"/>
        </w:rPr>
        <w:t>641,29262</w:t>
      </w:r>
      <w:r w:rsidRPr="00043EE9">
        <w:rPr>
          <w:rFonts w:ascii="Times New Roman" w:hAnsi="Times New Roman" w:cs="Times New Roman"/>
          <w:sz w:val="28"/>
          <w:szCs w:val="28"/>
        </w:rPr>
        <w:t xml:space="preserve"> тыс. рублей.</w:t>
      </w:r>
    </w:p>
    <w:p w14:paraId="56A28FAC" w14:textId="52424ED9" w:rsidR="006A2E43" w:rsidRDefault="006A2E43"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Освоен</w:t>
      </w:r>
      <w:r w:rsidR="00A7027A" w:rsidRPr="00043EE9">
        <w:rPr>
          <w:rFonts w:ascii="Times New Roman" w:hAnsi="Times New Roman" w:cs="Times New Roman"/>
          <w:sz w:val="28"/>
          <w:szCs w:val="28"/>
        </w:rPr>
        <w:t xml:space="preserve">о – </w:t>
      </w:r>
      <w:r>
        <w:rPr>
          <w:rFonts w:ascii="Times New Roman" w:hAnsi="Times New Roman" w:cs="Times New Roman"/>
          <w:sz w:val="28"/>
          <w:szCs w:val="28"/>
        </w:rPr>
        <w:t>752,68762</w:t>
      </w:r>
      <w:r w:rsidR="00A7027A" w:rsidRPr="00043EE9">
        <w:rPr>
          <w:rFonts w:ascii="Times New Roman" w:hAnsi="Times New Roman" w:cs="Times New Roman"/>
          <w:sz w:val="28"/>
          <w:szCs w:val="28"/>
        </w:rPr>
        <w:t xml:space="preserve"> тыс. рублей, в т.ч. средства: </w:t>
      </w:r>
    </w:p>
    <w:p w14:paraId="49368902" w14:textId="450B2026"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областного бюджета – </w:t>
      </w:r>
      <w:r w:rsidR="00900E44">
        <w:rPr>
          <w:rFonts w:ascii="Times New Roman" w:hAnsi="Times New Roman" w:cs="Times New Roman"/>
          <w:sz w:val="28"/>
          <w:szCs w:val="28"/>
        </w:rPr>
        <w:t>111,395</w:t>
      </w:r>
      <w:r w:rsidRPr="00043EE9">
        <w:rPr>
          <w:rFonts w:ascii="Times New Roman" w:hAnsi="Times New Roman" w:cs="Times New Roman"/>
          <w:sz w:val="28"/>
          <w:szCs w:val="28"/>
        </w:rPr>
        <w:t xml:space="preserve"> тыс. рублей,   </w:t>
      </w:r>
    </w:p>
    <w:p w14:paraId="570B5C4A" w14:textId="56DD2BB8"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w:t>
      </w:r>
      <w:r w:rsidR="00900E44">
        <w:rPr>
          <w:rFonts w:ascii="Times New Roman" w:hAnsi="Times New Roman" w:cs="Times New Roman"/>
          <w:sz w:val="28"/>
          <w:szCs w:val="28"/>
        </w:rPr>
        <w:t>а</w:t>
      </w:r>
      <w:r w:rsidRPr="00043EE9">
        <w:rPr>
          <w:rFonts w:ascii="Times New Roman" w:hAnsi="Times New Roman" w:cs="Times New Roman"/>
          <w:sz w:val="28"/>
          <w:szCs w:val="28"/>
        </w:rPr>
        <w:t xml:space="preserve"> муниципального района– </w:t>
      </w:r>
      <w:r w:rsidR="00900E44">
        <w:rPr>
          <w:rFonts w:ascii="Times New Roman" w:hAnsi="Times New Roman" w:cs="Times New Roman"/>
          <w:sz w:val="28"/>
          <w:szCs w:val="28"/>
        </w:rPr>
        <w:t>641,29262</w:t>
      </w:r>
      <w:r w:rsidRPr="00043EE9">
        <w:rPr>
          <w:rFonts w:ascii="Times New Roman" w:hAnsi="Times New Roman" w:cs="Times New Roman"/>
          <w:sz w:val="28"/>
          <w:szCs w:val="28"/>
        </w:rPr>
        <w:t xml:space="preserve"> тыс. рублей.</w:t>
      </w:r>
    </w:p>
    <w:p w14:paraId="4EACB731" w14:textId="14730D03" w:rsidR="004304EC"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 xml:space="preserve">Информация о выполнении: </w:t>
      </w:r>
      <w:r w:rsidR="002C22F1" w:rsidRPr="002C22F1">
        <w:rPr>
          <w:rFonts w:ascii="Times New Roman" w:hAnsi="Times New Roman" w:cs="Times New Roman"/>
          <w:sz w:val="28"/>
          <w:szCs w:val="28"/>
        </w:rPr>
        <w:t>Анализ эффективности МП показал следующее.</w:t>
      </w:r>
      <w:r w:rsidR="002C22F1" w:rsidRPr="00043EE9">
        <w:rPr>
          <w:rFonts w:ascii="Times New Roman" w:hAnsi="Times New Roman" w:cs="Times New Roman"/>
          <w:sz w:val="28"/>
          <w:szCs w:val="28"/>
        </w:rPr>
        <w:t xml:space="preserve"> </w:t>
      </w:r>
      <w:r w:rsidR="002C22F1" w:rsidRPr="002C22F1">
        <w:rPr>
          <w:rFonts w:ascii="Times New Roman" w:hAnsi="Times New Roman" w:cs="Times New Roman"/>
          <w:sz w:val="28"/>
          <w:szCs w:val="28"/>
        </w:rPr>
        <w:t>Уровень финансирования за отчетный период мероприятий составил 752,</w:t>
      </w:r>
      <w:r w:rsidR="00FE2A2D" w:rsidRPr="00FE2A2D">
        <w:rPr>
          <w:rFonts w:ascii="Times New Roman" w:hAnsi="Times New Roman" w:cs="Times New Roman"/>
          <w:sz w:val="28"/>
          <w:szCs w:val="28"/>
        </w:rPr>
        <w:t xml:space="preserve"> 68762</w:t>
      </w:r>
      <w:r w:rsidR="002C22F1" w:rsidRPr="002C22F1">
        <w:rPr>
          <w:rFonts w:ascii="Times New Roman" w:hAnsi="Times New Roman" w:cs="Times New Roman"/>
          <w:sz w:val="28"/>
          <w:szCs w:val="28"/>
        </w:rPr>
        <w:t xml:space="preserve"> тыс. рублей, выделенные средства освоены полностью.</w:t>
      </w:r>
      <w:r w:rsidR="002C22F1" w:rsidRPr="00043EE9">
        <w:rPr>
          <w:rFonts w:ascii="Times New Roman" w:hAnsi="Times New Roman" w:cs="Times New Roman"/>
          <w:sz w:val="28"/>
          <w:szCs w:val="28"/>
        </w:rPr>
        <w:t xml:space="preserve"> </w:t>
      </w:r>
    </w:p>
    <w:p w14:paraId="1C03324A" w14:textId="452CA215" w:rsidR="002C22F1" w:rsidRPr="00043EE9" w:rsidRDefault="002C22F1" w:rsidP="0007238A">
      <w:pPr>
        <w:pStyle w:val="a3"/>
        <w:spacing w:after="0"/>
        <w:ind w:left="0" w:firstLine="851"/>
        <w:jc w:val="both"/>
        <w:rPr>
          <w:rFonts w:ascii="Times New Roman" w:hAnsi="Times New Roman" w:cs="Times New Roman"/>
          <w:bCs/>
          <w:sz w:val="28"/>
          <w:szCs w:val="28"/>
        </w:rPr>
      </w:pPr>
      <w:r w:rsidRPr="002C22F1">
        <w:rPr>
          <w:rFonts w:ascii="Times New Roman" w:hAnsi="Times New Roman" w:cs="Times New Roman"/>
          <w:sz w:val="28"/>
          <w:szCs w:val="28"/>
        </w:rPr>
        <w:t xml:space="preserve">Из 4 </w:t>
      </w:r>
      <w:r w:rsidRPr="002C22F1">
        <w:rPr>
          <w:rFonts w:ascii="Times New Roman" w:hAnsi="Times New Roman" w:cs="Times New Roman"/>
          <w:bCs/>
          <w:sz w:val="28"/>
          <w:szCs w:val="28"/>
        </w:rPr>
        <w:t>целевых показателей (индикаторов)</w:t>
      </w:r>
      <w:r w:rsidRPr="002C22F1">
        <w:rPr>
          <w:rFonts w:ascii="Times New Roman" w:hAnsi="Times New Roman" w:cs="Times New Roman"/>
          <w:b/>
          <w:sz w:val="28"/>
          <w:szCs w:val="28"/>
        </w:rPr>
        <w:t xml:space="preserve"> </w:t>
      </w:r>
      <w:r w:rsidRPr="002C22F1">
        <w:rPr>
          <w:rFonts w:ascii="Times New Roman" w:hAnsi="Times New Roman" w:cs="Times New Roman"/>
          <w:bCs/>
          <w:sz w:val="28"/>
          <w:szCs w:val="28"/>
        </w:rPr>
        <w:t>МП в 2021 году полностью выполнены 4. Доля архивных документов, хранящихся с соблюдением нормативных условий и режимов хранения составляет в 2021 году 80%.</w:t>
      </w:r>
      <w:r w:rsidRPr="00043EE9">
        <w:rPr>
          <w:rFonts w:ascii="Times New Roman" w:hAnsi="Times New Roman" w:cs="Times New Roman"/>
          <w:bCs/>
          <w:sz w:val="28"/>
          <w:szCs w:val="28"/>
        </w:rPr>
        <w:t xml:space="preserve"> </w:t>
      </w:r>
      <w:r w:rsidRPr="002C22F1">
        <w:rPr>
          <w:rFonts w:ascii="Times New Roman" w:hAnsi="Times New Roman" w:cs="Times New Roman"/>
          <w:bCs/>
          <w:sz w:val="28"/>
          <w:szCs w:val="28"/>
        </w:rPr>
        <w:t xml:space="preserve">Доля </w:t>
      </w:r>
      <w:r w:rsidRPr="002C22F1">
        <w:rPr>
          <w:rFonts w:ascii="Times New Roman" w:hAnsi="Times New Roman" w:cs="Times New Roman"/>
          <w:bCs/>
          <w:sz w:val="28"/>
          <w:szCs w:val="28"/>
        </w:rPr>
        <w:lastRenderedPageBreak/>
        <w:t>архивных документов, переведенных в электронный вид, в 2021 году составила 20%, что соответствует запланированному.</w:t>
      </w:r>
      <w:r w:rsidRPr="00043EE9">
        <w:rPr>
          <w:rFonts w:ascii="Times New Roman" w:hAnsi="Times New Roman" w:cs="Times New Roman"/>
          <w:bCs/>
          <w:sz w:val="28"/>
          <w:szCs w:val="28"/>
        </w:rPr>
        <w:t xml:space="preserve"> Исполнено 707 запросов граждан социально-правового и тематического характера.</w:t>
      </w:r>
    </w:p>
    <w:p w14:paraId="1F007C2B" w14:textId="77777777" w:rsidR="002C22F1" w:rsidRPr="00043EE9" w:rsidRDefault="002C22F1" w:rsidP="0007238A">
      <w:pPr>
        <w:spacing w:after="0"/>
        <w:ind w:firstLine="851"/>
        <w:jc w:val="both"/>
        <w:rPr>
          <w:rFonts w:ascii="Times New Roman" w:hAnsi="Times New Roman" w:cs="Times New Roman"/>
          <w:bCs/>
          <w:sz w:val="28"/>
          <w:szCs w:val="28"/>
        </w:rPr>
      </w:pPr>
      <w:r w:rsidRPr="00043EE9">
        <w:rPr>
          <w:rFonts w:ascii="Times New Roman" w:hAnsi="Times New Roman" w:cs="Times New Roman"/>
          <w:bCs/>
          <w:sz w:val="28"/>
          <w:szCs w:val="28"/>
        </w:rPr>
        <w:t xml:space="preserve">Для оборудования хранилищ в соответствии с нормативными условиями режима хранения архивных документов средства бюджета муниципального района не выделялись. </w:t>
      </w:r>
    </w:p>
    <w:p w14:paraId="40FFC1BD" w14:textId="1465C342" w:rsidR="00A7027A" w:rsidRPr="00043EE9" w:rsidRDefault="002C22F1" w:rsidP="0007238A">
      <w:pPr>
        <w:spacing w:after="0"/>
        <w:ind w:firstLine="851"/>
        <w:jc w:val="both"/>
        <w:rPr>
          <w:rFonts w:ascii="Times New Roman" w:hAnsi="Times New Roman" w:cs="Times New Roman"/>
          <w:bCs/>
          <w:sz w:val="28"/>
          <w:szCs w:val="28"/>
        </w:rPr>
      </w:pPr>
      <w:r w:rsidRPr="00043EE9">
        <w:rPr>
          <w:rFonts w:ascii="Times New Roman" w:hAnsi="Times New Roman" w:cs="Times New Roman"/>
          <w:bCs/>
          <w:sz w:val="28"/>
          <w:szCs w:val="28"/>
        </w:rPr>
        <w:t>Из 5 мероприятий МП не выполнено 1 мероприятие по причине отсутствия финансирования из местного бюджета на проведение мероприятий по приобретению стеллажей, коробов для хранения архивных документов.</w:t>
      </w:r>
    </w:p>
    <w:p w14:paraId="0393300A" w14:textId="104ED656" w:rsidR="002C22F1" w:rsidRPr="00043EE9" w:rsidRDefault="00FE2A2D" w:rsidP="0007238A">
      <w:pPr>
        <w:spacing w:after="0"/>
        <w:ind w:firstLine="851"/>
        <w:jc w:val="both"/>
        <w:rPr>
          <w:rFonts w:ascii="Times New Roman" w:hAnsi="Times New Roman" w:cs="Times New Roman"/>
          <w:sz w:val="28"/>
          <w:szCs w:val="28"/>
        </w:rPr>
      </w:pPr>
      <w:r>
        <w:rPr>
          <w:rFonts w:ascii="Times New Roman" w:hAnsi="Times New Roman" w:cs="Times New Roman"/>
          <w:bCs/>
          <w:sz w:val="28"/>
          <w:szCs w:val="28"/>
        </w:rPr>
        <w:t>В</w:t>
      </w:r>
      <w:r w:rsidRPr="00FE2A2D">
        <w:rPr>
          <w:rFonts w:ascii="Times New Roman" w:hAnsi="Times New Roman" w:cs="Times New Roman"/>
          <w:bCs/>
          <w:sz w:val="28"/>
          <w:szCs w:val="28"/>
        </w:rPr>
        <w:t xml:space="preserve"> 202</w:t>
      </w:r>
      <w:r>
        <w:rPr>
          <w:rFonts w:ascii="Times New Roman" w:hAnsi="Times New Roman" w:cs="Times New Roman"/>
          <w:bCs/>
          <w:sz w:val="28"/>
          <w:szCs w:val="28"/>
        </w:rPr>
        <w:t>1</w:t>
      </w:r>
      <w:r w:rsidRPr="00FE2A2D">
        <w:rPr>
          <w:rFonts w:ascii="Times New Roman" w:hAnsi="Times New Roman" w:cs="Times New Roman"/>
          <w:bCs/>
          <w:sz w:val="28"/>
          <w:szCs w:val="28"/>
        </w:rPr>
        <w:t xml:space="preserve"> году эффективность реализации программы</w:t>
      </w:r>
      <w:r>
        <w:rPr>
          <w:rFonts w:ascii="Times New Roman" w:hAnsi="Times New Roman" w:cs="Times New Roman"/>
          <w:bCs/>
          <w:sz w:val="28"/>
          <w:szCs w:val="28"/>
        </w:rPr>
        <w:t xml:space="preserve"> оценивается как средняя.</w:t>
      </w:r>
    </w:p>
    <w:p w14:paraId="219651C7" w14:textId="5F5EC08F" w:rsidR="002C22F1"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4.</w:t>
      </w:r>
      <w:r w:rsidR="00A7027A" w:rsidRPr="00167642">
        <w:rPr>
          <w:rFonts w:ascii="Times New Roman" w:hAnsi="Times New Roman" w:cs="Times New Roman"/>
          <w:i/>
          <w:sz w:val="28"/>
          <w:szCs w:val="28"/>
        </w:rPr>
        <w:t>Наименование программы</w:t>
      </w:r>
      <w:r w:rsidR="00A7027A" w:rsidRPr="00167642">
        <w:rPr>
          <w:rFonts w:ascii="Times New Roman" w:hAnsi="Times New Roman" w:cs="Times New Roman"/>
          <w:sz w:val="28"/>
          <w:szCs w:val="28"/>
        </w:rPr>
        <w:t xml:space="preserve">: </w:t>
      </w:r>
      <w:r w:rsidR="002C22F1" w:rsidRPr="00167642">
        <w:rPr>
          <w:rFonts w:ascii="Times New Roman" w:hAnsi="Times New Roman" w:cs="Times New Roman"/>
          <w:b/>
          <w:sz w:val="28"/>
          <w:szCs w:val="28"/>
        </w:rPr>
        <w:t>«</w:t>
      </w:r>
      <w:bookmarkStart w:id="1" w:name="_Hlk98418894"/>
      <w:r w:rsidR="002C22F1" w:rsidRPr="00167642">
        <w:rPr>
          <w:rFonts w:ascii="Times New Roman" w:hAnsi="Times New Roman" w:cs="Times New Roman"/>
          <w:b/>
          <w:sz w:val="28"/>
          <w:szCs w:val="28"/>
        </w:rPr>
        <w:t>Создание условий для эффективного и ответственного управления муниципальными финансами, муниципальным долгом и повышения устойчивости бюджетов Советского района Курской области</w:t>
      </w:r>
      <w:bookmarkEnd w:id="1"/>
      <w:r w:rsidR="002C22F1" w:rsidRPr="00167642">
        <w:rPr>
          <w:rFonts w:ascii="Times New Roman" w:hAnsi="Times New Roman" w:cs="Times New Roman"/>
          <w:b/>
          <w:sz w:val="28"/>
          <w:szCs w:val="28"/>
        </w:rPr>
        <w:t>»</w:t>
      </w:r>
      <w:r w:rsidR="00E37958" w:rsidRPr="00167642">
        <w:rPr>
          <w:rFonts w:ascii="Times New Roman" w:hAnsi="Times New Roman" w:cs="Times New Roman"/>
          <w:b/>
          <w:sz w:val="28"/>
          <w:szCs w:val="28"/>
        </w:rPr>
        <w:t xml:space="preserve">, </w:t>
      </w:r>
      <w:r w:rsidR="00E37958" w:rsidRPr="00167642">
        <w:rPr>
          <w:rFonts w:ascii="Times New Roman" w:hAnsi="Times New Roman" w:cs="Times New Roman"/>
          <w:bCs/>
          <w:sz w:val="28"/>
          <w:szCs w:val="28"/>
        </w:rPr>
        <w:t>утверждена п</w:t>
      </w:r>
      <w:r w:rsidR="002C22F1" w:rsidRPr="00167642">
        <w:rPr>
          <w:rFonts w:ascii="Times New Roman" w:hAnsi="Times New Roman" w:cs="Times New Roman"/>
          <w:sz w:val="28"/>
          <w:szCs w:val="28"/>
        </w:rPr>
        <w:t>остановление Администрации Советского района Курской области №936 от 30.10.2013</w:t>
      </w:r>
      <w:r w:rsidR="00E37958" w:rsidRPr="00167642">
        <w:rPr>
          <w:rFonts w:ascii="Times New Roman" w:hAnsi="Times New Roman" w:cs="Times New Roman"/>
          <w:sz w:val="28"/>
          <w:szCs w:val="28"/>
        </w:rPr>
        <w:t xml:space="preserve"> </w:t>
      </w:r>
      <w:r w:rsidR="002C22F1" w:rsidRPr="00167642">
        <w:rPr>
          <w:rFonts w:ascii="Times New Roman" w:hAnsi="Times New Roman" w:cs="Times New Roman"/>
          <w:sz w:val="28"/>
          <w:szCs w:val="28"/>
        </w:rPr>
        <w:t>(с изменениями и дополнениями)</w:t>
      </w:r>
      <w:r w:rsidR="00E37958" w:rsidRPr="00167642">
        <w:rPr>
          <w:rFonts w:ascii="Times New Roman" w:hAnsi="Times New Roman" w:cs="Times New Roman"/>
          <w:sz w:val="28"/>
          <w:szCs w:val="28"/>
        </w:rPr>
        <w:t>.</w:t>
      </w:r>
    </w:p>
    <w:p w14:paraId="13E07488" w14:textId="77777777" w:rsidR="00E37958" w:rsidRPr="00043EE9" w:rsidRDefault="002C22F1" w:rsidP="0007238A">
      <w:pPr>
        <w:spacing w:after="0"/>
        <w:ind w:firstLine="851"/>
        <w:jc w:val="both"/>
        <w:rPr>
          <w:rFonts w:ascii="Times New Roman" w:hAnsi="Times New Roman" w:cs="Times New Roman"/>
          <w:i/>
          <w:sz w:val="28"/>
          <w:szCs w:val="28"/>
          <w:u w:val="single"/>
        </w:rPr>
      </w:pPr>
      <w:r w:rsidRPr="00043EE9">
        <w:rPr>
          <w:rFonts w:ascii="Times New Roman" w:hAnsi="Times New Roman" w:cs="Times New Roman"/>
          <w:sz w:val="28"/>
          <w:szCs w:val="28"/>
        </w:rPr>
        <w:t>Исполнитель – Управление финансов Администрации Советского района Курской области</w:t>
      </w:r>
      <w:r w:rsidR="00E37958" w:rsidRPr="00043EE9">
        <w:rPr>
          <w:rFonts w:ascii="Times New Roman" w:hAnsi="Times New Roman" w:cs="Times New Roman"/>
          <w:i/>
          <w:sz w:val="28"/>
          <w:szCs w:val="28"/>
          <w:u w:val="single"/>
        </w:rPr>
        <w:t>.</w:t>
      </w:r>
    </w:p>
    <w:p w14:paraId="4DB2AB2D" w14:textId="4C69DA17"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5B29FEDC" w14:textId="77777777" w:rsidR="007B30C4"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7B30C4">
        <w:rPr>
          <w:rFonts w:ascii="Times New Roman" w:hAnsi="Times New Roman" w:cs="Times New Roman"/>
          <w:sz w:val="28"/>
          <w:szCs w:val="28"/>
        </w:rPr>
        <w:t>12373,98669</w:t>
      </w:r>
      <w:r w:rsidRPr="00043EE9">
        <w:rPr>
          <w:rFonts w:ascii="Times New Roman" w:hAnsi="Times New Roman" w:cs="Times New Roman"/>
          <w:sz w:val="28"/>
          <w:szCs w:val="28"/>
        </w:rPr>
        <w:t xml:space="preserve"> тыс. рублей</w:t>
      </w:r>
      <w:r w:rsidR="007B30C4">
        <w:rPr>
          <w:rFonts w:ascii="Times New Roman" w:hAnsi="Times New Roman" w:cs="Times New Roman"/>
          <w:sz w:val="28"/>
          <w:szCs w:val="28"/>
        </w:rPr>
        <w:t xml:space="preserve">, </w:t>
      </w:r>
      <w:r w:rsidRPr="00043EE9">
        <w:rPr>
          <w:rFonts w:ascii="Times New Roman" w:hAnsi="Times New Roman" w:cs="Times New Roman"/>
          <w:sz w:val="28"/>
          <w:szCs w:val="28"/>
        </w:rPr>
        <w:t>в т.ч. средства:</w:t>
      </w:r>
    </w:p>
    <w:p w14:paraId="095C5DB5" w14:textId="3B2718BE" w:rsidR="007B30C4" w:rsidRPr="007B30C4" w:rsidRDefault="007B30C4" w:rsidP="0007238A">
      <w:pPr>
        <w:pStyle w:val="a3"/>
        <w:spacing w:after="0"/>
        <w:ind w:firstLine="131"/>
        <w:rPr>
          <w:rFonts w:ascii="Times New Roman" w:hAnsi="Times New Roman" w:cs="Times New Roman"/>
          <w:sz w:val="28"/>
          <w:szCs w:val="28"/>
        </w:rPr>
      </w:pPr>
      <w:r w:rsidRPr="007B30C4">
        <w:rPr>
          <w:rFonts w:ascii="Times New Roman" w:hAnsi="Times New Roman" w:cs="Times New Roman"/>
          <w:sz w:val="28"/>
          <w:szCs w:val="28"/>
        </w:rPr>
        <w:t>областного бюджета –</w:t>
      </w:r>
      <w:r w:rsidR="00D213CF">
        <w:rPr>
          <w:rFonts w:ascii="Times New Roman" w:hAnsi="Times New Roman" w:cs="Times New Roman"/>
          <w:sz w:val="28"/>
          <w:szCs w:val="28"/>
        </w:rPr>
        <w:t xml:space="preserve"> 9078,812</w:t>
      </w:r>
      <w:r w:rsidRPr="007B30C4">
        <w:rPr>
          <w:rFonts w:ascii="Times New Roman" w:hAnsi="Times New Roman" w:cs="Times New Roman"/>
          <w:sz w:val="28"/>
          <w:szCs w:val="28"/>
        </w:rPr>
        <w:t xml:space="preserve"> тыс. рублей,   </w:t>
      </w:r>
    </w:p>
    <w:p w14:paraId="2A5685F3" w14:textId="27A01CAF"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7B30C4">
        <w:rPr>
          <w:rFonts w:ascii="Times New Roman" w:hAnsi="Times New Roman" w:cs="Times New Roman"/>
          <w:sz w:val="28"/>
          <w:szCs w:val="28"/>
        </w:rPr>
        <w:t xml:space="preserve"> </w:t>
      </w:r>
      <w:r w:rsidRPr="00043EE9">
        <w:rPr>
          <w:rFonts w:ascii="Times New Roman" w:hAnsi="Times New Roman" w:cs="Times New Roman"/>
          <w:sz w:val="28"/>
          <w:szCs w:val="28"/>
        </w:rPr>
        <w:t xml:space="preserve">– </w:t>
      </w:r>
      <w:r w:rsidR="00D213CF">
        <w:rPr>
          <w:rFonts w:ascii="Times New Roman" w:hAnsi="Times New Roman" w:cs="Times New Roman"/>
          <w:sz w:val="28"/>
          <w:szCs w:val="28"/>
        </w:rPr>
        <w:t>3295,17469</w:t>
      </w:r>
      <w:r w:rsidRPr="00043EE9">
        <w:rPr>
          <w:rFonts w:ascii="Times New Roman" w:hAnsi="Times New Roman" w:cs="Times New Roman"/>
          <w:sz w:val="28"/>
          <w:szCs w:val="28"/>
        </w:rPr>
        <w:t xml:space="preserve"> тыс. рублей.</w:t>
      </w:r>
    </w:p>
    <w:p w14:paraId="37082019" w14:textId="77777777" w:rsidR="007B30C4" w:rsidRDefault="007B30C4"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w:t>
      </w:r>
      <w:r w:rsidR="00A7027A" w:rsidRPr="00043EE9">
        <w:rPr>
          <w:rFonts w:ascii="Times New Roman" w:hAnsi="Times New Roman" w:cs="Times New Roman"/>
          <w:sz w:val="28"/>
          <w:szCs w:val="28"/>
        </w:rPr>
        <w:t xml:space="preserve">но – </w:t>
      </w:r>
      <w:r>
        <w:rPr>
          <w:rFonts w:ascii="Times New Roman" w:hAnsi="Times New Roman" w:cs="Times New Roman"/>
          <w:sz w:val="28"/>
          <w:szCs w:val="28"/>
        </w:rPr>
        <w:t>12373,98669</w:t>
      </w:r>
      <w:r w:rsidR="00A7027A" w:rsidRPr="00043EE9">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A7027A" w:rsidRPr="00043EE9">
        <w:rPr>
          <w:rFonts w:ascii="Times New Roman" w:hAnsi="Times New Roman" w:cs="Times New Roman"/>
          <w:sz w:val="28"/>
          <w:szCs w:val="28"/>
        </w:rPr>
        <w:t>в т.ч. средства:</w:t>
      </w:r>
    </w:p>
    <w:p w14:paraId="49BE9526" w14:textId="7A55B816" w:rsidR="007B30C4" w:rsidRPr="007B30C4" w:rsidRDefault="007B30C4" w:rsidP="0007238A">
      <w:pPr>
        <w:pStyle w:val="a3"/>
        <w:spacing w:after="0"/>
        <w:ind w:left="0" w:firstLine="851"/>
        <w:jc w:val="both"/>
        <w:rPr>
          <w:rFonts w:ascii="Times New Roman" w:hAnsi="Times New Roman" w:cs="Times New Roman"/>
          <w:sz w:val="28"/>
          <w:szCs w:val="28"/>
        </w:rPr>
      </w:pPr>
      <w:r w:rsidRPr="007B30C4">
        <w:rPr>
          <w:rFonts w:ascii="Times New Roman" w:hAnsi="Times New Roman" w:cs="Times New Roman"/>
          <w:sz w:val="28"/>
          <w:szCs w:val="28"/>
        </w:rPr>
        <w:t>федерального бюджета – 0 тыс. рублей,</w:t>
      </w:r>
    </w:p>
    <w:p w14:paraId="2F6CA899" w14:textId="5B50E7FF" w:rsidR="007B30C4" w:rsidRPr="007B30C4" w:rsidRDefault="007B30C4" w:rsidP="0007238A">
      <w:pPr>
        <w:pStyle w:val="a3"/>
        <w:spacing w:after="0"/>
        <w:ind w:left="0" w:firstLine="851"/>
        <w:jc w:val="both"/>
        <w:rPr>
          <w:rFonts w:ascii="Times New Roman" w:hAnsi="Times New Roman" w:cs="Times New Roman"/>
          <w:sz w:val="28"/>
          <w:szCs w:val="28"/>
        </w:rPr>
      </w:pPr>
      <w:r w:rsidRPr="007B30C4">
        <w:rPr>
          <w:rFonts w:ascii="Times New Roman" w:hAnsi="Times New Roman" w:cs="Times New Roman"/>
          <w:sz w:val="28"/>
          <w:szCs w:val="28"/>
        </w:rPr>
        <w:t>областного бюджета –</w:t>
      </w:r>
      <w:r w:rsidR="00D213CF">
        <w:rPr>
          <w:rFonts w:ascii="Times New Roman" w:hAnsi="Times New Roman" w:cs="Times New Roman"/>
          <w:sz w:val="28"/>
          <w:szCs w:val="28"/>
        </w:rPr>
        <w:t xml:space="preserve"> 9078,812 </w:t>
      </w:r>
      <w:r w:rsidRPr="007B30C4">
        <w:rPr>
          <w:rFonts w:ascii="Times New Roman" w:hAnsi="Times New Roman" w:cs="Times New Roman"/>
          <w:sz w:val="28"/>
          <w:szCs w:val="28"/>
        </w:rPr>
        <w:t xml:space="preserve">тыс. рублей,   </w:t>
      </w:r>
    </w:p>
    <w:p w14:paraId="2D52F855" w14:textId="7022E8E5"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бюджета муниципального района – </w:t>
      </w:r>
      <w:r w:rsidR="00D213CF">
        <w:rPr>
          <w:rFonts w:ascii="Times New Roman" w:hAnsi="Times New Roman" w:cs="Times New Roman"/>
          <w:sz w:val="28"/>
          <w:szCs w:val="28"/>
        </w:rPr>
        <w:t>3295,17469</w:t>
      </w:r>
      <w:r w:rsidRPr="00043EE9">
        <w:rPr>
          <w:rFonts w:ascii="Times New Roman" w:hAnsi="Times New Roman" w:cs="Times New Roman"/>
          <w:sz w:val="28"/>
          <w:szCs w:val="28"/>
        </w:rPr>
        <w:t xml:space="preserve"> тыс. рублей.</w:t>
      </w:r>
    </w:p>
    <w:p w14:paraId="6B3F2B4C" w14:textId="487C8A51" w:rsidR="00106B62"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 xml:space="preserve">Информация о выполнении: </w:t>
      </w:r>
      <w:r w:rsidR="00E37958" w:rsidRPr="00043EE9">
        <w:rPr>
          <w:rFonts w:ascii="Times New Roman" w:hAnsi="Times New Roman" w:cs="Times New Roman"/>
          <w:sz w:val="28"/>
          <w:szCs w:val="28"/>
        </w:rPr>
        <w:t xml:space="preserve">Анализ эффективности МП показал следующее. </w:t>
      </w:r>
      <w:r w:rsidR="00E37958" w:rsidRPr="00E37958">
        <w:rPr>
          <w:rFonts w:ascii="Times New Roman" w:hAnsi="Times New Roman" w:cs="Times New Roman"/>
          <w:sz w:val="28"/>
          <w:szCs w:val="28"/>
        </w:rPr>
        <w:t>Из 15-ти целевых индикаторов выполнено 15.</w:t>
      </w:r>
      <w:r w:rsidR="002A6677" w:rsidRPr="00043EE9">
        <w:rPr>
          <w:rFonts w:ascii="Times New Roman" w:hAnsi="Times New Roman" w:cs="Times New Roman"/>
          <w:sz w:val="28"/>
          <w:szCs w:val="28"/>
        </w:rPr>
        <w:t xml:space="preserve"> Доля достигнутых целевых показателей муниципальной программы к общему количеству показателей составила 100%, что соответствует запланированному значению. </w:t>
      </w:r>
      <w:r w:rsidR="006155B4" w:rsidRPr="00043EE9">
        <w:rPr>
          <w:rFonts w:ascii="Times New Roman" w:hAnsi="Times New Roman" w:cs="Times New Roman"/>
          <w:sz w:val="28"/>
          <w:szCs w:val="28"/>
        </w:rPr>
        <w:t xml:space="preserve">Удельный вес расходов бюджета муниципального района, формируемых в рамках </w:t>
      </w:r>
      <w:r w:rsidR="00FE2A2D">
        <w:rPr>
          <w:rFonts w:ascii="Times New Roman" w:hAnsi="Times New Roman" w:cs="Times New Roman"/>
          <w:sz w:val="28"/>
          <w:szCs w:val="28"/>
        </w:rPr>
        <w:t xml:space="preserve">муниципальных </w:t>
      </w:r>
      <w:r w:rsidR="006155B4" w:rsidRPr="00043EE9">
        <w:rPr>
          <w:rFonts w:ascii="Times New Roman" w:hAnsi="Times New Roman" w:cs="Times New Roman"/>
          <w:sz w:val="28"/>
          <w:szCs w:val="28"/>
        </w:rPr>
        <w:t xml:space="preserve">программ, составил в 2021 году 89,2 процента. </w:t>
      </w:r>
    </w:p>
    <w:p w14:paraId="4AC232D1" w14:textId="21E38AFA" w:rsidR="00A7027A" w:rsidRPr="00043EE9" w:rsidRDefault="00E37958" w:rsidP="0007238A">
      <w:pPr>
        <w:spacing w:after="0"/>
        <w:ind w:firstLine="851"/>
        <w:jc w:val="both"/>
        <w:rPr>
          <w:rFonts w:ascii="Times New Roman" w:hAnsi="Times New Roman" w:cs="Times New Roman"/>
          <w:i/>
          <w:color w:val="FF0000"/>
          <w:sz w:val="28"/>
          <w:szCs w:val="28"/>
        </w:rPr>
      </w:pPr>
      <w:r w:rsidRPr="00E37958">
        <w:rPr>
          <w:rFonts w:ascii="Times New Roman" w:hAnsi="Times New Roman" w:cs="Times New Roman"/>
          <w:sz w:val="28"/>
          <w:szCs w:val="28"/>
        </w:rPr>
        <w:t>Из 11-ти мероприятий выполнено 11. В отчетном году на выполнение мероприятий МП израсходовано 1</w:t>
      </w:r>
      <w:r w:rsidRPr="00043EE9">
        <w:rPr>
          <w:rFonts w:ascii="Times New Roman" w:hAnsi="Times New Roman" w:cs="Times New Roman"/>
          <w:sz w:val="28"/>
          <w:szCs w:val="28"/>
        </w:rPr>
        <w:t>2,4</w:t>
      </w:r>
      <w:r w:rsidRPr="00E37958">
        <w:rPr>
          <w:rFonts w:ascii="Times New Roman" w:hAnsi="Times New Roman" w:cs="Times New Roman"/>
          <w:sz w:val="28"/>
          <w:szCs w:val="28"/>
        </w:rPr>
        <w:t xml:space="preserve"> млн. рублей. Уровень финансирования программных мероприятий составил 100%. </w:t>
      </w:r>
      <w:r w:rsidRPr="00043EE9">
        <w:rPr>
          <w:rFonts w:ascii="Times New Roman" w:hAnsi="Times New Roman" w:cs="Times New Roman"/>
          <w:sz w:val="28"/>
          <w:szCs w:val="28"/>
        </w:rPr>
        <w:t xml:space="preserve">Охват бюджетных ассигнований бюджета муниципального района показателями, характеризующими цели и результаты их использования, составил в 2021 году 90%, что соответствует запланированному значению. </w:t>
      </w:r>
      <w:bookmarkStart w:id="2" w:name="_Hlk98499166"/>
      <w:r w:rsidRPr="00043EE9">
        <w:rPr>
          <w:rFonts w:ascii="Times New Roman" w:hAnsi="Times New Roman" w:cs="Times New Roman"/>
          <w:sz w:val="28"/>
          <w:szCs w:val="28"/>
        </w:rPr>
        <w:t xml:space="preserve">Можно сделать вывод, что </w:t>
      </w:r>
      <w:r w:rsidR="00FE2A2D" w:rsidRPr="00FE2A2D">
        <w:rPr>
          <w:rFonts w:ascii="Times New Roman" w:hAnsi="Times New Roman" w:cs="Times New Roman"/>
          <w:bCs/>
          <w:sz w:val="28"/>
          <w:szCs w:val="28"/>
        </w:rPr>
        <w:t>в 202</w:t>
      </w:r>
      <w:r w:rsidR="00FE2A2D">
        <w:rPr>
          <w:rFonts w:ascii="Times New Roman" w:hAnsi="Times New Roman" w:cs="Times New Roman"/>
          <w:bCs/>
          <w:sz w:val="28"/>
          <w:szCs w:val="28"/>
        </w:rPr>
        <w:t>1</w:t>
      </w:r>
      <w:r w:rsidR="00FE2A2D" w:rsidRPr="00FE2A2D">
        <w:rPr>
          <w:rFonts w:ascii="Times New Roman" w:hAnsi="Times New Roman" w:cs="Times New Roman"/>
          <w:bCs/>
          <w:sz w:val="28"/>
          <w:szCs w:val="28"/>
        </w:rPr>
        <w:t xml:space="preserve"> году достигнута высокая эффективность реализации </w:t>
      </w:r>
      <w:r w:rsidR="00242BA8">
        <w:rPr>
          <w:rFonts w:ascii="Times New Roman" w:hAnsi="Times New Roman" w:cs="Times New Roman"/>
          <w:bCs/>
          <w:sz w:val="28"/>
          <w:szCs w:val="28"/>
        </w:rPr>
        <w:t>муниципальной</w:t>
      </w:r>
      <w:r w:rsidR="00FE2A2D" w:rsidRPr="00FE2A2D">
        <w:rPr>
          <w:rFonts w:ascii="Times New Roman" w:hAnsi="Times New Roman" w:cs="Times New Roman"/>
          <w:bCs/>
          <w:sz w:val="28"/>
          <w:szCs w:val="28"/>
        </w:rPr>
        <w:t xml:space="preserve"> программы</w:t>
      </w:r>
      <w:r w:rsidRPr="00043EE9">
        <w:rPr>
          <w:rFonts w:ascii="Times New Roman" w:hAnsi="Times New Roman" w:cs="Times New Roman"/>
          <w:sz w:val="28"/>
          <w:szCs w:val="28"/>
        </w:rPr>
        <w:t>.</w:t>
      </w:r>
      <w:bookmarkEnd w:id="2"/>
    </w:p>
    <w:p w14:paraId="47370603" w14:textId="23E8AF90" w:rsidR="0094472F"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lastRenderedPageBreak/>
        <w:t>5.</w:t>
      </w:r>
      <w:r w:rsidR="00A7027A" w:rsidRPr="00167642">
        <w:rPr>
          <w:rFonts w:ascii="Times New Roman" w:hAnsi="Times New Roman" w:cs="Times New Roman"/>
          <w:i/>
          <w:sz w:val="28"/>
          <w:szCs w:val="28"/>
        </w:rPr>
        <w:t>Наименование программы</w:t>
      </w:r>
      <w:r w:rsidR="0094472F" w:rsidRPr="00167642">
        <w:rPr>
          <w:rFonts w:ascii="Times New Roman" w:hAnsi="Times New Roman" w:cs="Times New Roman"/>
          <w:i/>
          <w:sz w:val="28"/>
          <w:szCs w:val="28"/>
        </w:rPr>
        <w:t xml:space="preserve">: </w:t>
      </w:r>
      <w:r w:rsidR="0094472F" w:rsidRPr="00167642">
        <w:rPr>
          <w:rFonts w:ascii="Times New Roman" w:hAnsi="Times New Roman" w:cs="Times New Roman"/>
          <w:b/>
          <w:sz w:val="28"/>
          <w:szCs w:val="28"/>
        </w:rPr>
        <w:t>«</w:t>
      </w:r>
      <w:bookmarkStart w:id="3" w:name="_Hlk98418911"/>
      <w:r w:rsidR="0094472F" w:rsidRPr="00167642">
        <w:rPr>
          <w:rFonts w:ascii="Times New Roman" w:hAnsi="Times New Roman" w:cs="Times New Roman"/>
          <w:b/>
          <w:sz w:val="28"/>
          <w:szCs w:val="28"/>
        </w:rPr>
        <w:t>Содействие занятости населения Советского района Курской области</w:t>
      </w:r>
      <w:bookmarkEnd w:id="3"/>
      <w:r w:rsidR="0094472F" w:rsidRPr="00167642">
        <w:rPr>
          <w:rFonts w:ascii="Times New Roman" w:hAnsi="Times New Roman" w:cs="Times New Roman"/>
          <w:b/>
          <w:sz w:val="28"/>
          <w:szCs w:val="28"/>
        </w:rPr>
        <w:t xml:space="preserve">», </w:t>
      </w:r>
      <w:r w:rsidR="0094472F" w:rsidRPr="00167642">
        <w:rPr>
          <w:rFonts w:ascii="Times New Roman" w:hAnsi="Times New Roman" w:cs="Times New Roman"/>
          <w:bCs/>
          <w:sz w:val="28"/>
          <w:szCs w:val="28"/>
        </w:rPr>
        <w:t>утверждена п</w:t>
      </w:r>
      <w:r w:rsidR="0094472F" w:rsidRPr="00167642">
        <w:rPr>
          <w:rFonts w:ascii="Times New Roman" w:hAnsi="Times New Roman" w:cs="Times New Roman"/>
          <w:sz w:val="28"/>
          <w:szCs w:val="28"/>
        </w:rPr>
        <w:t>остановлением Администрации Советского района Курской области от 12.11.2014 №1117 (с изменениями и дополнениями).</w:t>
      </w:r>
    </w:p>
    <w:p w14:paraId="6611141A" w14:textId="6F359546" w:rsidR="00A670FC" w:rsidRDefault="0094472F"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Исполнитель- Администрация Советского района Курской области</w:t>
      </w:r>
      <w:r w:rsidR="00A670FC">
        <w:rPr>
          <w:rFonts w:ascii="Times New Roman" w:hAnsi="Times New Roman" w:cs="Times New Roman"/>
          <w:sz w:val="28"/>
          <w:szCs w:val="28"/>
        </w:rPr>
        <w:t xml:space="preserve"> (отдел по экономическому развитию, прогнозированию и труду).</w:t>
      </w:r>
    </w:p>
    <w:p w14:paraId="55D3B43A" w14:textId="1B6E0060" w:rsidR="00A7027A" w:rsidRPr="00043EE9" w:rsidRDefault="0094472F"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 xml:space="preserve"> </w:t>
      </w:r>
      <w:r w:rsidR="00A7027A" w:rsidRPr="00043EE9">
        <w:rPr>
          <w:rFonts w:ascii="Times New Roman" w:hAnsi="Times New Roman" w:cs="Times New Roman"/>
          <w:i/>
          <w:sz w:val="28"/>
          <w:szCs w:val="28"/>
        </w:rPr>
        <w:t>Объемы финансирования</w:t>
      </w:r>
      <w:r w:rsidR="00A7027A" w:rsidRPr="00043EE9">
        <w:rPr>
          <w:rFonts w:ascii="Times New Roman" w:hAnsi="Times New Roman" w:cs="Times New Roman"/>
          <w:sz w:val="28"/>
          <w:szCs w:val="28"/>
        </w:rPr>
        <w:t xml:space="preserve">: </w:t>
      </w:r>
    </w:p>
    <w:p w14:paraId="758E4E38" w14:textId="7111C975" w:rsidR="007B30C4"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7B30C4">
        <w:rPr>
          <w:rFonts w:ascii="Times New Roman" w:hAnsi="Times New Roman" w:cs="Times New Roman"/>
          <w:sz w:val="28"/>
          <w:szCs w:val="28"/>
        </w:rPr>
        <w:t>524,93398</w:t>
      </w:r>
      <w:r w:rsidRPr="00043EE9">
        <w:rPr>
          <w:rFonts w:ascii="Times New Roman" w:hAnsi="Times New Roman" w:cs="Times New Roman"/>
          <w:sz w:val="28"/>
          <w:szCs w:val="28"/>
        </w:rPr>
        <w:t xml:space="preserve"> тыс. рублей</w:t>
      </w:r>
      <w:r w:rsidR="007B30C4">
        <w:rPr>
          <w:rFonts w:ascii="Times New Roman" w:hAnsi="Times New Roman" w:cs="Times New Roman"/>
          <w:sz w:val="28"/>
          <w:szCs w:val="28"/>
        </w:rPr>
        <w:t xml:space="preserve">, </w:t>
      </w:r>
      <w:r w:rsidRPr="00043EE9">
        <w:rPr>
          <w:rFonts w:ascii="Times New Roman" w:hAnsi="Times New Roman" w:cs="Times New Roman"/>
          <w:sz w:val="28"/>
          <w:szCs w:val="28"/>
        </w:rPr>
        <w:t xml:space="preserve">в т.ч. средства:  </w:t>
      </w:r>
    </w:p>
    <w:p w14:paraId="526A7A60" w14:textId="62C6355A" w:rsidR="007B30C4" w:rsidRDefault="007B30C4"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областного бюджета - </w:t>
      </w:r>
      <w:r w:rsidR="007834DF">
        <w:rPr>
          <w:rFonts w:ascii="Times New Roman" w:hAnsi="Times New Roman" w:cs="Times New Roman"/>
          <w:sz w:val="28"/>
          <w:szCs w:val="28"/>
        </w:rPr>
        <w:t>311,00</w:t>
      </w:r>
      <w:r>
        <w:rPr>
          <w:rFonts w:ascii="Times New Roman" w:hAnsi="Times New Roman" w:cs="Times New Roman"/>
          <w:sz w:val="28"/>
          <w:szCs w:val="28"/>
        </w:rPr>
        <w:t xml:space="preserve"> тыс. рублей,</w:t>
      </w:r>
    </w:p>
    <w:p w14:paraId="0C64C9C1" w14:textId="08F66060"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7B30C4">
        <w:rPr>
          <w:rFonts w:ascii="Times New Roman" w:hAnsi="Times New Roman" w:cs="Times New Roman"/>
          <w:sz w:val="28"/>
          <w:szCs w:val="28"/>
        </w:rPr>
        <w:t xml:space="preserve"> </w:t>
      </w:r>
      <w:r w:rsidRPr="00043EE9">
        <w:rPr>
          <w:rFonts w:ascii="Times New Roman" w:hAnsi="Times New Roman" w:cs="Times New Roman"/>
          <w:sz w:val="28"/>
          <w:szCs w:val="28"/>
        </w:rPr>
        <w:t>–</w:t>
      </w:r>
      <w:r w:rsidR="007834DF">
        <w:rPr>
          <w:rFonts w:ascii="Times New Roman" w:hAnsi="Times New Roman" w:cs="Times New Roman"/>
          <w:sz w:val="28"/>
          <w:szCs w:val="28"/>
        </w:rPr>
        <w:t>213,93398</w:t>
      </w:r>
      <w:r w:rsidRPr="00043EE9">
        <w:rPr>
          <w:rFonts w:ascii="Times New Roman" w:hAnsi="Times New Roman" w:cs="Times New Roman"/>
          <w:sz w:val="28"/>
          <w:szCs w:val="28"/>
        </w:rPr>
        <w:t xml:space="preserve"> тыс. рублей.</w:t>
      </w:r>
    </w:p>
    <w:p w14:paraId="701F2568" w14:textId="77777777" w:rsidR="007B30C4" w:rsidRDefault="007B30C4"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Освоено</w:t>
      </w:r>
      <w:r w:rsidR="00A7027A" w:rsidRPr="00043EE9">
        <w:rPr>
          <w:rFonts w:ascii="Times New Roman" w:hAnsi="Times New Roman" w:cs="Times New Roman"/>
          <w:sz w:val="28"/>
          <w:szCs w:val="28"/>
        </w:rPr>
        <w:t xml:space="preserve"> – </w:t>
      </w:r>
      <w:r>
        <w:rPr>
          <w:rFonts w:ascii="Times New Roman" w:hAnsi="Times New Roman" w:cs="Times New Roman"/>
          <w:sz w:val="28"/>
          <w:szCs w:val="28"/>
        </w:rPr>
        <w:t>524,93398</w:t>
      </w:r>
      <w:r w:rsidR="00A7027A" w:rsidRPr="00043EE9">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A7027A" w:rsidRPr="00043EE9">
        <w:rPr>
          <w:rFonts w:ascii="Times New Roman" w:hAnsi="Times New Roman" w:cs="Times New Roman"/>
          <w:sz w:val="28"/>
          <w:szCs w:val="28"/>
        </w:rPr>
        <w:t xml:space="preserve">в т.ч. средства:  </w:t>
      </w:r>
    </w:p>
    <w:p w14:paraId="5B3D2A65" w14:textId="3C24FAB2" w:rsidR="007B30C4" w:rsidRDefault="007B30C4"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областного бюджета </w:t>
      </w:r>
      <w:r w:rsidR="007834DF">
        <w:rPr>
          <w:rFonts w:ascii="Times New Roman" w:hAnsi="Times New Roman" w:cs="Times New Roman"/>
          <w:sz w:val="28"/>
          <w:szCs w:val="28"/>
        </w:rPr>
        <w:t>–</w:t>
      </w:r>
      <w:r>
        <w:rPr>
          <w:rFonts w:ascii="Times New Roman" w:hAnsi="Times New Roman" w:cs="Times New Roman"/>
          <w:sz w:val="28"/>
          <w:szCs w:val="28"/>
        </w:rPr>
        <w:t xml:space="preserve"> </w:t>
      </w:r>
      <w:r w:rsidR="007834DF">
        <w:rPr>
          <w:rFonts w:ascii="Times New Roman" w:hAnsi="Times New Roman" w:cs="Times New Roman"/>
          <w:sz w:val="28"/>
          <w:szCs w:val="28"/>
        </w:rPr>
        <w:t>311,00</w:t>
      </w:r>
      <w:r>
        <w:rPr>
          <w:rFonts w:ascii="Times New Roman" w:hAnsi="Times New Roman" w:cs="Times New Roman"/>
          <w:sz w:val="28"/>
          <w:szCs w:val="28"/>
        </w:rPr>
        <w:t xml:space="preserve"> тыс. рублей,</w:t>
      </w:r>
    </w:p>
    <w:p w14:paraId="75A91C11" w14:textId="5A4C3AFF"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бюджета муниципального района – </w:t>
      </w:r>
      <w:r w:rsidR="007834DF">
        <w:rPr>
          <w:rFonts w:ascii="Times New Roman" w:hAnsi="Times New Roman" w:cs="Times New Roman"/>
          <w:sz w:val="28"/>
          <w:szCs w:val="28"/>
        </w:rPr>
        <w:t>213,93398</w:t>
      </w:r>
      <w:r w:rsidRPr="00043EE9">
        <w:rPr>
          <w:rFonts w:ascii="Times New Roman" w:hAnsi="Times New Roman" w:cs="Times New Roman"/>
          <w:sz w:val="28"/>
          <w:szCs w:val="28"/>
        </w:rPr>
        <w:t xml:space="preserve"> тыс. рублей.</w:t>
      </w:r>
    </w:p>
    <w:p w14:paraId="25064286" w14:textId="3980282C" w:rsidR="00106B62" w:rsidRDefault="00A7027A" w:rsidP="0007238A">
      <w:pPr>
        <w:pStyle w:val="a3"/>
        <w:spacing w:after="0"/>
        <w:ind w:left="0" w:firstLine="851"/>
        <w:jc w:val="both"/>
        <w:rPr>
          <w:rFonts w:ascii="Times New Roman" w:hAnsi="Times New Roman" w:cs="Times New Roman"/>
          <w:bCs/>
          <w:sz w:val="28"/>
          <w:szCs w:val="28"/>
        </w:rPr>
      </w:pPr>
      <w:r w:rsidRPr="00043EE9">
        <w:rPr>
          <w:rFonts w:ascii="Times New Roman" w:hAnsi="Times New Roman" w:cs="Times New Roman"/>
          <w:i/>
          <w:sz w:val="28"/>
          <w:szCs w:val="28"/>
        </w:rPr>
        <w:t xml:space="preserve">Информация о выполнении: </w:t>
      </w:r>
      <w:r w:rsidR="00715119" w:rsidRPr="00715119">
        <w:rPr>
          <w:rFonts w:ascii="Times New Roman" w:hAnsi="Times New Roman" w:cs="Times New Roman"/>
          <w:sz w:val="28"/>
          <w:szCs w:val="28"/>
        </w:rPr>
        <w:t>Анализ эффективности МП показал следующее. Уровень финансирования мероприятий за отчетный период составил 524,93 тыс. рублей, средства освоены полностью.</w:t>
      </w:r>
      <w:r w:rsidR="009B30C1" w:rsidRPr="00043EE9">
        <w:rPr>
          <w:rFonts w:ascii="Times New Roman" w:hAnsi="Times New Roman" w:cs="Times New Roman"/>
          <w:sz w:val="28"/>
          <w:szCs w:val="28"/>
        </w:rPr>
        <w:t xml:space="preserve"> </w:t>
      </w:r>
      <w:r w:rsidR="00715119" w:rsidRPr="00715119">
        <w:rPr>
          <w:rFonts w:ascii="Times New Roman" w:hAnsi="Times New Roman" w:cs="Times New Roman"/>
          <w:sz w:val="28"/>
          <w:szCs w:val="28"/>
        </w:rPr>
        <w:t xml:space="preserve">Из 15-ти </w:t>
      </w:r>
      <w:r w:rsidR="00715119" w:rsidRPr="00715119">
        <w:rPr>
          <w:rFonts w:ascii="Times New Roman" w:hAnsi="Times New Roman" w:cs="Times New Roman"/>
          <w:bCs/>
          <w:sz w:val="28"/>
          <w:szCs w:val="28"/>
        </w:rPr>
        <w:t>целевых показателей (индикаторов)</w:t>
      </w:r>
      <w:r w:rsidR="00715119" w:rsidRPr="00715119">
        <w:rPr>
          <w:rFonts w:ascii="Times New Roman" w:hAnsi="Times New Roman" w:cs="Times New Roman"/>
          <w:b/>
          <w:sz w:val="28"/>
          <w:szCs w:val="28"/>
        </w:rPr>
        <w:t xml:space="preserve"> </w:t>
      </w:r>
      <w:r w:rsidR="00715119" w:rsidRPr="00715119">
        <w:rPr>
          <w:rFonts w:ascii="Times New Roman" w:hAnsi="Times New Roman" w:cs="Times New Roman"/>
          <w:sz w:val="28"/>
          <w:szCs w:val="28"/>
        </w:rPr>
        <w:t>М</w:t>
      </w:r>
      <w:r w:rsidR="00715119" w:rsidRPr="00715119">
        <w:rPr>
          <w:rFonts w:ascii="Times New Roman" w:hAnsi="Times New Roman" w:cs="Times New Roman"/>
          <w:bCs/>
          <w:sz w:val="28"/>
          <w:szCs w:val="28"/>
        </w:rPr>
        <w:t xml:space="preserve">П в 2021 году выполнены 15. </w:t>
      </w:r>
    </w:p>
    <w:p w14:paraId="014F5C38" w14:textId="5F3389B9" w:rsidR="009B30C1" w:rsidRPr="00043EE9" w:rsidRDefault="009B30C1" w:rsidP="0007238A">
      <w:pPr>
        <w:spacing w:after="0"/>
        <w:ind w:firstLine="851"/>
        <w:jc w:val="both"/>
        <w:rPr>
          <w:rFonts w:ascii="Times New Roman" w:hAnsi="Times New Roman" w:cs="Times New Roman"/>
          <w:bCs/>
          <w:sz w:val="28"/>
          <w:szCs w:val="28"/>
        </w:rPr>
      </w:pPr>
      <w:r w:rsidRPr="00043EE9">
        <w:rPr>
          <w:rFonts w:ascii="Times New Roman" w:hAnsi="Times New Roman" w:cs="Times New Roman"/>
          <w:bCs/>
          <w:sz w:val="28"/>
          <w:szCs w:val="28"/>
        </w:rPr>
        <w:t xml:space="preserve">Количество рабочих мест, созданных для общественных работ, в 2021 году 12, что соответствует плану. </w:t>
      </w:r>
      <w:r w:rsidRPr="009B30C1">
        <w:rPr>
          <w:rFonts w:ascii="Times New Roman" w:hAnsi="Times New Roman" w:cs="Times New Roman"/>
          <w:bCs/>
          <w:sz w:val="28"/>
          <w:szCs w:val="28"/>
        </w:rPr>
        <w:t>Для временного трудоустройства несовершеннолетних граждан в возрасте от 14 до 18 лет создано 75 рабочих мест, что также соответствует запланированному значению. Для организации общественных работ создано 17 рабочих мест, на уровне запланированного. Услуги по профориентации получили 182 гражданина.</w:t>
      </w:r>
      <w:r w:rsidRPr="00043EE9">
        <w:rPr>
          <w:rFonts w:ascii="Times New Roman" w:eastAsia="Calibri" w:hAnsi="Times New Roman" w:cs="Times New Roman"/>
          <w:sz w:val="28"/>
          <w:szCs w:val="28"/>
          <w:lang w:eastAsia="en-US"/>
        </w:rPr>
        <w:t xml:space="preserve"> </w:t>
      </w:r>
      <w:r w:rsidRPr="00043EE9">
        <w:rPr>
          <w:rFonts w:ascii="Times New Roman" w:hAnsi="Times New Roman" w:cs="Times New Roman"/>
          <w:bCs/>
          <w:sz w:val="28"/>
          <w:szCs w:val="28"/>
        </w:rPr>
        <w:t>Удельный вес работников, занятых в условиях, не отвечающих санитарно-гигиеническим нормам, к общей численности занятых в экономике в 2021 году составил 12</w:t>
      </w:r>
      <w:r w:rsidR="00106B62">
        <w:rPr>
          <w:rFonts w:ascii="Times New Roman" w:hAnsi="Times New Roman" w:cs="Times New Roman"/>
          <w:bCs/>
          <w:sz w:val="28"/>
          <w:szCs w:val="28"/>
        </w:rPr>
        <w:t xml:space="preserve"> </w:t>
      </w:r>
      <w:r w:rsidRPr="00043EE9">
        <w:rPr>
          <w:rFonts w:ascii="Times New Roman" w:hAnsi="Times New Roman" w:cs="Times New Roman"/>
          <w:bCs/>
          <w:sz w:val="28"/>
          <w:szCs w:val="28"/>
        </w:rPr>
        <w:t>процентов при плане 12, фактически данный показатель улучшился по сравнению с прошлым годом и сократился на 9%.</w:t>
      </w:r>
    </w:p>
    <w:p w14:paraId="57D3A5EF" w14:textId="1BEC3FE2" w:rsidR="009B30C1" w:rsidRPr="009B30C1" w:rsidRDefault="009B30C1" w:rsidP="0007238A">
      <w:pPr>
        <w:spacing w:after="0"/>
        <w:ind w:firstLine="851"/>
        <w:jc w:val="both"/>
        <w:rPr>
          <w:rFonts w:ascii="Times New Roman" w:hAnsi="Times New Roman" w:cs="Times New Roman"/>
          <w:bCs/>
          <w:sz w:val="28"/>
          <w:szCs w:val="28"/>
        </w:rPr>
      </w:pPr>
      <w:r w:rsidRPr="009B30C1">
        <w:rPr>
          <w:rFonts w:ascii="Times New Roman" w:hAnsi="Times New Roman" w:cs="Times New Roman"/>
          <w:bCs/>
          <w:sz w:val="28"/>
          <w:szCs w:val="28"/>
        </w:rPr>
        <w:t>Работники, вышедшие на инвалидность по трудовому увечью, отсутствуют.</w:t>
      </w:r>
      <w:r w:rsidR="00106B62">
        <w:rPr>
          <w:rFonts w:ascii="Times New Roman" w:hAnsi="Times New Roman" w:cs="Times New Roman"/>
          <w:bCs/>
          <w:sz w:val="28"/>
          <w:szCs w:val="28"/>
        </w:rPr>
        <w:t xml:space="preserve"> </w:t>
      </w:r>
      <w:r w:rsidRPr="009B30C1">
        <w:rPr>
          <w:rFonts w:ascii="Times New Roman" w:hAnsi="Times New Roman" w:cs="Times New Roman"/>
          <w:bCs/>
          <w:sz w:val="28"/>
          <w:szCs w:val="28"/>
        </w:rPr>
        <w:t>Удельный вес работников, занятых на рабочих местах, на которых проведена спецоценка условий труда, составляет 83,1 процент</w:t>
      </w:r>
      <w:r w:rsidR="00106B62">
        <w:rPr>
          <w:rFonts w:ascii="Times New Roman" w:hAnsi="Times New Roman" w:cs="Times New Roman"/>
          <w:bCs/>
          <w:sz w:val="28"/>
          <w:szCs w:val="28"/>
        </w:rPr>
        <w:t>а</w:t>
      </w:r>
      <w:r w:rsidRPr="009B30C1">
        <w:rPr>
          <w:rFonts w:ascii="Times New Roman" w:hAnsi="Times New Roman" w:cs="Times New Roman"/>
          <w:bCs/>
          <w:sz w:val="28"/>
          <w:szCs w:val="28"/>
        </w:rPr>
        <w:t>, показатель улучшился к уровню прошлого года, рост на 3,7 процента.</w:t>
      </w:r>
    </w:p>
    <w:p w14:paraId="2DFEBEAB" w14:textId="769E525A" w:rsidR="00A7027A" w:rsidRPr="00043EE9" w:rsidRDefault="00715119" w:rsidP="0007238A">
      <w:pPr>
        <w:spacing w:after="0"/>
        <w:ind w:firstLine="851"/>
        <w:jc w:val="both"/>
        <w:rPr>
          <w:rFonts w:ascii="Times New Roman" w:hAnsi="Times New Roman" w:cs="Times New Roman"/>
          <w:bCs/>
          <w:sz w:val="28"/>
          <w:szCs w:val="28"/>
        </w:rPr>
      </w:pPr>
      <w:r w:rsidRPr="00715119">
        <w:rPr>
          <w:rFonts w:ascii="Times New Roman" w:hAnsi="Times New Roman" w:cs="Times New Roman"/>
          <w:sz w:val="28"/>
          <w:szCs w:val="28"/>
        </w:rPr>
        <w:t>Оценка эффективности и результативности МП в 2021 году составила 100%.</w:t>
      </w:r>
      <w:r w:rsidR="009B30C1" w:rsidRPr="00043EE9">
        <w:rPr>
          <w:rFonts w:ascii="Times New Roman" w:hAnsi="Times New Roman" w:cs="Times New Roman"/>
          <w:sz w:val="28"/>
          <w:szCs w:val="28"/>
        </w:rPr>
        <w:t xml:space="preserve"> </w:t>
      </w:r>
      <w:r w:rsidR="00F80B37">
        <w:rPr>
          <w:rFonts w:ascii="Times New Roman" w:hAnsi="Times New Roman" w:cs="Times New Roman"/>
          <w:bCs/>
          <w:sz w:val="28"/>
          <w:szCs w:val="28"/>
        </w:rPr>
        <w:t>В</w:t>
      </w:r>
      <w:r w:rsidR="00F80B37" w:rsidRPr="00F80B37">
        <w:rPr>
          <w:rFonts w:ascii="Times New Roman" w:hAnsi="Times New Roman" w:cs="Times New Roman"/>
          <w:bCs/>
          <w:sz w:val="28"/>
          <w:szCs w:val="28"/>
        </w:rPr>
        <w:t xml:space="preserve"> 2021 году достигнута высокая эффективность реализации муниципальной программы.</w:t>
      </w:r>
    </w:p>
    <w:p w14:paraId="4CCE43A8" w14:textId="1CA7FF8B" w:rsidR="009B30C1"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6.</w:t>
      </w:r>
      <w:r w:rsidR="00A7027A" w:rsidRPr="00167642">
        <w:rPr>
          <w:rFonts w:ascii="Times New Roman" w:hAnsi="Times New Roman" w:cs="Times New Roman"/>
          <w:i/>
          <w:sz w:val="28"/>
          <w:szCs w:val="28"/>
        </w:rPr>
        <w:t>Наименование программы</w:t>
      </w:r>
      <w:r w:rsidR="00A7027A" w:rsidRPr="00167642">
        <w:rPr>
          <w:rFonts w:ascii="Times New Roman" w:hAnsi="Times New Roman" w:cs="Times New Roman"/>
          <w:sz w:val="28"/>
          <w:szCs w:val="28"/>
        </w:rPr>
        <w:t xml:space="preserve">: </w:t>
      </w:r>
      <w:r w:rsidR="009B30C1" w:rsidRPr="00167642">
        <w:rPr>
          <w:rFonts w:ascii="Times New Roman" w:hAnsi="Times New Roman" w:cs="Times New Roman"/>
          <w:b/>
          <w:sz w:val="28"/>
          <w:szCs w:val="28"/>
        </w:rPr>
        <w:t>«Развитие транспортной системы, обеспечение перевозки пассажиров в Советском районе Курской области и безопасности дорожного движения»</w:t>
      </w:r>
      <w:r w:rsidR="009B30C1" w:rsidRPr="00167642">
        <w:rPr>
          <w:rFonts w:ascii="Times New Roman" w:hAnsi="Times New Roman" w:cs="Times New Roman"/>
          <w:sz w:val="28"/>
          <w:szCs w:val="28"/>
        </w:rPr>
        <w:t>, утверждена постановлением Администрации Советского района Курской области №1124 от 13.11.2014 (с изменениями и дополнениями).</w:t>
      </w:r>
    </w:p>
    <w:p w14:paraId="0706328D" w14:textId="799FE298" w:rsidR="009B30C1" w:rsidRPr="00043EE9" w:rsidRDefault="009B30C1"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lastRenderedPageBreak/>
        <w:t>Исполнитель – Администрация Советского района, городское и сельские поселения Советского района Курской области</w:t>
      </w:r>
      <w:r w:rsidR="00A670FC">
        <w:rPr>
          <w:rFonts w:ascii="Times New Roman" w:hAnsi="Times New Roman" w:cs="Times New Roman"/>
          <w:sz w:val="28"/>
          <w:szCs w:val="28"/>
        </w:rPr>
        <w:t xml:space="preserve"> </w:t>
      </w:r>
      <w:bookmarkStart w:id="4" w:name="_Hlk98487244"/>
      <w:r w:rsidR="00A670FC">
        <w:rPr>
          <w:rFonts w:ascii="Times New Roman" w:hAnsi="Times New Roman" w:cs="Times New Roman"/>
          <w:sz w:val="28"/>
          <w:szCs w:val="28"/>
        </w:rPr>
        <w:t>(отдел ЖКХ, строительства, архитектуры, транспорта, связи и экологии)</w:t>
      </w:r>
      <w:bookmarkEnd w:id="4"/>
      <w:r w:rsidRPr="00043EE9">
        <w:rPr>
          <w:rFonts w:ascii="Times New Roman" w:hAnsi="Times New Roman" w:cs="Times New Roman"/>
          <w:sz w:val="28"/>
          <w:szCs w:val="28"/>
        </w:rPr>
        <w:t>.</w:t>
      </w:r>
    </w:p>
    <w:p w14:paraId="4E926CF4" w14:textId="13CDED78"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58085F31" w14:textId="648533D6" w:rsidR="007B30C4"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Утверждено –</w:t>
      </w:r>
      <w:r w:rsidR="007B30C4">
        <w:rPr>
          <w:rFonts w:ascii="Times New Roman" w:hAnsi="Times New Roman" w:cs="Times New Roman"/>
          <w:sz w:val="28"/>
          <w:szCs w:val="28"/>
        </w:rPr>
        <w:t>88310,21247</w:t>
      </w:r>
      <w:r w:rsidRPr="00043EE9">
        <w:rPr>
          <w:rFonts w:ascii="Times New Roman" w:hAnsi="Times New Roman" w:cs="Times New Roman"/>
          <w:sz w:val="28"/>
          <w:szCs w:val="28"/>
        </w:rPr>
        <w:t xml:space="preserve"> тыс. рублей</w:t>
      </w:r>
      <w:r w:rsidR="007B30C4">
        <w:rPr>
          <w:rFonts w:ascii="Times New Roman" w:hAnsi="Times New Roman" w:cs="Times New Roman"/>
          <w:sz w:val="28"/>
          <w:szCs w:val="28"/>
        </w:rPr>
        <w:t xml:space="preserve">, </w:t>
      </w:r>
      <w:r w:rsidRPr="00043EE9">
        <w:rPr>
          <w:rFonts w:ascii="Times New Roman" w:hAnsi="Times New Roman" w:cs="Times New Roman"/>
          <w:sz w:val="28"/>
          <w:szCs w:val="28"/>
        </w:rPr>
        <w:t xml:space="preserve">в т.ч. средства:  </w:t>
      </w:r>
    </w:p>
    <w:p w14:paraId="451B5351" w14:textId="06ED9BF8" w:rsidR="00B35D7E" w:rsidRDefault="00B35D7E" w:rsidP="0007238A">
      <w:pPr>
        <w:pStyle w:val="a3"/>
        <w:spacing w:after="0"/>
        <w:ind w:left="0" w:firstLine="851"/>
        <w:jc w:val="both"/>
        <w:rPr>
          <w:rFonts w:ascii="Times New Roman" w:hAnsi="Times New Roman" w:cs="Times New Roman"/>
          <w:sz w:val="28"/>
          <w:szCs w:val="28"/>
        </w:rPr>
      </w:pPr>
      <w:bookmarkStart w:id="5" w:name="_Hlk98422550"/>
      <w:r>
        <w:rPr>
          <w:rFonts w:ascii="Times New Roman" w:hAnsi="Times New Roman" w:cs="Times New Roman"/>
          <w:sz w:val="28"/>
          <w:szCs w:val="28"/>
        </w:rPr>
        <w:t xml:space="preserve">областного бюджета </w:t>
      </w:r>
      <w:r w:rsidR="004B119D">
        <w:rPr>
          <w:rFonts w:ascii="Times New Roman" w:hAnsi="Times New Roman" w:cs="Times New Roman"/>
          <w:sz w:val="28"/>
          <w:szCs w:val="28"/>
        </w:rPr>
        <w:t>– 52980,54080</w:t>
      </w:r>
      <w:r>
        <w:rPr>
          <w:rFonts w:ascii="Times New Roman" w:hAnsi="Times New Roman" w:cs="Times New Roman"/>
          <w:sz w:val="28"/>
          <w:szCs w:val="28"/>
        </w:rPr>
        <w:t xml:space="preserve"> тыс. рублей,</w:t>
      </w:r>
    </w:p>
    <w:p w14:paraId="480B37B2" w14:textId="1ACA19AE"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бюджета муниципального района– </w:t>
      </w:r>
      <w:r w:rsidR="004B119D">
        <w:rPr>
          <w:rFonts w:ascii="Times New Roman" w:hAnsi="Times New Roman" w:cs="Times New Roman"/>
          <w:sz w:val="28"/>
          <w:szCs w:val="28"/>
        </w:rPr>
        <w:t>35329,67167</w:t>
      </w:r>
      <w:r w:rsidRPr="00043EE9">
        <w:rPr>
          <w:rFonts w:ascii="Times New Roman" w:hAnsi="Times New Roman" w:cs="Times New Roman"/>
          <w:sz w:val="28"/>
          <w:szCs w:val="28"/>
        </w:rPr>
        <w:t xml:space="preserve"> тыс. рублей.</w:t>
      </w:r>
    </w:p>
    <w:bookmarkEnd w:id="5"/>
    <w:p w14:paraId="5E15F9C1" w14:textId="77777777" w:rsidR="00B35D7E" w:rsidRDefault="00B35D7E"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Освоен</w:t>
      </w:r>
      <w:r w:rsidR="00A7027A" w:rsidRPr="00043EE9">
        <w:rPr>
          <w:rFonts w:ascii="Times New Roman" w:hAnsi="Times New Roman" w:cs="Times New Roman"/>
          <w:sz w:val="28"/>
          <w:szCs w:val="28"/>
        </w:rPr>
        <w:t xml:space="preserve">о – </w:t>
      </w:r>
      <w:r>
        <w:rPr>
          <w:rFonts w:ascii="Times New Roman" w:hAnsi="Times New Roman" w:cs="Times New Roman"/>
          <w:sz w:val="28"/>
          <w:szCs w:val="28"/>
        </w:rPr>
        <w:t>57999,56205</w:t>
      </w:r>
      <w:r w:rsidR="00A7027A" w:rsidRPr="00043EE9">
        <w:rPr>
          <w:rFonts w:ascii="Times New Roman" w:hAnsi="Times New Roman" w:cs="Times New Roman"/>
          <w:sz w:val="28"/>
          <w:szCs w:val="28"/>
        </w:rPr>
        <w:t xml:space="preserve"> тыс. рублей, в т.ч. средства:  </w:t>
      </w:r>
    </w:p>
    <w:p w14:paraId="4E6F6B6A" w14:textId="36E32B96" w:rsidR="00B35D7E" w:rsidRPr="00B35D7E" w:rsidRDefault="00B35D7E" w:rsidP="0007238A">
      <w:pPr>
        <w:spacing w:after="0"/>
        <w:ind w:left="143" w:firstLine="708"/>
        <w:jc w:val="both"/>
        <w:rPr>
          <w:rFonts w:ascii="Times New Roman" w:hAnsi="Times New Roman" w:cs="Times New Roman"/>
          <w:sz w:val="28"/>
          <w:szCs w:val="28"/>
        </w:rPr>
      </w:pPr>
      <w:r w:rsidRPr="00B35D7E">
        <w:rPr>
          <w:rFonts w:ascii="Times New Roman" w:hAnsi="Times New Roman" w:cs="Times New Roman"/>
          <w:sz w:val="28"/>
          <w:szCs w:val="28"/>
        </w:rPr>
        <w:t xml:space="preserve">областного бюджета </w:t>
      </w:r>
      <w:r w:rsidR="004B119D">
        <w:rPr>
          <w:rFonts w:ascii="Times New Roman" w:hAnsi="Times New Roman" w:cs="Times New Roman"/>
          <w:sz w:val="28"/>
          <w:szCs w:val="28"/>
        </w:rPr>
        <w:t xml:space="preserve">– 49120,12156 </w:t>
      </w:r>
      <w:r w:rsidRPr="00B35D7E">
        <w:rPr>
          <w:rFonts w:ascii="Times New Roman" w:hAnsi="Times New Roman" w:cs="Times New Roman"/>
          <w:sz w:val="28"/>
          <w:szCs w:val="28"/>
        </w:rPr>
        <w:t>тыс. рублей,</w:t>
      </w:r>
    </w:p>
    <w:p w14:paraId="4034AE25" w14:textId="49C15A50" w:rsidR="00B35D7E" w:rsidRDefault="00B35D7E" w:rsidP="0007238A">
      <w:pPr>
        <w:pStyle w:val="a3"/>
        <w:spacing w:after="0"/>
        <w:ind w:left="0" w:firstLine="851"/>
        <w:jc w:val="both"/>
        <w:rPr>
          <w:rFonts w:ascii="Times New Roman" w:hAnsi="Times New Roman" w:cs="Times New Roman"/>
          <w:sz w:val="28"/>
          <w:szCs w:val="28"/>
        </w:rPr>
      </w:pPr>
      <w:r w:rsidRPr="00B35D7E">
        <w:rPr>
          <w:rFonts w:ascii="Times New Roman" w:hAnsi="Times New Roman" w:cs="Times New Roman"/>
          <w:sz w:val="28"/>
          <w:szCs w:val="28"/>
        </w:rPr>
        <w:t xml:space="preserve">бюджета муниципального района– </w:t>
      </w:r>
      <w:r w:rsidR="004B119D">
        <w:rPr>
          <w:rFonts w:ascii="Times New Roman" w:hAnsi="Times New Roman" w:cs="Times New Roman"/>
          <w:sz w:val="28"/>
          <w:szCs w:val="28"/>
        </w:rPr>
        <w:t>8879,44049</w:t>
      </w:r>
      <w:r w:rsidRPr="00B35D7E">
        <w:rPr>
          <w:rFonts w:ascii="Times New Roman" w:hAnsi="Times New Roman" w:cs="Times New Roman"/>
          <w:sz w:val="28"/>
          <w:szCs w:val="28"/>
        </w:rPr>
        <w:t xml:space="preserve"> тыс. рублей.</w:t>
      </w:r>
    </w:p>
    <w:p w14:paraId="7E3DD3FE" w14:textId="32CA3CDC" w:rsidR="00106B62" w:rsidRDefault="00A7027A" w:rsidP="0007238A">
      <w:pPr>
        <w:pStyle w:val="a3"/>
        <w:spacing w:after="0"/>
        <w:ind w:left="0" w:firstLine="851"/>
        <w:jc w:val="both"/>
        <w:rPr>
          <w:rFonts w:ascii="Times New Roman" w:hAnsi="Times New Roman" w:cs="Times New Roman"/>
          <w:bCs/>
          <w:sz w:val="28"/>
          <w:szCs w:val="28"/>
        </w:rPr>
      </w:pPr>
      <w:r w:rsidRPr="00043EE9">
        <w:rPr>
          <w:rFonts w:ascii="Times New Roman" w:hAnsi="Times New Roman" w:cs="Times New Roman"/>
          <w:i/>
          <w:sz w:val="28"/>
          <w:szCs w:val="28"/>
        </w:rPr>
        <w:t>Информация о выполнении:</w:t>
      </w:r>
      <w:r w:rsidRPr="00043EE9">
        <w:rPr>
          <w:rFonts w:ascii="Times New Roman" w:hAnsi="Times New Roman" w:cs="Times New Roman"/>
          <w:sz w:val="28"/>
          <w:szCs w:val="28"/>
        </w:rPr>
        <w:t xml:space="preserve"> </w:t>
      </w:r>
      <w:r w:rsidR="009B30C1" w:rsidRPr="009B30C1">
        <w:rPr>
          <w:rFonts w:ascii="Times New Roman" w:hAnsi="Times New Roman" w:cs="Times New Roman"/>
          <w:sz w:val="28"/>
          <w:szCs w:val="28"/>
        </w:rPr>
        <w:t xml:space="preserve">Анализ эффективности МП показал следующее. Из 7-ми </w:t>
      </w:r>
      <w:r w:rsidR="009B30C1" w:rsidRPr="009B30C1">
        <w:rPr>
          <w:rFonts w:ascii="Times New Roman" w:hAnsi="Times New Roman" w:cs="Times New Roman"/>
          <w:bCs/>
          <w:sz w:val="28"/>
          <w:szCs w:val="28"/>
        </w:rPr>
        <w:t>целевых показателей (индикаторов)</w:t>
      </w:r>
      <w:r w:rsidR="009B30C1" w:rsidRPr="009B30C1">
        <w:rPr>
          <w:rFonts w:ascii="Times New Roman" w:hAnsi="Times New Roman" w:cs="Times New Roman"/>
          <w:b/>
          <w:sz w:val="28"/>
          <w:szCs w:val="28"/>
        </w:rPr>
        <w:t xml:space="preserve"> </w:t>
      </w:r>
      <w:r w:rsidR="009B30C1" w:rsidRPr="009B30C1">
        <w:rPr>
          <w:rFonts w:ascii="Times New Roman" w:hAnsi="Times New Roman" w:cs="Times New Roman"/>
          <w:sz w:val="28"/>
          <w:szCs w:val="28"/>
        </w:rPr>
        <w:t>М</w:t>
      </w:r>
      <w:r w:rsidR="009B30C1" w:rsidRPr="009B30C1">
        <w:rPr>
          <w:rFonts w:ascii="Times New Roman" w:hAnsi="Times New Roman" w:cs="Times New Roman"/>
          <w:bCs/>
          <w:sz w:val="28"/>
          <w:szCs w:val="28"/>
        </w:rPr>
        <w:t>П в 2021 году выполнены 4.</w:t>
      </w:r>
      <w:r w:rsidR="009B30C1" w:rsidRPr="00043EE9">
        <w:rPr>
          <w:rFonts w:ascii="Times New Roman" w:hAnsi="Times New Roman" w:cs="Times New Roman"/>
          <w:bCs/>
          <w:sz w:val="28"/>
          <w:szCs w:val="28"/>
        </w:rPr>
        <w:t xml:space="preserve"> </w:t>
      </w:r>
      <w:r w:rsidR="009B30C1" w:rsidRPr="009B30C1">
        <w:rPr>
          <w:rFonts w:ascii="Times New Roman" w:hAnsi="Times New Roman" w:cs="Times New Roman"/>
          <w:bCs/>
          <w:sz w:val="28"/>
          <w:szCs w:val="28"/>
        </w:rPr>
        <w:t>Целевой индикатор «Число погибших в ДТП» в 2021году составило 1 чел</w:t>
      </w:r>
      <w:r w:rsidR="00F80B37">
        <w:rPr>
          <w:rFonts w:ascii="Times New Roman" w:hAnsi="Times New Roman" w:cs="Times New Roman"/>
          <w:bCs/>
          <w:sz w:val="28"/>
          <w:szCs w:val="28"/>
        </w:rPr>
        <w:t>.</w:t>
      </w:r>
      <w:r w:rsidR="009B30C1" w:rsidRPr="009B30C1">
        <w:rPr>
          <w:rFonts w:ascii="Times New Roman" w:hAnsi="Times New Roman" w:cs="Times New Roman"/>
          <w:bCs/>
          <w:sz w:val="28"/>
          <w:szCs w:val="28"/>
        </w:rPr>
        <w:t>, что на 4 человека меньше прошлогоднего.</w:t>
      </w:r>
      <w:r w:rsidR="009B30C1" w:rsidRPr="00043EE9">
        <w:rPr>
          <w:rFonts w:ascii="Times New Roman" w:hAnsi="Times New Roman" w:cs="Times New Roman"/>
          <w:bCs/>
          <w:sz w:val="28"/>
          <w:szCs w:val="28"/>
        </w:rPr>
        <w:t xml:space="preserve"> </w:t>
      </w:r>
    </w:p>
    <w:p w14:paraId="231C6228" w14:textId="382F00C8" w:rsidR="00176D8E" w:rsidRPr="00043EE9" w:rsidRDefault="00106B62" w:rsidP="0007238A">
      <w:pPr>
        <w:pStyle w:val="a3"/>
        <w:spacing w:after="0"/>
        <w:ind w:left="0" w:firstLine="851"/>
        <w:jc w:val="both"/>
        <w:rPr>
          <w:rFonts w:ascii="Times New Roman" w:hAnsi="Times New Roman" w:cs="Times New Roman"/>
          <w:bCs/>
          <w:sz w:val="28"/>
          <w:szCs w:val="28"/>
        </w:rPr>
      </w:pPr>
      <w:r>
        <w:rPr>
          <w:rFonts w:ascii="Times New Roman" w:hAnsi="Times New Roman" w:cs="Times New Roman"/>
          <w:bCs/>
          <w:sz w:val="28"/>
          <w:szCs w:val="28"/>
        </w:rPr>
        <w:t>Н</w:t>
      </w:r>
      <w:r w:rsidR="009B30C1" w:rsidRPr="009B30C1">
        <w:rPr>
          <w:rFonts w:ascii="Times New Roman" w:hAnsi="Times New Roman" w:cs="Times New Roman"/>
          <w:bCs/>
          <w:sz w:val="28"/>
          <w:szCs w:val="28"/>
        </w:rPr>
        <w:t xml:space="preserve">аполовину снизился объем пассажирских перевозок в связи пандемией новой коронавирусной инфекции. </w:t>
      </w:r>
      <w:r w:rsidR="00176D8E" w:rsidRPr="00043EE9">
        <w:rPr>
          <w:rFonts w:ascii="Times New Roman" w:hAnsi="Times New Roman" w:cs="Times New Roman"/>
          <w:bCs/>
          <w:sz w:val="28"/>
          <w:szCs w:val="28"/>
        </w:rPr>
        <w:t>Из местного бюджета оказывается поддержка Кшенскому автотранспортному предприятию в виде предоставления субсидии на возмещение убытков на 10 обслуживаемых социально значимых внутрирайонных автобусных маршрутах, в 2021 году она составляла 2,250 млн. рублей.</w:t>
      </w:r>
    </w:p>
    <w:p w14:paraId="6A3976D8" w14:textId="24FAA139" w:rsidR="00D116A3" w:rsidRPr="00043EE9" w:rsidRDefault="009B30C1" w:rsidP="0007238A">
      <w:pPr>
        <w:pStyle w:val="a3"/>
        <w:spacing w:after="0"/>
        <w:ind w:left="0" w:firstLine="851"/>
        <w:jc w:val="both"/>
        <w:rPr>
          <w:rFonts w:ascii="Times New Roman" w:hAnsi="Times New Roman" w:cs="Times New Roman"/>
          <w:bCs/>
          <w:sz w:val="28"/>
          <w:szCs w:val="28"/>
        </w:rPr>
      </w:pPr>
      <w:r w:rsidRPr="009B30C1">
        <w:rPr>
          <w:rFonts w:ascii="Times New Roman" w:hAnsi="Times New Roman" w:cs="Times New Roman"/>
          <w:bCs/>
          <w:sz w:val="28"/>
          <w:szCs w:val="28"/>
        </w:rPr>
        <w:t>Отремонтировано дорог общего пользования местного значения в 2021 году 2,5 км.</w:t>
      </w:r>
      <w:r w:rsidRPr="00043EE9">
        <w:rPr>
          <w:rFonts w:ascii="Times New Roman" w:hAnsi="Times New Roman" w:cs="Times New Roman"/>
          <w:bCs/>
          <w:sz w:val="28"/>
          <w:szCs w:val="28"/>
        </w:rPr>
        <w:t xml:space="preserve"> </w:t>
      </w:r>
      <w:r w:rsidRPr="009B30C1">
        <w:rPr>
          <w:rFonts w:ascii="Times New Roman" w:hAnsi="Times New Roman" w:cs="Times New Roman"/>
          <w:bCs/>
          <w:sz w:val="28"/>
          <w:szCs w:val="28"/>
        </w:rPr>
        <w:t xml:space="preserve">Доля протяженности автомобильных дорог общего пользования или межмуниципального значения, соответствующих нормативным </w:t>
      </w:r>
      <w:r w:rsidRPr="00043EE9">
        <w:rPr>
          <w:rFonts w:ascii="Times New Roman" w:hAnsi="Times New Roman" w:cs="Times New Roman"/>
          <w:bCs/>
          <w:sz w:val="28"/>
          <w:szCs w:val="28"/>
        </w:rPr>
        <w:t>т</w:t>
      </w:r>
      <w:r w:rsidRPr="009B30C1">
        <w:rPr>
          <w:rFonts w:ascii="Times New Roman" w:hAnsi="Times New Roman" w:cs="Times New Roman"/>
          <w:bCs/>
          <w:sz w:val="28"/>
          <w:szCs w:val="28"/>
        </w:rPr>
        <w:t>ребованиям</w:t>
      </w:r>
      <w:r w:rsidR="00106B62">
        <w:rPr>
          <w:rFonts w:ascii="Times New Roman" w:hAnsi="Times New Roman" w:cs="Times New Roman"/>
          <w:bCs/>
          <w:sz w:val="28"/>
          <w:szCs w:val="28"/>
        </w:rPr>
        <w:t>,</w:t>
      </w:r>
      <w:r w:rsidRPr="009B30C1">
        <w:rPr>
          <w:rFonts w:ascii="Times New Roman" w:hAnsi="Times New Roman" w:cs="Times New Roman"/>
          <w:bCs/>
          <w:sz w:val="28"/>
          <w:szCs w:val="28"/>
        </w:rPr>
        <w:t xml:space="preserve"> составила 54%, что соответствует плану.</w:t>
      </w:r>
      <w:r w:rsidR="00D116A3" w:rsidRPr="00043EE9">
        <w:rPr>
          <w:rFonts w:ascii="Times New Roman" w:hAnsi="Times New Roman" w:cs="Times New Roman"/>
          <w:bCs/>
          <w:sz w:val="28"/>
          <w:szCs w:val="28"/>
        </w:rPr>
        <w:t xml:space="preserve"> </w:t>
      </w:r>
    </w:p>
    <w:p w14:paraId="5804683F" w14:textId="77777777" w:rsidR="00D116A3" w:rsidRPr="00043EE9" w:rsidRDefault="00D116A3" w:rsidP="0007238A">
      <w:pPr>
        <w:pStyle w:val="a3"/>
        <w:spacing w:after="0"/>
        <w:ind w:left="0" w:firstLine="851"/>
        <w:jc w:val="both"/>
        <w:rPr>
          <w:rFonts w:ascii="Times New Roman" w:hAnsi="Times New Roman" w:cs="Times New Roman"/>
          <w:bCs/>
          <w:sz w:val="28"/>
          <w:szCs w:val="28"/>
        </w:rPr>
      </w:pPr>
      <w:r w:rsidRPr="00043EE9">
        <w:rPr>
          <w:rFonts w:ascii="Times New Roman" w:hAnsi="Times New Roman" w:cs="Times New Roman"/>
          <w:bCs/>
          <w:sz w:val="28"/>
          <w:szCs w:val="28"/>
        </w:rPr>
        <w:t>Количество построенных и реконструированных километров автодорог общего пользования в 2021 году 2,5 км, что соответствует плану.</w:t>
      </w:r>
    </w:p>
    <w:p w14:paraId="3C202190" w14:textId="20E6DEB0" w:rsidR="00D116A3" w:rsidRPr="00043EE9" w:rsidRDefault="00D116A3" w:rsidP="0007238A">
      <w:pPr>
        <w:pStyle w:val="a3"/>
        <w:spacing w:after="0"/>
        <w:ind w:left="0" w:firstLine="851"/>
        <w:jc w:val="both"/>
        <w:rPr>
          <w:rFonts w:ascii="Times New Roman" w:hAnsi="Times New Roman" w:cs="Times New Roman"/>
          <w:bCs/>
          <w:sz w:val="28"/>
          <w:szCs w:val="28"/>
        </w:rPr>
      </w:pPr>
      <w:r w:rsidRPr="00043EE9">
        <w:rPr>
          <w:rFonts w:ascii="Times New Roman" w:hAnsi="Times New Roman" w:cs="Times New Roman"/>
          <w:bCs/>
          <w:sz w:val="28"/>
          <w:szCs w:val="28"/>
        </w:rPr>
        <w:t xml:space="preserve">В отчетном году завершено строительство двух автомобильных дорог местного значения в населенных пунктах района: "Курск-Касторное-Ледовское-граница Орловской области-Верхнее Гурово" и "Проезд по д.Натальино ", израсходовано 51,4 млн. рублей. </w:t>
      </w:r>
    </w:p>
    <w:p w14:paraId="084AA3E7" w14:textId="53F9D7AF" w:rsidR="00D116A3" w:rsidRPr="00043EE9" w:rsidRDefault="00D116A3" w:rsidP="0007238A">
      <w:pPr>
        <w:pStyle w:val="a3"/>
        <w:spacing w:after="0"/>
        <w:ind w:left="0" w:firstLine="851"/>
        <w:jc w:val="both"/>
        <w:rPr>
          <w:rFonts w:ascii="Times New Roman" w:hAnsi="Times New Roman" w:cs="Times New Roman"/>
          <w:bCs/>
          <w:sz w:val="28"/>
          <w:szCs w:val="28"/>
        </w:rPr>
      </w:pPr>
      <w:r w:rsidRPr="00043EE9">
        <w:rPr>
          <w:rFonts w:ascii="Times New Roman" w:hAnsi="Times New Roman" w:cs="Times New Roman"/>
          <w:bCs/>
          <w:sz w:val="28"/>
          <w:szCs w:val="28"/>
        </w:rPr>
        <w:t>Прирост количества населенных пунктов, обеспеченных постоянной круглогодичной связью с сетью автомобильных дорог общего пользования местного значения, составил в 2021 году 2 ед. при плане 3 ед. Разработана проектно-сметная документация по строительству 5-ти автомобильных дорог общей протяженностью 11,474 км.</w:t>
      </w:r>
    </w:p>
    <w:p w14:paraId="7371343F" w14:textId="4A74AB61" w:rsidR="00176D8E" w:rsidRPr="00043EE9" w:rsidRDefault="00FC5127" w:rsidP="0007238A">
      <w:pPr>
        <w:pStyle w:val="a3"/>
        <w:spacing w:after="0"/>
        <w:ind w:left="0" w:firstLine="851"/>
        <w:jc w:val="both"/>
        <w:rPr>
          <w:rFonts w:ascii="Times New Roman" w:hAnsi="Times New Roman" w:cs="Times New Roman"/>
          <w:color w:val="FF0000"/>
          <w:sz w:val="28"/>
          <w:szCs w:val="28"/>
        </w:rPr>
      </w:pPr>
      <w:r w:rsidRPr="00FC5127">
        <w:rPr>
          <w:rFonts w:ascii="Times New Roman" w:hAnsi="Times New Roman" w:cs="Times New Roman"/>
          <w:bCs/>
          <w:sz w:val="28"/>
          <w:szCs w:val="28"/>
        </w:rPr>
        <w:t xml:space="preserve">Уровень финансирования </w:t>
      </w:r>
      <w:r w:rsidR="00F80B37">
        <w:rPr>
          <w:rFonts w:ascii="Times New Roman" w:hAnsi="Times New Roman" w:cs="Times New Roman"/>
          <w:bCs/>
          <w:sz w:val="28"/>
          <w:szCs w:val="28"/>
        </w:rPr>
        <w:t xml:space="preserve">муниципальной программы </w:t>
      </w:r>
      <w:r w:rsidRPr="00FC5127">
        <w:rPr>
          <w:rFonts w:ascii="Times New Roman" w:hAnsi="Times New Roman" w:cs="Times New Roman"/>
          <w:bCs/>
          <w:sz w:val="28"/>
          <w:szCs w:val="28"/>
        </w:rPr>
        <w:t>65,7%. Дорожный фонд использован не полностью.</w:t>
      </w:r>
      <w:r w:rsidR="00F80B37" w:rsidRPr="00F80B37">
        <w:rPr>
          <w:rFonts w:ascii="Times New Roman" w:hAnsi="Times New Roman" w:cs="Times New Roman"/>
          <w:sz w:val="28"/>
          <w:szCs w:val="28"/>
        </w:rPr>
        <w:t xml:space="preserve"> </w:t>
      </w:r>
      <w:r w:rsidR="00F80B37" w:rsidRPr="00F80B37">
        <w:rPr>
          <w:rFonts w:ascii="Times New Roman" w:hAnsi="Times New Roman" w:cs="Times New Roman"/>
          <w:bCs/>
          <w:sz w:val="28"/>
          <w:szCs w:val="28"/>
        </w:rPr>
        <w:t xml:space="preserve">Можно сделать вывод, что в 2021 году достигнута </w:t>
      </w:r>
      <w:r w:rsidR="00F80B37">
        <w:rPr>
          <w:rFonts w:ascii="Times New Roman" w:hAnsi="Times New Roman" w:cs="Times New Roman"/>
          <w:bCs/>
          <w:sz w:val="28"/>
          <w:szCs w:val="28"/>
        </w:rPr>
        <w:t>средняя</w:t>
      </w:r>
      <w:r w:rsidR="00F80B37" w:rsidRPr="00F80B37">
        <w:rPr>
          <w:rFonts w:ascii="Times New Roman" w:hAnsi="Times New Roman" w:cs="Times New Roman"/>
          <w:bCs/>
          <w:sz w:val="28"/>
          <w:szCs w:val="28"/>
        </w:rPr>
        <w:t xml:space="preserve"> эффективность реализации муниципальной программы.</w:t>
      </w:r>
    </w:p>
    <w:p w14:paraId="429F5E9A" w14:textId="3B7CE2A2" w:rsidR="00FC3AE9"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7.</w:t>
      </w:r>
      <w:r w:rsidR="00A7027A" w:rsidRPr="00167642">
        <w:rPr>
          <w:rFonts w:ascii="Times New Roman" w:hAnsi="Times New Roman" w:cs="Times New Roman"/>
          <w:i/>
          <w:sz w:val="28"/>
          <w:szCs w:val="28"/>
        </w:rPr>
        <w:t>Наименование программы</w:t>
      </w:r>
      <w:r w:rsidR="00FC3AE9" w:rsidRPr="00167642">
        <w:rPr>
          <w:rFonts w:ascii="Times New Roman" w:hAnsi="Times New Roman" w:cs="Times New Roman"/>
          <w:i/>
          <w:sz w:val="28"/>
          <w:szCs w:val="28"/>
        </w:rPr>
        <w:t xml:space="preserve">: </w:t>
      </w:r>
      <w:r w:rsidR="00FC3AE9" w:rsidRPr="00167642">
        <w:rPr>
          <w:rFonts w:ascii="Times New Roman" w:hAnsi="Times New Roman" w:cs="Times New Roman"/>
          <w:b/>
          <w:sz w:val="28"/>
          <w:szCs w:val="28"/>
        </w:rPr>
        <w:t>«</w:t>
      </w:r>
      <w:bookmarkStart w:id="6" w:name="_Hlk98418951"/>
      <w:r w:rsidR="00FC3AE9" w:rsidRPr="00167642">
        <w:rPr>
          <w:rFonts w:ascii="Times New Roman" w:hAnsi="Times New Roman" w:cs="Times New Roman"/>
          <w:b/>
          <w:sz w:val="28"/>
          <w:szCs w:val="28"/>
        </w:rPr>
        <w:t>Охрана окружающей среды в Советском районе Курской области</w:t>
      </w:r>
      <w:bookmarkEnd w:id="6"/>
      <w:r w:rsidR="00FC3AE9" w:rsidRPr="00167642">
        <w:rPr>
          <w:rFonts w:ascii="Times New Roman" w:hAnsi="Times New Roman" w:cs="Times New Roman"/>
          <w:b/>
          <w:sz w:val="28"/>
          <w:szCs w:val="28"/>
        </w:rPr>
        <w:t xml:space="preserve">», </w:t>
      </w:r>
      <w:r w:rsidR="00FC3AE9" w:rsidRPr="00167642">
        <w:rPr>
          <w:rFonts w:ascii="Times New Roman" w:hAnsi="Times New Roman" w:cs="Times New Roman"/>
          <w:bCs/>
          <w:sz w:val="28"/>
          <w:szCs w:val="28"/>
        </w:rPr>
        <w:t>утверждена п</w:t>
      </w:r>
      <w:r w:rsidR="00FC3AE9" w:rsidRPr="00167642">
        <w:rPr>
          <w:rFonts w:ascii="Times New Roman" w:hAnsi="Times New Roman" w:cs="Times New Roman"/>
          <w:sz w:val="28"/>
          <w:szCs w:val="28"/>
        </w:rPr>
        <w:t xml:space="preserve">остановлением Администрации Советского района №146 от 16.02.2015 (с изменениями и дополнениями). </w:t>
      </w:r>
    </w:p>
    <w:p w14:paraId="501E48CC" w14:textId="77777777" w:rsidR="00A670FC" w:rsidRDefault="00FC3AE9"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lastRenderedPageBreak/>
        <w:t>Исполнитель – Администрация Советского района Курской области</w:t>
      </w:r>
      <w:r w:rsidRPr="00043EE9">
        <w:rPr>
          <w:rFonts w:ascii="Times New Roman" w:hAnsi="Times New Roman" w:cs="Times New Roman"/>
          <w:i/>
          <w:sz w:val="28"/>
          <w:szCs w:val="28"/>
        </w:rPr>
        <w:t xml:space="preserve"> </w:t>
      </w:r>
      <w:r w:rsidR="00A670FC">
        <w:rPr>
          <w:rFonts w:ascii="Times New Roman" w:hAnsi="Times New Roman" w:cs="Times New Roman"/>
          <w:sz w:val="28"/>
          <w:szCs w:val="28"/>
        </w:rPr>
        <w:t>(отдел ЖКХ, строительства, архитектуры, транспорта, связи и экологии).</w:t>
      </w:r>
    </w:p>
    <w:p w14:paraId="51E54936" w14:textId="7EB064F7"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245B93C6" w14:textId="6840D730" w:rsidR="00B35D7E"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B35D7E">
        <w:rPr>
          <w:rFonts w:ascii="Times New Roman" w:hAnsi="Times New Roman" w:cs="Times New Roman"/>
          <w:sz w:val="28"/>
          <w:szCs w:val="28"/>
        </w:rPr>
        <w:t>14286,15136</w:t>
      </w:r>
      <w:r w:rsidRPr="00043EE9">
        <w:rPr>
          <w:rFonts w:ascii="Times New Roman" w:hAnsi="Times New Roman" w:cs="Times New Roman"/>
          <w:sz w:val="28"/>
          <w:szCs w:val="28"/>
        </w:rPr>
        <w:t xml:space="preserve"> тыс. рублей,</w:t>
      </w:r>
      <w:r w:rsidR="00B35D7E">
        <w:rPr>
          <w:rFonts w:ascii="Times New Roman" w:hAnsi="Times New Roman" w:cs="Times New Roman"/>
          <w:sz w:val="28"/>
          <w:szCs w:val="28"/>
        </w:rPr>
        <w:t xml:space="preserve"> </w:t>
      </w:r>
      <w:r w:rsidRPr="00043EE9">
        <w:rPr>
          <w:rFonts w:ascii="Times New Roman" w:hAnsi="Times New Roman" w:cs="Times New Roman"/>
          <w:sz w:val="28"/>
          <w:szCs w:val="28"/>
        </w:rPr>
        <w:t xml:space="preserve">в т.ч. средства:  </w:t>
      </w:r>
    </w:p>
    <w:p w14:paraId="17574498" w14:textId="3007D39C"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областного бюджета – </w:t>
      </w:r>
      <w:r w:rsidR="000B54B5">
        <w:rPr>
          <w:rFonts w:ascii="Times New Roman" w:hAnsi="Times New Roman" w:cs="Times New Roman"/>
          <w:sz w:val="28"/>
          <w:szCs w:val="28"/>
        </w:rPr>
        <w:t>10006,860</w:t>
      </w:r>
      <w:r w:rsidRPr="00043EE9">
        <w:rPr>
          <w:rFonts w:ascii="Times New Roman" w:hAnsi="Times New Roman" w:cs="Times New Roman"/>
          <w:sz w:val="28"/>
          <w:szCs w:val="28"/>
        </w:rPr>
        <w:t xml:space="preserve"> тыс. рублей,</w:t>
      </w:r>
    </w:p>
    <w:p w14:paraId="3999E06C" w14:textId="54C14F65"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B35D7E">
        <w:rPr>
          <w:rFonts w:ascii="Times New Roman" w:hAnsi="Times New Roman" w:cs="Times New Roman"/>
          <w:sz w:val="28"/>
          <w:szCs w:val="28"/>
        </w:rPr>
        <w:t xml:space="preserve"> </w:t>
      </w:r>
      <w:r w:rsidR="000B54B5">
        <w:rPr>
          <w:rFonts w:ascii="Times New Roman" w:hAnsi="Times New Roman" w:cs="Times New Roman"/>
          <w:sz w:val="28"/>
          <w:szCs w:val="28"/>
        </w:rPr>
        <w:t>–</w:t>
      </w:r>
      <w:r w:rsidRPr="00043EE9">
        <w:rPr>
          <w:rFonts w:ascii="Times New Roman" w:hAnsi="Times New Roman" w:cs="Times New Roman"/>
          <w:sz w:val="28"/>
          <w:szCs w:val="28"/>
        </w:rPr>
        <w:t xml:space="preserve"> </w:t>
      </w:r>
      <w:r w:rsidR="000B54B5">
        <w:rPr>
          <w:rFonts w:ascii="Times New Roman" w:hAnsi="Times New Roman" w:cs="Times New Roman"/>
          <w:sz w:val="28"/>
          <w:szCs w:val="28"/>
        </w:rPr>
        <w:t>4279,29136</w:t>
      </w:r>
      <w:r w:rsidRPr="00043EE9">
        <w:rPr>
          <w:rFonts w:ascii="Times New Roman" w:hAnsi="Times New Roman" w:cs="Times New Roman"/>
          <w:sz w:val="28"/>
          <w:szCs w:val="28"/>
        </w:rPr>
        <w:t xml:space="preserve"> тыс. рублей.</w:t>
      </w:r>
    </w:p>
    <w:p w14:paraId="390A3172" w14:textId="77777777" w:rsidR="00B35D7E" w:rsidRDefault="00B35D7E"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Освоен</w:t>
      </w:r>
      <w:r w:rsidR="00A7027A" w:rsidRPr="00043EE9">
        <w:rPr>
          <w:rFonts w:ascii="Times New Roman" w:hAnsi="Times New Roman" w:cs="Times New Roman"/>
          <w:sz w:val="28"/>
          <w:szCs w:val="28"/>
        </w:rPr>
        <w:t xml:space="preserve">о – </w:t>
      </w:r>
      <w:r>
        <w:rPr>
          <w:rFonts w:ascii="Times New Roman" w:hAnsi="Times New Roman" w:cs="Times New Roman"/>
          <w:sz w:val="28"/>
          <w:szCs w:val="28"/>
        </w:rPr>
        <w:t>3167,41736</w:t>
      </w:r>
      <w:r w:rsidR="00A7027A" w:rsidRPr="00043EE9">
        <w:rPr>
          <w:rFonts w:ascii="Times New Roman" w:hAnsi="Times New Roman" w:cs="Times New Roman"/>
          <w:sz w:val="28"/>
          <w:szCs w:val="28"/>
        </w:rPr>
        <w:t xml:space="preserve"> тыс. рублей, в т.ч. средства:  </w:t>
      </w:r>
    </w:p>
    <w:p w14:paraId="34F2744E" w14:textId="0998470C"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областного бюджета – </w:t>
      </w:r>
      <w:r w:rsidR="000B54B5">
        <w:rPr>
          <w:rFonts w:ascii="Times New Roman" w:hAnsi="Times New Roman" w:cs="Times New Roman"/>
          <w:sz w:val="28"/>
          <w:szCs w:val="28"/>
        </w:rPr>
        <w:t>0,00</w:t>
      </w:r>
      <w:r w:rsidRPr="00043EE9">
        <w:rPr>
          <w:rFonts w:ascii="Times New Roman" w:hAnsi="Times New Roman" w:cs="Times New Roman"/>
          <w:sz w:val="28"/>
          <w:szCs w:val="28"/>
        </w:rPr>
        <w:t xml:space="preserve"> тыс. рублей,</w:t>
      </w:r>
    </w:p>
    <w:p w14:paraId="32952763" w14:textId="643BFA51"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 муниципального района</w:t>
      </w:r>
      <w:r w:rsidR="00B35D7E">
        <w:rPr>
          <w:rFonts w:ascii="Times New Roman" w:hAnsi="Times New Roman" w:cs="Times New Roman"/>
          <w:sz w:val="28"/>
          <w:szCs w:val="28"/>
        </w:rPr>
        <w:t xml:space="preserve"> </w:t>
      </w:r>
      <w:r w:rsidRPr="00043EE9">
        <w:rPr>
          <w:rFonts w:ascii="Times New Roman" w:hAnsi="Times New Roman" w:cs="Times New Roman"/>
          <w:sz w:val="28"/>
          <w:szCs w:val="28"/>
        </w:rPr>
        <w:t>–</w:t>
      </w:r>
      <w:r w:rsidR="00B35D7E">
        <w:rPr>
          <w:rFonts w:ascii="Times New Roman" w:hAnsi="Times New Roman" w:cs="Times New Roman"/>
          <w:sz w:val="28"/>
          <w:szCs w:val="28"/>
        </w:rPr>
        <w:t xml:space="preserve"> </w:t>
      </w:r>
      <w:r w:rsidR="000B54B5">
        <w:rPr>
          <w:rFonts w:ascii="Times New Roman" w:hAnsi="Times New Roman" w:cs="Times New Roman"/>
          <w:sz w:val="28"/>
          <w:szCs w:val="28"/>
        </w:rPr>
        <w:t>3167,41736</w:t>
      </w:r>
      <w:r w:rsidRPr="00043EE9">
        <w:rPr>
          <w:rFonts w:ascii="Times New Roman" w:hAnsi="Times New Roman" w:cs="Times New Roman"/>
          <w:sz w:val="28"/>
          <w:szCs w:val="28"/>
        </w:rPr>
        <w:t>тыс. рублей.</w:t>
      </w:r>
    </w:p>
    <w:p w14:paraId="1F14CF6B" w14:textId="77777777"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Pr="00043EE9">
        <w:rPr>
          <w:rFonts w:ascii="Times New Roman" w:hAnsi="Times New Roman" w:cs="Times New Roman"/>
          <w:sz w:val="28"/>
          <w:szCs w:val="28"/>
        </w:rPr>
        <w:t xml:space="preserve"> </w:t>
      </w:r>
    </w:p>
    <w:p w14:paraId="6CAAC821" w14:textId="6EEEF086" w:rsidR="001E4649" w:rsidRPr="00043EE9" w:rsidRDefault="0090451F" w:rsidP="0007238A">
      <w:pPr>
        <w:pStyle w:val="a3"/>
        <w:spacing w:after="0"/>
        <w:ind w:left="0" w:firstLine="851"/>
        <w:jc w:val="both"/>
        <w:rPr>
          <w:rFonts w:ascii="Times New Roman" w:hAnsi="Times New Roman" w:cs="Times New Roman"/>
          <w:sz w:val="28"/>
          <w:szCs w:val="28"/>
        </w:rPr>
      </w:pPr>
      <w:r w:rsidRPr="0090451F">
        <w:rPr>
          <w:rFonts w:ascii="Times New Roman" w:hAnsi="Times New Roman" w:cs="Times New Roman"/>
          <w:sz w:val="28"/>
          <w:szCs w:val="28"/>
        </w:rPr>
        <w:t xml:space="preserve">Анализ эффективности МП показал следующее. Из 8 мероприятий МП выполнены 5. </w:t>
      </w:r>
      <w:r w:rsidR="001E4649" w:rsidRPr="00043EE9">
        <w:rPr>
          <w:rFonts w:ascii="Times New Roman" w:hAnsi="Times New Roman" w:cs="Times New Roman"/>
          <w:sz w:val="28"/>
          <w:szCs w:val="28"/>
        </w:rPr>
        <w:t>В 2021 году произведен текущий ремонт водозаборных скважин в муниципальных образованиях на сумму 1070,9 тыс. рублей, разработан проект зоны санитарной охраны объектов водоснабжения в п.Садовый Михайлоанненского сельсовета на сумму 99,8 тыс. рублей, разработана ПСД на реконструкцию систем водоснабжения в Александровском (д.Грязноивановка) и Верхнерагозецком (д.Ефросимовка) сельсоветах на сумму 1796,8 тыс. рублей.</w:t>
      </w:r>
    </w:p>
    <w:p w14:paraId="27D81FAE" w14:textId="447A822F" w:rsidR="0090451F" w:rsidRPr="0090451F" w:rsidRDefault="001E4649"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Частично произведены строительные работы по объекту «Водоснабжение пос. Соколовка Краснодолинского сельсовета» с завершением в 2022 году. </w:t>
      </w:r>
      <w:r w:rsidR="0090451F" w:rsidRPr="0090451F">
        <w:rPr>
          <w:rFonts w:ascii="Times New Roman" w:hAnsi="Times New Roman" w:cs="Times New Roman"/>
          <w:sz w:val="28"/>
          <w:szCs w:val="28"/>
        </w:rPr>
        <w:t xml:space="preserve">Выделенные средства в сумме 14286,1 тыс. рублей </w:t>
      </w:r>
      <w:r w:rsidR="000B54B5">
        <w:rPr>
          <w:rFonts w:ascii="Times New Roman" w:hAnsi="Times New Roman" w:cs="Times New Roman"/>
          <w:sz w:val="28"/>
          <w:szCs w:val="28"/>
        </w:rPr>
        <w:t xml:space="preserve">не </w:t>
      </w:r>
      <w:r w:rsidR="0090451F" w:rsidRPr="0090451F">
        <w:rPr>
          <w:rFonts w:ascii="Times New Roman" w:hAnsi="Times New Roman" w:cs="Times New Roman"/>
          <w:sz w:val="28"/>
          <w:szCs w:val="28"/>
        </w:rPr>
        <w:t>освоены в полном объеме</w:t>
      </w:r>
      <w:r w:rsidR="000B54B5">
        <w:rPr>
          <w:rFonts w:ascii="Times New Roman" w:hAnsi="Times New Roman" w:cs="Times New Roman"/>
          <w:sz w:val="28"/>
          <w:szCs w:val="28"/>
        </w:rPr>
        <w:t>, переходящий объект на 2022 год</w:t>
      </w:r>
      <w:r w:rsidR="0090451F" w:rsidRPr="0090451F">
        <w:rPr>
          <w:rFonts w:ascii="Times New Roman" w:hAnsi="Times New Roman" w:cs="Times New Roman"/>
          <w:sz w:val="28"/>
          <w:szCs w:val="28"/>
        </w:rPr>
        <w:t xml:space="preserve">. </w:t>
      </w:r>
    </w:p>
    <w:p w14:paraId="6EA18F3C" w14:textId="3EA26923" w:rsidR="00A7027A" w:rsidRPr="00043EE9" w:rsidRDefault="0090451F"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Таким образом, можно сделать вывод, что МП реализована </w:t>
      </w:r>
      <w:r w:rsidR="000B54B5">
        <w:rPr>
          <w:rFonts w:ascii="Times New Roman" w:hAnsi="Times New Roman" w:cs="Times New Roman"/>
          <w:sz w:val="28"/>
          <w:szCs w:val="28"/>
        </w:rPr>
        <w:t>частично</w:t>
      </w:r>
      <w:r w:rsidR="00BC0B85">
        <w:rPr>
          <w:rFonts w:ascii="Times New Roman" w:hAnsi="Times New Roman" w:cs="Times New Roman"/>
          <w:sz w:val="28"/>
          <w:szCs w:val="28"/>
        </w:rPr>
        <w:t xml:space="preserve">, </w:t>
      </w:r>
      <w:r w:rsidR="00BC0B85" w:rsidRPr="00BC0B85">
        <w:rPr>
          <w:rFonts w:ascii="Times New Roman" w:hAnsi="Times New Roman" w:cs="Times New Roman"/>
          <w:bCs/>
          <w:sz w:val="28"/>
          <w:szCs w:val="28"/>
        </w:rPr>
        <w:t xml:space="preserve">достигнута </w:t>
      </w:r>
      <w:r w:rsidR="00BC0B85">
        <w:rPr>
          <w:rFonts w:ascii="Times New Roman" w:hAnsi="Times New Roman" w:cs="Times New Roman"/>
          <w:bCs/>
          <w:sz w:val="28"/>
          <w:szCs w:val="28"/>
        </w:rPr>
        <w:t>средняя</w:t>
      </w:r>
      <w:r w:rsidR="00BC0B85" w:rsidRPr="00BC0B85">
        <w:rPr>
          <w:rFonts w:ascii="Times New Roman" w:hAnsi="Times New Roman" w:cs="Times New Roman"/>
          <w:bCs/>
          <w:sz w:val="28"/>
          <w:szCs w:val="28"/>
        </w:rPr>
        <w:t xml:space="preserve"> эффективность реализации муниципальной программы</w:t>
      </w:r>
      <w:r w:rsidR="00BC0B85" w:rsidRPr="00BC0B85">
        <w:rPr>
          <w:rFonts w:ascii="Times New Roman" w:hAnsi="Times New Roman" w:cs="Times New Roman"/>
          <w:sz w:val="28"/>
          <w:szCs w:val="28"/>
        </w:rPr>
        <w:t>.</w:t>
      </w:r>
    </w:p>
    <w:p w14:paraId="0C67ABFE" w14:textId="73D4E171" w:rsidR="001E4649"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8.</w:t>
      </w:r>
      <w:r w:rsidR="00A7027A" w:rsidRPr="00167642">
        <w:rPr>
          <w:rFonts w:ascii="Times New Roman" w:hAnsi="Times New Roman" w:cs="Times New Roman"/>
          <w:i/>
          <w:sz w:val="28"/>
          <w:szCs w:val="28"/>
        </w:rPr>
        <w:t>Наименование программы</w:t>
      </w:r>
      <w:r w:rsidR="001E4649" w:rsidRPr="00167642">
        <w:rPr>
          <w:rFonts w:ascii="Times New Roman" w:hAnsi="Times New Roman" w:cs="Times New Roman"/>
          <w:i/>
          <w:sz w:val="28"/>
          <w:szCs w:val="28"/>
        </w:rPr>
        <w:t xml:space="preserve">: </w:t>
      </w:r>
      <w:r w:rsidR="001E4649" w:rsidRPr="00167642">
        <w:rPr>
          <w:rFonts w:ascii="Times New Roman" w:hAnsi="Times New Roman" w:cs="Times New Roman"/>
          <w:b/>
          <w:sz w:val="28"/>
          <w:szCs w:val="28"/>
        </w:rPr>
        <w:t>«</w:t>
      </w:r>
      <w:bookmarkStart w:id="7" w:name="_Hlk98418969"/>
      <w:r w:rsidR="001E4649" w:rsidRPr="00167642">
        <w:rPr>
          <w:rFonts w:ascii="Times New Roman" w:hAnsi="Times New Roman" w:cs="Times New Roman"/>
          <w:b/>
          <w:sz w:val="28"/>
          <w:szCs w:val="28"/>
        </w:rPr>
        <w:t>Энергосбережение и повышение энергетической эффективности Советского района Курской области</w:t>
      </w:r>
      <w:bookmarkEnd w:id="7"/>
      <w:r w:rsidR="001E4649" w:rsidRPr="00167642">
        <w:rPr>
          <w:rFonts w:ascii="Times New Roman" w:hAnsi="Times New Roman" w:cs="Times New Roman"/>
          <w:b/>
          <w:sz w:val="28"/>
          <w:szCs w:val="28"/>
        </w:rPr>
        <w:t xml:space="preserve">», </w:t>
      </w:r>
      <w:r w:rsidR="001E4649" w:rsidRPr="00167642">
        <w:rPr>
          <w:rFonts w:ascii="Times New Roman" w:hAnsi="Times New Roman" w:cs="Times New Roman"/>
          <w:bCs/>
          <w:sz w:val="28"/>
          <w:szCs w:val="28"/>
        </w:rPr>
        <w:t>утверждена п</w:t>
      </w:r>
      <w:r w:rsidR="001E4649" w:rsidRPr="00167642">
        <w:rPr>
          <w:rFonts w:ascii="Times New Roman" w:hAnsi="Times New Roman" w:cs="Times New Roman"/>
          <w:sz w:val="28"/>
          <w:szCs w:val="28"/>
        </w:rPr>
        <w:t>остановлением Администрации Советского района №20 от 20.01.2016</w:t>
      </w:r>
      <w:r w:rsidR="00214179">
        <w:rPr>
          <w:rFonts w:ascii="Times New Roman" w:hAnsi="Times New Roman" w:cs="Times New Roman"/>
          <w:sz w:val="28"/>
          <w:szCs w:val="28"/>
        </w:rPr>
        <w:t xml:space="preserve"> </w:t>
      </w:r>
      <w:r w:rsidR="001E4649" w:rsidRPr="00167642">
        <w:rPr>
          <w:rFonts w:ascii="Times New Roman" w:hAnsi="Times New Roman" w:cs="Times New Roman"/>
          <w:sz w:val="28"/>
          <w:szCs w:val="28"/>
        </w:rPr>
        <w:t xml:space="preserve">(с изменениями и дополнениями). </w:t>
      </w:r>
    </w:p>
    <w:p w14:paraId="736D724A" w14:textId="48C672B3" w:rsidR="00A670FC" w:rsidRDefault="001E4649"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Исполнитель – Администрация Советского района Курской области</w:t>
      </w:r>
      <w:r w:rsidR="00A670FC">
        <w:rPr>
          <w:rFonts w:ascii="Times New Roman" w:hAnsi="Times New Roman" w:cs="Times New Roman"/>
          <w:sz w:val="28"/>
          <w:szCs w:val="28"/>
        </w:rPr>
        <w:t xml:space="preserve"> (отдел ЖКХ, строительства, архитектуры, транспорта, связи и экологии).</w:t>
      </w:r>
    </w:p>
    <w:p w14:paraId="58EA68FA" w14:textId="39A65007"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420DA9D8" w14:textId="77777777" w:rsidR="00B35D7E"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B35D7E">
        <w:rPr>
          <w:rFonts w:ascii="Times New Roman" w:hAnsi="Times New Roman" w:cs="Times New Roman"/>
          <w:sz w:val="28"/>
          <w:szCs w:val="28"/>
        </w:rPr>
        <w:t>35,805</w:t>
      </w:r>
      <w:r w:rsidRPr="00043EE9">
        <w:rPr>
          <w:rFonts w:ascii="Times New Roman" w:hAnsi="Times New Roman" w:cs="Times New Roman"/>
          <w:sz w:val="28"/>
          <w:szCs w:val="28"/>
        </w:rPr>
        <w:t xml:space="preserve"> тыс. рублей, в т.ч. средства:  </w:t>
      </w:r>
    </w:p>
    <w:p w14:paraId="03D17FF4" w14:textId="55D45147"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 муниципального района–</w:t>
      </w:r>
      <w:r w:rsidR="00B35D7E">
        <w:rPr>
          <w:rFonts w:ascii="Times New Roman" w:hAnsi="Times New Roman" w:cs="Times New Roman"/>
          <w:sz w:val="28"/>
          <w:szCs w:val="28"/>
        </w:rPr>
        <w:t>35,805</w:t>
      </w:r>
      <w:r w:rsidRPr="00043EE9">
        <w:rPr>
          <w:rFonts w:ascii="Times New Roman" w:hAnsi="Times New Roman" w:cs="Times New Roman"/>
          <w:sz w:val="28"/>
          <w:szCs w:val="28"/>
        </w:rPr>
        <w:t xml:space="preserve"> тыс. рублей.                          </w:t>
      </w:r>
    </w:p>
    <w:p w14:paraId="02BECEE3" w14:textId="446F2683" w:rsidR="00FB0B4B" w:rsidRDefault="00B35D7E"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Освоен</w:t>
      </w:r>
      <w:r w:rsidR="00A7027A" w:rsidRPr="00043EE9">
        <w:rPr>
          <w:rFonts w:ascii="Times New Roman" w:hAnsi="Times New Roman" w:cs="Times New Roman"/>
          <w:sz w:val="28"/>
          <w:szCs w:val="28"/>
        </w:rPr>
        <w:t xml:space="preserve">о – </w:t>
      </w:r>
      <w:r>
        <w:rPr>
          <w:rFonts w:ascii="Times New Roman" w:hAnsi="Times New Roman" w:cs="Times New Roman"/>
          <w:sz w:val="28"/>
          <w:szCs w:val="28"/>
        </w:rPr>
        <w:t>35,805</w:t>
      </w:r>
      <w:r w:rsidR="00A7027A" w:rsidRPr="00043EE9">
        <w:rPr>
          <w:rFonts w:ascii="Times New Roman" w:hAnsi="Times New Roman" w:cs="Times New Roman"/>
          <w:sz w:val="28"/>
          <w:szCs w:val="28"/>
        </w:rPr>
        <w:t xml:space="preserve"> тыс. рублей, в т.ч. средства:  </w:t>
      </w:r>
    </w:p>
    <w:p w14:paraId="038E7D29" w14:textId="57ED44A4"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 муниципального района</w:t>
      </w:r>
      <w:r w:rsidR="00FB0B4B">
        <w:rPr>
          <w:rFonts w:ascii="Times New Roman" w:hAnsi="Times New Roman" w:cs="Times New Roman"/>
          <w:sz w:val="28"/>
          <w:szCs w:val="28"/>
        </w:rPr>
        <w:t xml:space="preserve"> </w:t>
      </w:r>
      <w:r w:rsidRPr="00043EE9">
        <w:rPr>
          <w:rFonts w:ascii="Times New Roman" w:hAnsi="Times New Roman" w:cs="Times New Roman"/>
          <w:sz w:val="28"/>
          <w:szCs w:val="28"/>
        </w:rPr>
        <w:t>–</w:t>
      </w:r>
      <w:r w:rsidR="00FB0B4B">
        <w:rPr>
          <w:rFonts w:ascii="Times New Roman" w:hAnsi="Times New Roman" w:cs="Times New Roman"/>
          <w:sz w:val="28"/>
          <w:szCs w:val="28"/>
        </w:rPr>
        <w:t>35,805</w:t>
      </w:r>
      <w:r w:rsidRPr="00043EE9">
        <w:rPr>
          <w:rFonts w:ascii="Times New Roman" w:hAnsi="Times New Roman" w:cs="Times New Roman"/>
          <w:sz w:val="28"/>
          <w:szCs w:val="28"/>
        </w:rPr>
        <w:t xml:space="preserve"> тыс. рублей.                          </w:t>
      </w:r>
    </w:p>
    <w:p w14:paraId="558EA990" w14:textId="5ACAAC63" w:rsidR="001E464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Pr="00043EE9">
        <w:rPr>
          <w:rFonts w:ascii="Times New Roman" w:eastAsia="Times New Roman" w:hAnsi="Times New Roman" w:cs="Times New Roman"/>
          <w:sz w:val="28"/>
          <w:szCs w:val="28"/>
        </w:rPr>
        <w:t xml:space="preserve"> </w:t>
      </w:r>
      <w:r w:rsidR="001E4649" w:rsidRPr="001E4649">
        <w:rPr>
          <w:rFonts w:ascii="Times New Roman" w:hAnsi="Times New Roman" w:cs="Times New Roman"/>
          <w:sz w:val="28"/>
          <w:szCs w:val="28"/>
        </w:rPr>
        <w:t xml:space="preserve">В отчетном году по </w:t>
      </w:r>
      <w:r w:rsidR="001E4649" w:rsidRPr="00043EE9">
        <w:rPr>
          <w:rFonts w:ascii="Times New Roman" w:hAnsi="Times New Roman" w:cs="Times New Roman"/>
          <w:sz w:val="28"/>
          <w:szCs w:val="28"/>
        </w:rPr>
        <w:t>МП</w:t>
      </w:r>
      <w:r w:rsidR="001E4649" w:rsidRPr="001E4649">
        <w:rPr>
          <w:rFonts w:ascii="Times New Roman" w:hAnsi="Times New Roman" w:cs="Times New Roman"/>
          <w:sz w:val="28"/>
          <w:szCs w:val="28"/>
        </w:rPr>
        <w:t xml:space="preserve"> мероприятия выполнены частично. Из четырех мероприятий выполнено три. Не проведено энергетическое обследование зданий, строений, сооружений, принадлежащих муниципальному району.</w:t>
      </w:r>
      <w:r w:rsidR="001E4649" w:rsidRPr="00043EE9">
        <w:rPr>
          <w:rFonts w:ascii="Times New Roman" w:hAnsi="Times New Roman" w:cs="Times New Roman"/>
          <w:sz w:val="28"/>
          <w:szCs w:val="28"/>
        </w:rPr>
        <w:t xml:space="preserve"> </w:t>
      </w:r>
      <w:r w:rsidR="001E4649" w:rsidRPr="001E4649">
        <w:rPr>
          <w:rFonts w:ascii="Times New Roman" w:hAnsi="Times New Roman" w:cs="Times New Roman"/>
          <w:sz w:val="28"/>
          <w:szCs w:val="28"/>
        </w:rPr>
        <w:t xml:space="preserve">В целях повышения энергетической эффективности систем освещения произведена замена ламп накаливания на энергосберегающие в </w:t>
      </w:r>
      <w:r w:rsidR="001E4649" w:rsidRPr="001E4649">
        <w:rPr>
          <w:rFonts w:ascii="Times New Roman" w:hAnsi="Times New Roman" w:cs="Times New Roman"/>
          <w:sz w:val="28"/>
          <w:szCs w:val="28"/>
        </w:rPr>
        <w:lastRenderedPageBreak/>
        <w:t>помещениях здания Администрации района в количестве 34 штуки, на эти цели потрачено 35,8</w:t>
      </w:r>
      <w:r w:rsidR="00E9631B">
        <w:rPr>
          <w:rFonts w:ascii="Times New Roman" w:hAnsi="Times New Roman" w:cs="Times New Roman"/>
          <w:sz w:val="28"/>
          <w:szCs w:val="28"/>
        </w:rPr>
        <w:t>05</w:t>
      </w:r>
      <w:r w:rsidR="001E4649" w:rsidRPr="001E4649">
        <w:rPr>
          <w:rFonts w:ascii="Times New Roman" w:hAnsi="Times New Roman" w:cs="Times New Roman"/>
          <w:sz w:val="28"/>
          <w:szCs w:val="28"/>
        </w:rPr>
        <w:t xml:space="preserve"> тыс. рублей.</w:t>
      </w:r>
    </w:p>
    <w:p w14:paraId="2C444787" w14:textId="7D130F37" w:rsidR="00987E9E" w:rsidRPr="001E4649" w:rsidRDefault="00987E9E" w:rsidP="0007238A">
      <w:pPr>
        <w:pStyle w:val="a3"/>
        <w:spacing w:after="0"/>
        <w:ind w:left="0" w:firstLine="708"/>
        <w:jc w:val="both"/>
        <w:rPr>
          <w:rFonts w:ascii="Times New Roman" w:hAnsi="Times New Roman" w:cs="Times New Roman"/>
          <w:sz w:val="28"/>
          <w:szCs w:val="28"/>
        </w:rPr>
      </w:pPr>
      <w:r>
        <w:rPr>
          <w:rFonts w:ascii="Times New Roman" w:hAnsi="Times New Roman" w:cs="Times New Roman"/>
          <w:bCs/>
          <w:sz w:val="28"/>
          <w:szCs w:val="28"/>
        </w:rPr>
        <w:t>Д</w:t>
      </w:r>
      <w:r w:rsidRPr="00987E9E">
        <w:rPr>
          <w:rFonts w:ascii="Times New Roman" w:hAnsi="Times New Roman" w:cs="Times New Roman"/>
          <w:bCs/>
          <w:sz w:val="28"/>
          <w:szCs w:val="28"/>
        </w:rPr>
        <w:t>остигнута средняя эффективность реализации муниципальной программы</w:t>
      </w:r>
      <w:r w:rsidRPr="00987E9E">
        <w:rPr>
          <w:rFonts w:ascii="Times New Roman" w:hAnsi="Times New Roman" w:cs="Times New Roman"/>
          <w:sz w:val="28"/>
          <w:szCs w:val="28"/>
        </w:rPr>
        <w:t>.</w:t>
      </w:r>
    </w:p>
    <w:p w14:paraId="2898BAA9" w14:textId="48D99A7F" w:rsidR="00AC7C5A" w:rsidRPr="00167642" w:rsidRDefault="00167642" w:rsidP="0007238A">
      <w:pPr>
        <w:spacing w:after="0"/>
        <w:ind w:firstLine="708"/>
        <w:jc w:val="both"/>
        <w:rPr>
          <w:rFonts w:ascii="Times New Roman" w:hAnsi="Times New Roman" w:cs="Times New Roman"/>
          <w:sz w:val="28"/>
          <w:szCs w:val="28"/>
          <w:u w:val="single"/>
        </w:rPr>
      </w:pPr>
      <w:r>
        <w:rPr>
          <w:rFonts w:ascii="Times New Roman" w:hAnsi="Times New Roman" w:cs="Times New Roman"/>
          <w:i/>
          <w:sz w:val="28"/>
          <w:szCs w:val="28"/>
        </w:rPr>
        <w:t>9.</w:t>
      </w:r>
      <w:r w:rsidR="00A7027A" w:rsidRPr="00167642">
        <w:rPr>
          <w:rFonts w:ascii="Times New Roman" w:hAnsi="Times New Roman" w:cs="Times New Roman"/>
          <w:i/>
          <w:sz w:val="28"/>
          <w:szCs w:val="28"/>
        </w:rPr>
        <w:t>Наименование программы</w:t>
      </w:r>
      <w:r w:rsidR="00A7027A" w:rsidRPr="00167642">
        <w:rPr>
          <w:rFonts w:ascii="Times New Roman" w:hAnsi="Times New Roman" w:cs="Times New Roman"/>
          <w:sz w:val="28"/>
          <w:szCs w:val="28"/>
        </w:rPr>
        <w:t xml:space="preserve">: </w:t>
      </w:r>
      <w:r w:rsidR="00AC7C5A" w:rsidRPr="00167642">
        <w:rPr>
          <w:rFonts w:ascii="Times New Roman" w:hAnsi="Times New Roman" w:cs="Times New Roman"/>
          <w:sz w:val="28"/>
          <w:szCs w:val="28"/>
        </w:rPr>
        <w:t>«</w:t>
      </w:r>
      <w:r w:rsidR="00AC7C5A" w:rsidRPr="00167642">
        <w:rPr>
          <w:rFonts w:ascii="Times New Roman" w:hAnsi="Times New Roman" w:cs="Times New Roman"/>
          <w:b/>
          <w:sz w:val="28"/>
          <w:szCs w:val="28"/>
        </w:rPr>
        <w:t>Защита населения и территории Советского района Курской области от чрезвычайных ситуаций, обеспечение пожарной безопасности и безопасности людей на водных объектах»</w:t>
      </w:r>
      <w:r w:rsidR="00AC7C5A" w:rsidRPr="00167642">
        <w:rPr>
          <w:rFonts w:ascii="Times New Roman" w:hAnsi="Times New Roman" w:cs="Times New Roman"/>
          <w:sz w:val="28"/>
          <w:szCs w:val="28"/>
        </w:rPr>
        <w:t xml:space="preserve">, утверждена постановлением Администрации Советского района №90 от 09.02.2015 </w:t>
      </w:r>
      <w:r w:rsidR="00AC7C5A" w:rsidRPr="00167642">
        <w:rPr>
          <w:rFonts w:ascii="Times New Roman" w:hAnsi="Times New Roman" w:cs="Times New Roman"/>
          <w:sz w:val="28"/>
          <w:szCs w:val="28"/>
          <w:u w:val="single"/>
        </w:rPr>
        <w:t>(с изменениями и дополнениями).</w:t>
      </w:r>
    </w:p>
    <w:p w14:paraId="222D3869" w14:textId="77777777" w:rsidR="000113E2" w:rsidRDefault="00AC7C5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Исполнитель – Администрация Советского района Курской области</w:t>
      </w:r>
      <w:r w:rsidR="00485299">
        <w:rPr>
          <w:rFonts w:ascii="Times New Roman" w:hAnsi="Times New Roman" w:cs="Times New Roman"/>
          <w:sz w:val="28"/>
          <w:szCs w:val="28"/>
        </w:rPr>
        <w:t xml:space="preserve"> (МКУ «ЕДДС Советского района Курской области»</w:t>
      </w:r>
      <w:r w:rsidR="000113E2">
        <w:rPr>
          <w:rFonts w:ascii="Times New Roman" w:hAnsi="Times New Roman" w:cs="Times New Roman"/>
          <w:sz w:val="28"/>
          <w:szCs w:val="28"/>
        </w:rPr>
        <w:t>).</w:t>
      </w:r>
    </w:p>
    <w:p w14:paraId="42C439C2" w14:textId="3BD9CFB7"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2747CE6D" w14:textId="77777777" w:rsidR="008F37A6"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8F37A6">
        <w:rPr>
          <w:rFonts w:ascii="Times New Roman" w:hAnsi="Times New Roman" w:cs="Times New Roman"/>
          <w:sz w:val="28"/>
          <w:szCs w:val="28"/>
        </w:rPr>
        <w:t>2646,22974</w:t>
      </w:r>
      <w:r w:rsidRPr="00043EE9">
        <w:rPr>
          <w:rFonts w:ascii="Times New Roman" w:hAnsi="Times New Roman" w:cs="Times New Roman"/>
          <w:sz w:val="28"/>
          <w:szCs w:val="28"/>
        </w:rPr>
        <w:t xml:space="preserve"> тыс. рублей, в т.ч. средства:  </w:t>
      </w:r>
    </w:p>
    <w:p w14:paraId="74475569" w14:textId="1B375D03"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8F37A6">
        <w:rPr>
          <w:rFonts w:ascii="Times New Roman" w:hAnsi="Times New Roman" w:cs="Times New Roman"/>
          <w:sz w:val="28"/>
          <w:szCs w:val="28"/>
        </w:rPr>
        <w:t xml:space="preserve"> </w:t>
      </w:r>
      <w:r w:rsidRPr="00043EE9">
        <w:rPr>
          <w:rFonts w:ascii="Times New Roman" w:hAnsi="Times New Roman" w:cs="Times New Roman"/>
          <w:sz w:val="28"/>
          <w:szCs w:val="28"/>
        </w:rPr>
        <w:t xml:space="preserve">– </w:t>
      </w:r>
      <w:r w:rsidR="000B54B5">
        <w:rPr>
          <w:rFonts w:ascii="Times New Roman" w:hAnsi="Times New Roman" w:cs="Times New Roman"/>
          <w:sz w:val="28"/>
          <w:szCs w:val="28"/>
        </w:rPr>
        <w:t>2646,22974</w:t>
      </w:r>
      <w:r w:rsidRPr="00043EE9">
        <w:rPr>
          <w:rFonts w:ascii="Times New Roman" w:hAnsi="Times New Roman" w:cs="Times New Roman"/>
          <w:sz w:val="28"/>
          <w:szCs w:val="28"/>
        </w:rPr>
        <w:t xml:space="preserve"> тыс. рублей.</w:t>
      </w:r>
    </w:p>
    <w:p w14:paraId="14040791" w14:textId="77777777" w:rsidR="008F37A6" w:rsidRDefault="008F37A6"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w:t>
      </w:r>
      <w:r w:rsidR="00A7027A" w:rsidRPr="00043EE9">
        <w:rPr>
          <w:rFonts w:ascii="Times New Roman" w:hAnsi="Times New Roman" w:cs="Times New Roman"/>
          <w:sz w:val="28"/>
          <w:szCs w:val="28"/>
        </w:rPr>
        <w:t xml:space="preserve">но – </w:t>
      </w:r>
      <w:r>
        <w:rPr>
          <w:rFonts w:ascii="Times New Roman" w:hAnsi="Times New Roman" w:cs="Times New Roman"/>
          <w:sz w:val="28"/>
          <w:szCs w:val="28"/>
        </w:rPr>
        <w:t>2646,22974</w:t>
      </w:r>
      <w:r w:rsidR="00A7027A" w:rsidRPr="00043EE9">
        <w:rPr>
          <w:rFonts w:ascii="Times New Roman" w:hAnsi="Times New Roman" w:cs="Times New Roman"/>
          <w:sz w:val="28"/>
          <w:szCs w:val="28"/>
        </w:rPr>
        <w:t xml:space="preserve"> тыс. рублей, в т.ч. средства:  </w:t>
      </w:r>
    </w:p>
    <w:p w14:paraId="0A0BAE5D" w14:textId="60042CCB"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 муниципального района</w:t>
      </w:r>
      <w:r w:rsidR="008F37A6">
        <w:rPr>
          <w:rFonts w:ascii="Times New Roman" w:hAnsi="Times New Roman" w:cs="Times New Roman"/>
          <w:sz w:val="28"/>
          <w:szCs w:val="28"/>
        </w:rPr>
        <w:t xml:space="preserve"> </w:t>
      </w:r>
      <w:r w:rsidRPr="00043EE9">
        <w:rPr>
          <w:rFonts w:ascii="Times New Roman" w:hAnsi="Times New Roman" w:cs="Times New Roman"/>
          <w:sz w:val="28"/>
          <w:szCs w:val="28"/>
        </w:rPr>
        <w:t>–</w:t>
      </w:r>
      <w:r w:rsidR="000B54B5">
        <w:rPr>
          <w:rFonts w:ascii="Times New Roman" w:hAnsi="Times New Roman" w:cs="Times New Roman"/>
          <w:sz w:val="28"/>
          <w:szCs w:val="28"/>
        </w:rPr>
        <w:t xml:space="preserve"> 2646,22974</w:t>
      </w:r>
      <w:r w:rsidRPr="00043EE9">
        <w:rPr>
          <w:rFonts w:ascii="Times New Roman" w:hAnsi="Times New Roman" w:cs="Times New Roman"/>
          <w:sz w:val="28"/>
          <w:szCs w:val="28"/>
        </w:rPr>
        <w:t xml:space="preserve"> тыс. рублей.</w:t>
      </w:r>
    </w:p>
    <w:p w14:paraId="648BCD1E" w14:textId="42679FB5" w:rsidR="00AC7C5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Pr="00043EE9">
        <w:rPr>
          <w:rFonts w:ascii="Times New Roman" w:eastAsia="Times New Roman" w:hAnsi="Times New Roman" w:cs="Times New Roman"/>
          <w:sz w:val="28"/>
          <w:szCs w:val="28"/>
        </w:rPr>
        <w:t xml:space="preserve"> </w:t>
      </w:r>
      <w:r w:rsidR="00AC7C5A" w:rsidRPr="00AC7C5A">
        <w:rPr>
          <w:rFonts w:ascii="Times New Roman" w:hAnsi="Times New Roman" w:cs="Times New Roman"/>
          <w:sz w:val="28"/>
          <w:szCs w:val="28"/>
        </w:rPr>
        <w:t>Анализ эффективности МП показал следующее. Из 12 целевых индикаторов выполнено 12. Из 12 мероприятий выполнено частично 12.</w:t>
      </w:r>
      <w:r w:rsidR="00AC7C5A" w:rsidRPr="00043EE9">
        <w:rPr>
          <w:rFonts w:ascii="Times New Roman" w:hAnsi="Times New Roman" w:cs="Times New Roman"/>
          <w:sz w:val="28"/>
          <w:szCs w:val="28"/>
        </w:rPr>
        <w:t xml:space="preserve"> </w:t>
      </w:r>
      <w:r w:rsidR="00AC7C5A" w:rsidRPr="00AC7C5A">
        <w:rPr>
          <w:rFonts w:ascii="Times New Roman" w:hAnsi="Times New Roman" w:cs="Times New Roman"/>
          <w:sz w:val="28"/>
          <w:szCs w:val="28"/>
        </w:rPr>
        <w:t>Создание аварийно-спасательных формирований и оснащение их профессиональным оборудованием и имуществом не производилось, так как финансирование из местного бюджета не выделялось.</w:t>
      </w:r>
    </w:p>
    <w:p w14:paraId="101F3DE0" w14:textId="6248E884" w:rsidR="00AC7C5A" w:rsidRPr="00AC7C5A" w:rsidRDefault="00AC7C5A"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t>На территории района создан и продолжает построение аппаратно-программный комплекс «Безопасный город», произведена реконструкция автоматизированной системы централизованного оповещения населения, что позволило повысить уровень готовности объектов к выполнению задач.</w:t>
      </w:r>
    </w:p>
    <w:p w14:paraId="1995629D" w14:textId="77777777" w:rsidR="00AC7C5A" w:rsidRPr="00AC7C5A" w:rsidRDefault="00AC7C5A" w:rsidP="0007238A">
      <w:pPr>
        <w:spacing w:after="0"/>
        <w:ind w:firstLine="851"/>
        <w:jc w:val="both"/>
        <w:rPr>
          <w:rFonts w:ascii="Times New Roman" w:hAnsi="Times New Roman" w:cs="Times New Roman"/>
          <w:sz w:val="28"/>
          <w:szCs w:val="28"/>
        </w:rPr>
      </w:pPr>
      <w:r w:rsidRPr="00AC7C5A">
        <w:rPr>
          <w:rFonts w:ascii="Times New Roman" w:hAnsi="Times New Roman" w:cs="Times New Roman"/>
          <w:sz w:val="28"/>
          <w:szCs w:val="28"/>
        </w:rPr>
        <w:t>Выделенные в 2021 году средства местного бюджета освоены на 100%.</w:t>
      </w:r>
    </w:p>
    <w:p w14:paraId="1CB9ED71" w14:textId="2AA8471F" w:rsidR="00A7027A" w:rsidRPr="00043EE9" w:rsidRDefault="00AC7C5A" w:rsidP="0007238A">
      <w:pPr>
        <w:spacing w:after="0"/>
        <w:ind w:firstLine="851"/>
        <w:jc w:val="both"/>
        <w:rPr>
          <w:rFonts w:ascii="Times New Roman" w:hAnsi="Times New Roman" w:cs="Times New Roman"/>
          <w:color w:val="FF0000"/>
          <w:sz w:val="28"/>
          <w:szCs w:val="28"/>
        </w:rPr>
      </w:pPr>
      <w:r w:rsidRPr="00043EE9">
        <w:rPr>
          <w:rFonts w:ascii="Times New Roman" w:hAnsi="Times New Roman" w:cs="Times New Roman"/>
          <w:sz w:val="28"/>
          <w:szCs w:val="28"/>
        </w:rPr>
        <w:t>Таким образом, можно сделать вывод, что эффективность</w:t>
      </w:r>
      <w:r w:rsidR="00F942F5">
        <w:rPr>
          <w:rFonts w:ascii="Times New Roman" w:hAnsi="Times New Roman" w:cs="Times New Roman"/>
          <w:sz w:val="28"/>
          <w:szCs w:val="28"/>
        </w:rPr>
        <w:t xml:space="preserve"> реализации</w:t>
      </w:r>
      <w:r w:rsidRPr="00043EE9">
        <w:rPr>
          <w:rFonts w:ascii="Times New Roman" w:hAnsi="Times New Roman" w:cs="Times New Roman"/>
          <w:sz w:val="28"/>
          <w:szCs w:val="28"/>
        </w:rPr>
        <w:t xml:space="preserve"> данной программы удовлетворительная.</w:t>
      </w:r>
    </w:p>
    <w:p w14:paraId="5C7DC540" w14:textId="1F48D3FA" w:rsidR="00AC7C5A"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10.</w:t>
      </w:r>
      <w:r w:rsidR="00A7027A" w:rsidRPr="00167642">
        <w:rPr>
          <w:rFonts w:ascii="Times New Roman" w:hAnsi="Times New Roman" w:cs="Times New Roman"/>
          <w:i/>
          <w:sz w:val="28"/>
          <w:szCs w:val="28"/>
        </w:rPr>
        <w:t>Наименование программы</w:t>
      </w:r>
      <w:r w:rsidR="00A7027A" w:rsidRPr="00167642">
        <w:rPr>
          <w:rFonts w:ascii="Times New Roman" w:hAnsi="Times New Roman" w:cs="Times New Roman"/>
          <w:sz w:val="28"/>
          <w:szCs w:val="28"/>
        </w:rPr>
        <w:t xml:space="preserve">: </w:t>
      </w:r>
      <w:r w:rsidR="00AC7C5A" w:rsidRPr="00167642">
        <w:rPr>
          <w:rFonts w:ascii="Times New Roman" w:hAnsi="Times New Roman" w:cs="Times New Roman"/>
          <w:b/>
          <w:sz w:val="28"/>
          <w:szCs w:val="28"/>
        </w:rPr>
        <w:t xml:space="preserve">«Развитие образования в Советском районе Курской области», </w:t>
      </w:r>
      <w:r w:rsidR="00AC7C5A" w:rsidRPr="00167642">
        <w:rPr>
          <w:rFonts w:ascii="Times New Roman" w:hAnsi="Times New Roman" w:cs="Times New Roman"/>
          <w:bCs/>
          <w:sz w:val="28"/>
          <w:szCs w:val="28"/>
        </w:rPr>
        <w:t>утверждена п</w:t>
      </w:r>
      <w:r w:rsidR="00AC7C5A" w:rsidRPr="00167642">
        <w:rPr>
          <w:rFonts w:ascii="Times New Roman" w:hAnsi="Times New Roman" w:cs="Times New Roman"/>
          <w:sz w:val="28"/>
          <w:szCs w:val="28"/>
        </w:rPr>
        <w:t>остановлением Администрации Советского района от 12.11.2014</w:t>
      </w:r>
      <w:r w:rsidR="00214179">
        <w:rPr>
          <w:rFonts w:ascii="Times New Roman" w:hAnsi="Times New Roman" w:cs="Times New Roman"/>
          <w:sz w:val="28"/>
          <w:szCs w:val="28"/>
        </w:rPr>
        <w:t xml:space="preserve"> </w:t>
      </w:r>
      <w:r w:rsidR="00AC7C5A" w:rsidRPr="00167642">
        <w:rPr>
          <w:rFonts w:ascii="Times New Roman" w:hAnsi="Times New Roman" w:cs="Times New Roman"/>
          <w:sz w:val="28"/>
          <w:szCs w:val="28"/>
        </w:rPr>
        <w:t>№1114 (с изменениями и дополнениями).</w:t>
      </w:r>
    </w:p>
    <w:p w14:paraId="05A12F9C" w14:textId="77777777" w:rsidR="000113E2" w:rsidRDefault="00AC7C5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Исполнитель – Управление образования Администрации Советского района Курской области</w:t>
      </w:r>
      <w:r w:rsidR="000113E2">
        <w:rPr>
          <w:rFonts w:ascii="Times New Roman" w:hAnsi="Times New Roman" w:cs="Times New Roman"/>
          <w:sz w:val="28"/>
          <w:szCs w:val="28"/>
        </w:rPr>
        <w:t>.</w:t>
      </w:r>
    </w:p>
    <w:p w14:paraId="3A0A4DD9" w14:textId="13AC1C5C"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5DD56F31" w14:textId="77777777" w:rsidR="001749E1"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Утверждено –</w:t>
      </w:r>
      <w:r w:rsidR="001749E1">
        <w:rPr>
          <w:rFonts w:ascii="Times New Roman" w:hAnsi="Times New Roman" w:cs="Times New Roman"/>
          <w:sz w:val="28"/>
          <w:szCs w:val="28"/>
        </w:rPr>
        <w:t>338259,68551</w:t>
      </w:r>
      <w:r w:rsidRPr="00043EE9">
        <w:rPr>
          <w:rFonts w:ascii="Times New Roman" w:hAnsi="Times New Roman" w:cs="Times New Roman"/>
          <w:sz w:val="28"/>
          <w:szCs w:val="28"/>
        </w:rPr>
        <w:t xml:space="preserve"> тыс. рублей, в т.ч. средства:  </w:t>
      </w:r>
    </w:p>
    <w:p w14:paraId="035174A1" w14:textId="1775D45E" w:rsidR="001749E1" w:rsidRDefault="001749E1" w:rsidP="0007238A">
      <w:pPr>
        <w:pStyle w:val="a3"/>
        <w:spacing w:after="0"/>
        <w:ind w:left="0" w:firstLine="851"/>
        <w:jc w:val="both"/>
        <w:rPr>
          <w:rFonts w:ascii="Times New Roman" w:hAnsi="Times New Roman" w:cs="Times New Roman"/>
          <w:sz w:val="28"/>
          <w:szCs w:val="28"/>
        </w:rPr>
      </w:pPr>
      <w:bookmarkStart w:id="8" w:name="_Hlk98423011"/>
      <w:r>
        <w:rPr>
          <w:rFonts w:ascii="Times New Roman" w:hAnsi="Times New Roman" w:cs="Times New Roman"/>
          <w:sz w:val="28"/>
          <w:szCs w:val="28"/>
        </w:rPr>
        <w:t xml:space="preserve">федерального бюджета </w:t>
      </w:r>
      <w:r w:rsidR="00AE503A">
        <w:rPr>
          <w:rFonts w:ascii="Times New Roman" w:hAnsi="Times New Roman" w:cs="Times New Roman"/>
          <w:sz w:val="28"/>
          <w:szCs w:val="28"/>
        </w:rPr>
        <w:t>–</w:t>
      </w:r>
      <w:r>
        <w:rPr>
          <w:rFonts w:ascii="Times New Roman" w:hAnsi="Times New Roman" w:cs="Times New Roman"/>
          <w:sz w:val="28"/>
          <w:szCs w:val="28"/>
        </w:rPr>
        <w:t xml:space="preserve"> </w:t>
      </w:r>
      <w:r w:rsidR="00AE503A">
        <w:rPr>
          <w:rFonts w:ascii="Times New Roman" w:hAnsi="Times New Roman" w:cs="Times New Roman"/>
          <w:sz w:val="28"/>
          <w:szCs w:val="28"/>
        </w:rPr>
        <w:t xml:space="preserve">18468,96706 </w:t>
      </w:r>
      <w:r>
        <w:rPr>
          <w:rFonts w:ascii="Times New Roman" w:hAnsi="Times New Roman" w:cs="Times New Roman"/>
          <w:sz w:val="28"/>
          <w:szCs w:val="28"/>
        </w:rPr>
        <w:t>тыс. рублей,</w:t>
      </w:r>
    </w:p>
    <w:p w14:paraId="52D37DB4" w14:textId="58C970D3"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областного бюджета –</w:t>
      </w:r>
      <w:r w:rsidR="00AE503A">
        <w:rPr>
          <w:rFonts w:ascii="Times New Roman" w:hAnsi="Times New Roman" w:cs="Times New Roman"/>
          <w:sz w:val="28"/>
          <w:szCs w:val="28"/>
        </w:rPr>
        <w:t xml:space="preserve"> 239353,58837</w:t>
      </w:r>
      <w:r w:rsidRPr="00043EE9">
        <w:rPr>
          <w:rFonts w:ascii="Times New Roman" w:hAnsi="Times New Roman" w:cs="Times New Roman"/>
          <w:sz w:val="28"/>
          <w:szCs w:val="28"/>
        </w:rPr>
        <w:t xml:space="preserve"> тыс. рублей,</w:t>
      </w:r>
    </w:p>
    <w:p w14:paraId="521B3F40" w14:textId="066DCDC8" w:rsidR="00A7027A" w:rsidRPr="00043EE9" w:rsidRDefault="001749E1" w:rsidP="0007238A">
      <w:pPr>
        <w:spacing w:after="0"/>
        <w:ind w:firstLine="851"/>
        <w:jc w:val="both"/>
        <w:rPr>
          <w:rFonts w:ascii="Times New Roman" w:hAnsi="Times New Roman" w:cs="Times New Roman"/>
          <w:sz w:val="28"/>
          <w:szCs w:val="28"/>
        </w:rPr>
      </w:pPr>
      <w:r>
        <w:rPr>
          <w:rFonts w:ascii="Times New Roman" w:hAnsi="Times New Roman" w:cs="Times New Roman"/>
          <w:sz w:val="28"/>
          <w:szCs w:val="28"/>
        </w:rPr>
        <w:t>б</w:t>
      </w:r>
      <w:r w:rsidR="00A7027A" w:rsidRPr="00043EE9">
        <w:rPr>
          <w:rFonts w:ascii="Times New Roman" w:hAnsi="Times New Roman" w:cs="Times New Roman"/>
          <w:sz w:val="28"/>
          <w:szCs w:val="28"/>
        </w:rPr>
        <w:t>юджета муниципального района</w:t>
      </w:r>
      <w:r>
        <w:rPr>
          <w:rFonts w:ascii="Times New Roman" w:hAnsi="Times New Roman" w:cs="Times New Roman"/>
          <w:sz w:val="28"/>
          <w:szCs w:val="28"/>
        </w:rPr>
        <w:t xml:space="preserve"> </w:t>
      </w:r>
      <w:r w:rsidR="00AE503A">
        <w:rPr>
          <w:rFonts w:ascii="Times New Roman" w:hAnsi="Times New Roman" w:cs="Times New Roman"/>
          <w:sz w:val="28"/>
          <w:szCs w:val="28"/>
        </w:rPr>
        <w:t>–</w:t>
      </w:r>
      <w:r>
        <w:rPr>
          <w:rFonts w:ascii="Times New Roman" w:hAnsi="Times New Roman" w:cs="Times New Roman"/>
          <w:sz w:val="28"/>
          <w:szCs w:val="28"/>
        </w:rPr>
        <w:t xml:space="preserve"> </w:t>
      </w:r>
      <w:r w:rsidR="00AE503A">
        <w:rPr>
          <w:rFonts w:ascii="Times New Roman" w:hAnsi="Times New Roman" w:cs="Times New Roman"/>
          <w:sz w:val="28"/>
          <w:szCs w:val="28"/>
        </w:rPr>
        <w:t>80437,13008</w:t>
      </w:r>
      <w:r w:rsidR="00A7027A" w:rsidRPr="00043EE9">
        <w:rPr>
          <w:rFonts w:ascii="Times New Roman" w:hAnsi="Times New Roman" w:cs="Times New Roman"/>
          <w:sz w:val="28"/>
          <w:szCs w:val="28"/>
        </w:rPr>
        <w:t xml:space="preserve"> тыс. рублей</w:t>
      </w:r>
      <w:bookmarkEnd w:id="8"/>
      <w:r w:rsidR="00A7027A" w:rsidRPr="00043EE9">
        <w:rPr>
          <w:rFonts w:ascii="Times New Roman" w:hAnsi="Times New Roman" w:cs="Times New Roman"/>
          <w:sz w:val="28"/>
          <w:szCs w:val="28"/>
        </w:rPr>
        <w:t>.</w:t>
      </w:r>
    </w:p>
    <w:p w14:paraId="301819EE" w14:textId="133818C5" w:rsidR="001749E1" w:rsidRDefault="001749E1" w:rsidP="0007238A">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Освоен</w:t>
      </w:r>
      <w:r w:rsidR="00A7027A" w:rsidRPr="00043EE9">
        <w:rPr>
          <w:rFonts w:ascii="Times New Roman" w:hAnsi="Times New Roman" w:cs="Times New Roman"/>
          <w:sz w:val="28"/>
          <w:szCs w:val="28"/>
        </w:rPr>
        <w:t xml:space="preserve">о – </w:t>
      </w:r>
      <w:r>
        <w:rPr>
          <w:rFonts w:ascii="Times New Roman" w:hAnsi="Times New Roman" w:cs="Times New Roman"/>
          <w:sz w:val="28"/>
          <w:szCs w:val="28"/>
        </w:rPr>
        <w:t>336837,40581</w:t>
      </w:r>
      <w:r w:rsidR="00A7027A" w:rsidRPr="00043EE9">
        <w:rPr>
          <w:rFonts w:ascii="Times New Roman" w:hAnsi="Times New Roman" w:cs="Times New Roman"/>
          <w:sz w:val="28"/>
          <w:szCs w:val="28"/>
        </w:rPr>
        <w:t xml:space="preserve"> тыс. рублей, в т.ч. средства:  </w:t>
      </w:r>
    </w:p>
    <w:p w14:paraId="72DCBFD9" w14:textId="04CEA3C7" w:rsidR="001749E1" w:rsidRDefault="001749E1" w:rsidP="000723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r w:rsidR="00AE503A">
        <w:rPr>
          <w:rFonts w:ascii="Times New Roman" w:hAnsi="Times New Roman" w:cs="Times New Roman"/>
          <w:sz w:val="28"/>
          <w:szCs w:val="28"/>
        </w:rPr>
        <w:t>–</w:t>
      </w:r>
      <w:r>
        <w:rPr>
          <w:rFonts w:ascii="Times New Roman" w:hAnsi="Times New Roman" w:cs="Times New Roman"/>
          <w:sz w:val="28"/>
          <w:szCs w:val="28"/>
        </w:rPr>
        <w:t xml:space="preserve"> </w:t>
      </w:r>
      <w:r w:rsidR="00AE503A">
        <w:rPr>
          <w:rFonts w:ascii="Times New Roman" w:hAnsi="Times New Roman" w:cs="Times New Roman"/>
          <w:sz w:val="28"/>
          <w:szCs w:val="28"/>
        </w:rPr>
        <w:t>17307,45705</w:t>
      </w:r>
      <w:r>
        <w:rPr>
          <w:rFonts w:ascii="Times New Roman" w:hAnsi="Times New Roman" w:cs="Times New Roman"/>
          <w:sz w:val="28"/>
          <w:szCs w:val="28"/>
        </w:rPr>
        <w:t xml:space="preserve"> тыс. рублей,</w:t>
      </w:r>
    </w:p>
    <w:p w14:paraId="5BF07305" w14:textId="055F818E"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областного бюджета – </w:t>
      </w:r>
      <w:r w:rsidR="00AE503A">
        <w:rPr>
          <w:rFonts w:ascii="Times New Roman" w:hAnsi="Times New Roman" w:cs="Times New Roman"/>
          <w:sz w:val="28"/>
          <w:szCs w:val="28"/>
        </w:rPr>
        <w:t>239279,17658</w:t>
      </w:r>
      <w:r w:rsidRPr="00043EE9">
        <w:rPr>
          <w:rFonts w:ascii="Times New Roman" w:hAnsi="Times New Roman" w:cs="Times New Roman"/>
          <w:sz w:val="28"/>
          <w:szCs w:val="28"/>
        </w:rPr>
        <w:t xml:space="preserve"> тыс. рублей,</w:t>
      </w:r>
    </w:p>
    <w:p w14:paraId="763016AF" w14:textId="48FBC8A5"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lastRenderedPageBreak/>
        <w:t>бюджета муниципального района</w:t>
      </w:r>
      <w:r w:rsidR="001749E1">
        <w:rPr>
          <w:rFonts w:ascii="Times New Roman" w:hAnsi="Times New Roman" w:cs="Times New Roman"/>
          <w:sz w:val="28"/>
          <w:szCs w:val="28"/>
        </w:rPr>
        <w:t xml:space="preserve"> </w:t>
      </w:r>
      <w:r w:rsidRPr="00043EE9">
        <w:rPr>
          <w:rFonts w:ascii="Times New Roman" w:hAnsi="Times New Roman" w:cs="Times New Roman"/>
          <w:sz w:val="28"/>
          <w:szCs w:val="28"/>
        </w:rPr>
        <w:t>–</w:t>
      </w:r>
      <w:r w:rsidR="001749E1">
        <w:rPr>
          <w:rFonts w:ascii="Times New Roman" w:hAnsi="Times New Roman" w:cs="Times New Roman"/>
          <w:sz w:val="28"/>
          <w:szCs w:val="28"/>
        </w:rPr>
        <w:t xml:space="preserve"> </w:t>
      </w:r>
      <w:r w:rsidR="00AE503A">
        <w:rPr>
          <w:rFonts w:ascii="Times New Roman" w:hAnsi="Times New Roman" w:cs="Times New Roman"/>
          <w:sz w:val="28"/>
          <w:szCs w:val="28"/>
        </w:rPr>
        <w:t xml:space="preserve">80250,77218 </w:t>
      </w:r>
      <w:r w:rsidRPr="00043EE9">
        <w:rPr>
          <w:rFonts w:ascii="Times New Roman" w:hAnsi="Times New Roman" w:cs="Times New Roman"/>
          <w:sz w:val="28"/>
          <w:szCs w:val="28"/>
        </w:rPr>
        <w:t>тыс. рублей.</w:t>
      </w:r>
    </w:p>
    <w:p w14:paraId="7D6AFB59" w14:textId="1C66CD74" w:rsidR="00AC7C5A" w:rsidRPr="00AC7C5A"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Pr="00043EE9">
        <w:rPr>
          <w:rFonts w:ascii="Times New Roman" w:eastAsia="Times New Roman" w:hAnsi="Times New Roman" w:cs="Times New Roman"/>
          <w:sz w:val="28"/>
          <w:szCs w:val="28"/>
        </w:rPr>
        <w:t xml:space="preserve"> </w:t>
      </w:r>
      <w:r w:rsidR="00AC7C5A" w:rsidRPr="00AC7C5A">
        <w:rPr>
          <w:rFonts w:ascii="Times New Roman" w:hAnsi="Times New Roman" w:cs="Times New Roman"/>
          <w:sz w:val="28"/>
          <w:szCs w:val="28"/>
        </w:rPr>
        <w:t>Анализ эффективности МП свидетельствует о выполнении в отчетном году практически всех измеряемых результатов, целевых индикаторов. Из 22 мероприятий МП выполнены 21. Из 43 целевых индикаторов выполнено 37.</w:t>
      </w:r>
    </w:p>
    <w:p w14:paraId="0C3990DA" w14:textId="77777777" w:rsidR="00AC7C5A" w:rsidRPr="00AC7C5A" w:rsidRDefault="00AC7C5A" w:rsidP="0007238A">
      <w:pPr>
        <w:pStyle w:val="a3"/>
        <w:spacing w:after="0"/>
        <w:ind w:left="0" w:firstLine="851"/>
        <w:jc w:val="both"/>
        <w:rPr>
          <w:rFonts w:ascii="Times New Roman" w:hAnsi="Times New Roman" w:cs="Times New Roman"/>
          <w:sz w:val="28"/>
          <w:szCs w:val="28"/>
        </w:rPr>
      </w:pPr>
      <w:r w:rsidRPr="00AC7C5A">
        <w:rPr>
          <w:rFonts w:ascii="Times New Roman" w:hAnsi="Times New Roman" w:cs="Times New Roman"/>
          <w:sz w:val="28"/>
          <w:szCs w:val="28"/>
        </w:rPr>
        <w:t>Целевой показатель – «Удельный вес численности населения в возрасте от 5-18 лет, охваченного образованием, в общей численности населения в возрасте 5-18 лет», составила в 2021 году 98,5% при плане 99,4%.</w:t>
      </w:r>
    </w:p>
    <w:p w14:paraId="1776B711" w14:textId="77777777" w:rsidR="00AC7C5A" w:rsidRPr="00AC7C5A" w:rsidRDefault="00AC7C5A" w:rsidP="0007238A">
      <w:pPr>
        <w:pStyle w:val="a3"/>
        <w:spacing w:after="0"/>
        <w:ind w:left="0" w:firstLine="851"/>
        <w:jc w:val="both"/>
        <w:rPr>
          <w:rFonts w:ascii="Times New Roman" w:hAnsi="Times New Roman" w:cs="Times New Roman"/>
          <w:sz w:val="28"/>
          <w:szCs w:val="28"/>
        </w:rPr>
      </w:pPr>
      <w:r w:rsidRPr="00AC7C5A">
        <w:rPr>
          <w:rFonts w:ascii="Times New Roman" w:hAnsi="Times New Roman" w:cs="Times New Roman"/>
          <w:sz w:val="28"/>
          <w:szCs w:val="28"/>
        </w:rPr>
        <w:t>Удельный вес численности обучающихся, которым предоставлена возможность обучаться в соответствии с основными современными требованиями, в общей численности обучающихся составил в отчетном году 100%, что соответствует плановому значению.</w:t>
      </w:r>
    </w:p>
    <w:p w14:paraId="4E1B01AD" w14:textId="0E6C3A98" w:rsidR="00AC7C5A" w:rsidRPr="00043EE9" w:rsidRDefault="00AC7C5A" w:rsidP="0007238A">
      <w:pPr>
        <w:pStyle w:val="a3"/>
        <w:spacing w:after="0"/>
        <w:ind w:left="0" w:firstLine="851"/>
        <w:jc w:val="both"/>
        <w:rPr>
          <w:rFonts w:ascii="Times New Roman" w:hAnsi="Times New Roman" w:cs="Times New Roman"/>
          <w:sz w:val="28"/>
          <w:szCs w:val="28"/>
        </w:rPr>
      </w:pPr>
      <w:r w:rsidRPr="00AC7C5A">
        <w:rPr>
          <w:rFonts w:ascii="Times New Roman" w:hAnsi="Times New Roman" w:cs="Times New Roman"/>
          <w:sz w:val="28"/>
          <w:szCs w:val="28"/>
        </w:rPr>
        <w:t>Все выпускники муниципальных общеобразовательных учреждений в 2021 году получили аттестаты о среднем общем образовании.</w:t>
      </w:r>
    </w:p>
    <w:p w14:paraId="04FDFDF6" w14:textId="77777777" w:rsidR="00EE41DE" w:rsidRPr="00EE41DE" w:rsidRDefault="00EE41DE" w:rsidP="0007238A">
      <w:pPr>
        <w:pStyle w:val="a3"/>
        <w:spacing w:after="0"/>
        <w:ind w:left="0" w:firstLine="851"/>
        <w:jc w:val="both"/>
        <w:rPr>
          <w:rFonts w:ascii="Times New Roman" w:hAnsi="Times New Roman" w:cs="Times New Roman"/>
          <w:sz w:val="28"/>
          <w:szCs w:val="28"/>
        </w:rPr>
      </w:pPr>
      <w:r w:rsidRPr="00EE41DE">
        <w:rPr>
          <w:rFonts w:ascii="Times New Roman" w:hAnsi="Times New Roman" w:cs="Times New Roman"/>
          <w:sz w:val="28"/>
          <w:szCs w:val="28"/>
        </w:rPr>
        <w:t>Не выполнен целевой показатель по внедрению целевой модели цифровой образовательной среды в образовательных организациях. это произошло в связи с тем, что данная работа планируется в 2022 году на базе Советской СОШ №2 и Нижнеграйворонской СОШ.</w:t>
      </w:r>
    </w:p>
    <w:p w14:paraId="1F0479EC" w14:textId="77777777" w:rsidR="00EE41DE" w:rsidRPr="00EE41DE" w:rsidRDefault="00EE41DE" w:rsidP="0007238A">
      <w:pPr>
        <w:pStyle w:val="a3"/>
        <w:spacing w:after="0"/>
        <w:ind w:left="0" w:firstLine="851"/>
        <w:jc w:val="both"/>
        <w:rPr>
          <w:rFonts w:ascii="Times New Roman" w:hAnsi="Times New Roman" w:cs="Times New Roman"/>
          <w:sz w:val="28"/>
          <w:szCs w:val="28"/>
        </w:rPr>
      </w:pPr>
      <w:r w:rsidRPr="00EE41DE">
        <w:rPr>
          <w:rFonts w:ascii="Times New Roman" w:hAnsi="Times New Roman" w:cs="Times New Roman"/>
          <w:sz w:val="28"/>
          <w:szCs w:val="28"/>
        </w:rPr>
        <w:t>Не выполнен целевой индикатор – «Количество зданий муниципальных образовательных учреждений, в которых выполнен капитальный ремонт», капитальный ремонт Советской СОШ №2 перенесен на 2022 год.</w:t>
      </w:r>
    </w:p>
    <w:p w14:paraId="09C60504" w14:textId="77777777" w:rsidR="00EE41DE" w:rsidRPr="00EE41DE" w:rsidRDefault="00EE41DE" w:rsidP="0007238A">
      <w:pPr>
        <w:pStyle w:val="a3"/>
        <w:spacing w:after="0"/>
        <w:ind w:left="0" w:firstLine="851"/>
        <w:jc w:val="both"/>
        <w:rPr>
          <w:rFonts w:ascii="Times New Roman" w:hAnsi="Times New Roman" w:cs="Times New Roman"/>
          <w:sz w:val="28"/>
          <w:szCs w:val="28"/>
        </w:rPr>
      </w:pPr>
      <w:r w:rsidRPr="00EE41DE">
        <w:rPr>
          <w:rFonts w:ascii="Times New Roman" w:hAnsi="Times New Roman" w:cs="Times New Roman"/>
          <w:sz w:val="28"/>
          <w:szCs w:val="28"/>
        </w:rPr>
        <w:t>Также сохраняется низкая доступность дошкольного образования в связи с удаленностью сельских населенных пунктов от дошкольных учреждений, при плане 100% фактически показатель составляет 80%.</w:t>
      </w:r>
    </w:p>
    <w:p w14:paraId="0CBB195D" w14:textId="77777777" w:rsidR="00EE41DE" w:rsidRPr="00EE41DE" w:rsidRDefault="00EE41DE" w:rsidP="0007238A">
      <w:pPr>
        <w:pStyle w:val="a3"/>
        <w:spacing w:after="0"/>
        <w:ind w:left="0" w:firstLine="851"/>
        <w:jc w:val="both"/>
        <w:rPr>
          <w:rFonts w:ascii="Times New Roman" w:hAnsi="Times New Roman" w:cs="Times New Roman"/>
          <w:sz w:val="28"/>
          <w:szCs w:val="28"/>
        </w:rPr>
      </w:pPr>
      <w:r w:rsidRPr="00EE41DE">
        <w:rPr>
          <w:rFonts w:ascii="Times New Roman" w:hAnsi="Times New Roman" w:cs="Times New Roman"/>
          <w:sz w:val="28"/>
          <w:szCs w:val="28"/>
        </w:rPr>
        <w:t>Удельный вес численности учителей в возрасте до 30 лет в общей численности учителей составила в 2021 году 17%, против 22 % плана в связи с отсутствием притока молодых кадров.</w:t>
      </w:r>
    </w:p>
    <w:p w14:paraId="50D50D83" w14:textId="1EE02832" w:rsidR="00EE41DE" w:rsidRPr="00043EE9" w:rsidRDefault="00EE41DE"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Доля педработников и руководителей общеобразовательных организаций, прошедших повышение квалификации и профессиональную переподготовку в соответствии с ФГОС</w:t>
      </w:r>
      <w:r w:rsidR="001D4985">
        <w:rPr>
          <w:rFonts w:ascii="Times New Roman" w:hAnsi="Times New Roman" w:cs="Times New Roman"/>
          <w:sz w:val="28"/>
          <w:szCs w:val="28"/>
        </w:rPr>
        <w:t>,</w:t>
      </w:r>
      <w:r w:rsidRPr="00043EE9">
        <w:rPr>
          <w:rFonts w:ascii="Times New Roman" w:hAnsi="Times New Roman" w:cs="Times New Roman"/>
          <w:sz w:val="28"/>
          <w:szCs w:val="28"/>
        </w:rPr>
        <w:t xml:space="preserve"> составляет 100%.</w:t>
      </w:r>
      <w:r w:rsidR="001D4985">
        <w:rPr>
          <w:rFonts w:ascii="Times New Roman" w:hAnsi="Times New Roman" w:cs="Times New Roman"/>
          <w:sz w:val="28"/>
          <w:szCs w:val="28"/>
        </w:rPr>
        <w:t xml:space="preserve"> </w:t>
      </w:r>
      <w:r w:rsidRPr="00043EE9">
        <w:rPr>
          <w:rFonts w:ascii="Times New Roman" w:hAnsi="Times New Roman" w:cs="Times New Roman"/>
          <w:sz w:val="28"/>
          <w:szCs w:val="28"/>
        </w:rPr>
        <w:t>Во всех школах созданы условия для реализации ФГОС.</w:t>
      </w:r>
    </w:p>
    <w:p w14:paraId="187449C9" w14:textId="1D19EF85" w:rsidR="00EE41DE" w:rsidRPr="00043EE9" w:rsidRDefault="00EE41DE"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Подвоз школьными автобусами к месту обучения и обратно организован для 409 обучающихся 12-тью школьными автобусами.</w:t>
      </w:r>
    </w:p>
    <w:p w14:paraId="5C3CD014" w14:textId="018C817D" w:rsidR="00EE41DE" w:rsidRPr="00043EE9" w:rsidRDefault="00EE41DE"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Все обучающиеся из малоимущих семей и (или) многодетных семей, а также обучающиеся с ограниченными возможностями здоровья охвачены </w:t>
      </w:r>
      <w:r w:rsidR="001D4985">
        <w:rPr>
          <w:rFonts w:ascii="Times New Roman" w:hAnsi="Times New Roman" w:cs="Times New Roman"/>
          <w:sz w:val="28"/>
          <w:szCs w:val="28"/>
        </w:rPr>
        <w:t xml:space="preserve">двухразовым </w:t>
      </w:r>
      <w:r w:rsidRPr="00043EE9">
        <w:rPr>
          <w:rFonts w:ascii="Times New Roman" w:hAnsi="Times New Roman" w:cs="Times New Roman"/>
          <w:sz w:val="28"/>
          <w:szCs w:val="28"/>
        </w:rPr>
        <w:t>горячим питанием.</w:t>
      </w:r>
      <w:r w:rsidR="001D4985">
        <w:rPr>
          <w:rFonts w:ascii="Times New Roman" w:hAnsi="Times New Roman" w:cs="Times New Roman"/>
          <w:sz w:val="28"/>
          <w:szCs w:val="28"/>
        </w:rPr>
        <w:t xml:space="preserve"> </w:t>
      </w:r>
      <w:r w:rsidRPr="00043EE9">
        <w:rPr>
          <w:rFonts w:ascii="Times New Roman" w:hAnsi="Times New Roman" w:cs="Times New Roman"/>
          <w:sz w:val="28"/>
          <w:szCs w:val="28"/>
        </w:rPr>
        <w:t>Все обучающиеся, получающие начальное общее образование, обеспечены бесплатным горячим питанием.</w:t>
      </w:r>
    </w:p>
    <w:p w14:paraId="24077B8A" w14:textId="3F75FA7E" w:rsidR="00EE41DE" w:rsidRPr="00043EE9" w:rsidRDefault="00EE41DE"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педработников данной категории, составляет 100%.</w:t>
      </w:r>
    </w:p>
    <w:p w14:paraId="4E1B22AA" w14:textId="77777777" w:rsidR="00EE41DE" w:rsidRPr="00043EE9" w:rsidRDefault="00EE41DE"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lastRenderedPageBreak/>
        <w:t>Социальные гарантии работникам образования выплачиваются полностью.</w:t>
      </w:r>
    </w:p>
    <w:p w14:paraId="51CA6301" w14:textId="5CA4062F" w:rsidR="00EE41DE" w:rsidRPr="00043EE9" w:rsidRDefault="00EE41DE"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Во всех образовательных учреждениях реализованы мероприятия, направленные на предотвращение распространения новой коронавирусной инфекции.</w:t>
      </w:r>
    </w:p>
    <w:p w14:paraId="54383119" w14:textId="77777777" w:rsidR="00EE41DE" w:rsidRPr="00EE41DE" w:rsidRDefault="00EE41DE" w:rsidP="0007238A">
      <w:pPr>
        <w:pStyle w:val="a3"/>
        <w:spacing w:after="0"/>
        <w:ind w:left="0" w:firstLine="851"/>
        <w:jc w:val="both"/>
        <w:rPr>
          <w:rFonts w:ascii="Times New Roman" w:hAnsi="Times New Roman" w:cs="Times New Roman"/>
          <w:sz w:val="28"/>
          <w:szCs w:val="28"/>
        </w:rPr>
      </w:pPr>
      <w:r w:rsidRPr="00EE41DE">
        <w:rPr>
          <w:rFonts w:ascii="Times New Roman" w:hAnsi="Times New Roman" w:cs="Times New Roman"/>
          <w:sz w:val="28"/>
          <w:szCs w:val="28"/>
        </w:rPr>
        <w:t xml:space="preserve">Охват детей в возрасте 5-18 лет программами дополнительного образования составляет 79% при плане 77%. </w:t>
      </w:r>
    </w:p>
    <w:p w14:paraId="0AC06C5F" w14:textId="77777777" w:rsidR="00EE41DE" w:rsidRPr="00EE41DE" w:rsidRDefault="00EE41DE" w:rsidP="0007238A">
      <w:pPr>
        <w:pStyle w:val="a3"/>
        <w:spacing w:after="0"/>
        <w:ind w:left="0" w:firstLine="851"/>
        <w:jc w:val="both"/>
        <w:rPr>
          <w:rFonts w:ascii="Times New Roman" w:hAnsi="Times New Roman" w:cs="Times New Roman"/>
          <w:sz w:val="28"/>
          <w:szCs w:val="28"/>
        </w:rPr>
      </w:pPr>
      <w:r w:rsidRPr="00EE41DE">
        <w:rPr>
          <w:rFonts w:ascii="Times New Roman" w:hAnsi="Times New Roman" w:cs="Times New Roman"/>
          <w:sz w:val="28"/>
          <w:szCs w:val="28"/>
        </w:rPr>
        <w:t>В 2021 году в образовательных организациях создано 210 ученикомест для реализации дополнительных общеобразовательных программ.</w:t>
      </w:r>
    </w:p>
    <w:p w14:paraId="130A20C0" w14:textId="77777777" w:rsidR="00EE41DE" w:rsidRPr="00EE41DE" w:rsidRDefault="00EE41DE" w:rsidP="0007238A">
      <w:pPr>
        <w:pStyle w:val="a3"/>
        <w:spacing w:after="0"/>
        <w:ind w:left="0" w:firstLine="851"/>
        <w:jc w:val="both"/>
        <w:rPr>
          <w:rFonts w:ascii="Times New Roman" w:hAnsi="Times New Roman" w:cs="Times New Roman"/>
          <w:sz w:val="28"/>
          <w:szCs w:val="28"/>
        </w:rPr>
      </w:pPr>
      <w:r w:rsidRPr="00EE41DE">
        <w:rPr>
          <w:rFonts w:ascii="Times New Roman" w:hAnsi="Times New Roman" w:cs="Times New Roman"/>
          <w:sz w:val="28"/>
          <w:szCs w:val="28"/>
        </w:rPr>
        <w:t>Доля детей, обучающихся в ДШИ, в общем количестве детей района, составляет 15%.</w:t>
      </w:r>
    </w:p>
    <w:p w14:paraId="06972DFC" w14:textId="77777777" w:rsidR="00EE41DE" w:rsidRPr="00EE41DE" w:rsidRDefault="00EE41DE" w:rsidP="0007238A">
      <w:pPr>
        <w:pStyle w:val="a3"/>
        <w:spacing w:after="0"/>
        <w:ind w:left="0" w:firstLine="851"/>
        <w:jc w:val="both"/>
        <w:rPr>
          <w:rFonts w:ascii="Times New Roman" w:hAnsi="Times New Roman" w:cs="Times New Roman"/>
          <w:sz w:val="28"/>
          <w:szCs w:val="28"/>
        </w:rPr>
      </w:pPr>
      <w:r w:rsidRPr="00EE41DE">
        <w:rPr>
          <w:rFonts w:ascii="Times New Roman" w:hAnsi="Times New Roman" w:cs="Times New Roman"/>
          <w:sz w:val="28"/>
          <w:szCs w:val="28"/>
        </w:rPr>
        <w:t>В 2021 году создан муниципальный опорный пункт дополнительного образования на базе МБУ ДО «Дом пионеров и школьников».</w:t>
      </w:r>
    </w:p>
    <w:p w14:paraId="308D9E51" w14:textId="2C5A6975" w:rsidR="00A7027A" w:rsidRPr="00043EE9" w:rsidRDefault="00AC7C5A" w:rsidP="0007238A">
      <w:pPr>
        <w:pStyle w:val="a3"/>
        <w:spacing w:after="0"/>
        <w:ind w:left="0" w:firstLine="851"/>
        <w:jc w:val="both"/>
        <w:rPr>
          <w:rFonts w:ascii="Times New Roman" w:hAnsi="Times New Roman" w:cs="Times New Roman"/>
          <w:sz w:val="28"/>
          <w:szCs w:val="28"/>
        </w:rPr>
      </w:pPr>
      <w:r w:rsidRPr="00AC7C5A">
        <w:rPr>
          <w:rFonts w:ascii="Times New Roman" w:hAnsi="Times New Roman" w:cs="Times New Roman"/>
          <w:sz w:val="28"/>
          <w:szCs w:val="28"/>
        </w:rPr>
        <w:t>На реализацию МП в 2021 году запланировано 338,26</w:t>
      </w:r>
      <w:r w:rsidRPr="00AC7C5A">
        <w:rPr>
          <w:rFonts w:ascii="Times New Roman" w:hAnsi="Times New Roman" w:cs="Times New Roman"/>
          <w:b/>
          <w:bCs/>
          <w:sz w:val="28"/>
          <w:szCs w:val="28"/>
        </w:rPr>
        <w:t xml:space="preserve"> </w:t>
      </w:r>
      <w:r w:rsidRPr="00AC7C5A">
        <w:rPr>
          <w:rFonts w:ascii="Times New Roman" w:hAnsi="Times New Roman" w:cs="Times New Roman"/>
          <w:sz w:val="28"/>
          <w:szCs w:val="28"/>
        </w:rPr>
        <w:t xml:space="preserve">млн. рублей, освоено </w:t>
      </w:r>
      <w:r w:rsidR="00AE503A">
        <w:rPr>
          <w:rFonts w:ascii="Times New Roman" w:hAnsi="Times New Roman" w:cs="Times New Roman"/>
          <w:bCs/>
          <w:sz w:val="28"/>
          <w:szCs w:val="28"/>
        </w:rPr>
        <w:t>336,84</w:t>
      </w:r>
      <w:r w:rsidRPr="00AC7C5A">
        <w:rPr>
          <w:rFonts w:ascii="Times New Roman" w:hAnsi="Times New Roman" w:cs="Times New Roman"/>
          <w:bCs/>
          <w:sz w:val="28"/>
          <w:szCs w:val="28"/>
        </w:rPr>
        <w:t xml:space="preserve"> млн</w:t>
      </w:r>
      <w:r w:rsidRPr="00AC7C5A">
        <w:rPr>
          <w:rFonts w:ascii="Times New Roman" w:hAnsi="Times New Roman" w:cs="Times New Roman"/>
          <w:sz w:val="28"/>
          <w:szCs w:val="28"/>
        </w:rPr>
        <w:t xml:space="preserve">. рублей, что составляет </w:t>
      </w:r>
      <w:r w:rsidR="00AE503A">
        <w:rPr>
          <w:rFonts w:ascii="Times New Roman" w:hAnsi="Times New Roman" w:cs="Times New Roman"/>
          <w:sz w:val="28"/>
          <w:szCs w:val="28"/>
        </w:rPr>
        <w:t>99,6</w:t>
      </w:r>
      <w:r w:rsidRPr="00AC7C5A">
        <w:rPr>
          <w:rFonts w:ascii="Times New Roman" w:hAnsi="Times New Roman" w:cs="Times New Roman"/>
          <w:sz w:val="28"/>
          <w:szCs w:val="28"/>
        </w:rPr>
        <w:t xml:space="preserve">% от запланированного. </w:t>
      </w:r>
      <w:r w:rsidR="00F942F5" w:rsidRPr="00F942F5">
        <w:rPr>
          <w:rFonts w:ascii="Times New Roman" w:hAnsi="Times New Roman" w:cs="Times New Roman"/>
          <w:sz w:val="28"/>
          <w:szCs w:val="28"/>
        </w:rPr>
        <w:t xml:space="preserve">Можно сделать вывод, что </w:t>
      </w:r>
      <w:r w:rsidR="00F942F5" w:rsidRPr="00F942F5">
        <w:rPr>
          <w:rFonts w:ascii="Times New Roman" w:hAnsi="Times New Roman" w:cs="Times New Roman"/>
          <w:bCs/>
          <w:sz w:val="28"/>
          <w:szCs w:val="28"/>
        </w:rPr>
        <w:t>достигнута высокая эффективность реализации муниципальной программы</w:t>
      </w:r>
      <w:r w:rsidR="00F942F5" w:rsidRPr="00F942F5">
        <w:rPr>
          <w:rFonts w:ascii="Times New Roman" w:hAnsi="Times New Roman" w:cs="Times New Roman"/>
          <w:sz w:val="28"/>
          <w:szCs w:val="28"/>
        </w:rPr>
        <w:t>.</w:t>
      </w:r>
    </w:p>
    <w:p w14:paraId="3D2916C7" w14:textId="7C777B5F" w:rsidR="00A555E5"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11.</w:t>
      </w:r>
      <w:r w:rsidR="00A7027A" w:rsidRPr="00167642">
        <w:rPr>
          <w:rFonts w:ascii="Times New Roman" w:hAnsi="Times New Roman" w:cs="Times New Roman"/>
          <w:i/>
          <w:sz w:val="28"/>
          <w:szCs w:val="28"/>
        </w:rPr>
        <w:t>Наименование программы</w:t>
      </w:r>
      <w:r w:rsidR="00A7027A" w:rsidRPr="00167642">
        <w:rPr>
          <w:rFonts w:ascii="Times New Roman" w:hAnsi="Times New Roman" w:cs="Times New Roman"/>
          <w:sz w:val="28"/>
          <w:szCs w:val="28"/>
        </w:rPr>
        <w:t xml:space="preserve">: </w:t>
      </w:r>
      <w:r w:rsidR="00A555E5" w:rsidRPr="00167642">
        <w:rPr>
          <w:rFonts w:ascii="Times New Roman" w:hAnsi="Times New Roman" w:cs="Times New Roman"/>
          <w:b/>
          <w:sz w:val="28"/>
          <w:szCs w:val="28"/>
        </w:rPr>
        <w:t xml:space="preserve">«Развитие культуры в Советском районе Курской области», </w:t>
      </w:r>
      <w:r w:rsidR="00A555E5" w:rsidRPr="00167642">
        <w:rPr>
          <w:rFonts w:ascii="Times New Roman" w:hAnsi="Times New Roman" w:cs="Times New Roman"/>
          <w:bCs/>
          <w:sz w:val="28"/>
          <w:szCs w:val="28"/>
        </w:rPr>
        <w:t>утверждена п</w:t>
      </w:r>
      <w:r w:rsidR="00A555E5" w:rsidRPr="00167642">
        <w:rPr>
          <w:rFonts w:ascii="Times New Roman" w:hAnsi="Times New Roman" w:cs="Times New Roman"/>
          <w:sz w:val="28"/>
          <w:szCs w:val="28"/>
        </w:rPr>
        <w:t>остановлением Администрации Советского района от 25.01.2016 №36 (с изменениями и дополнениями).</w:t>
      </w:r>
    </w:p>
    <w:p w14:paraId="68849224" w14:textId="77777777" w:rsidR="000113E2" w:rsidRDefault="00A555E5"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Исполнитель – Управление культуры Администрации Советского района Курской области</w:t>
      </w:r>
      <w:r w:rsidR="000113E2">
        <w:rPr>
          <w:rFonts w:ascii="Times New Roman" w:hAnsi="Times New Roman" w:cs="Times New Roman"/>
          <w:sz w:val="28"/>
          <w:szCs w:val="28"/>
        </w:rPr>
        <w:t>.</w:t>
      </w:r>
    </w:p>
    <w:p w14:paraId="15205A7E" w14:textId="40E76996"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65E95FC9" w14:textId="77777777" w:rsidR="001749E1"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1749E1">
        <w:rPr>
          <w:rFonts w:ascii="Times New Roman" w:hAnsi="Times New Roman" w:cs="Times New Roman"/>
          <w:sz w:val="28"/>
          <w:szCs w:val="28"/>
        </w:rPr>
        <w:t>54618,50432</w:t>
      </w:r>
      <w:r w:rsidRPr="00043EE9">
        <w:rPr>
          <w:rFonts w:ascii="Times New Roman" w:hAnsi="Times New Roman" w:cs="Times New Roman"/>
          <w:sz w:val="28"/>
          <w:szCs w:val="28"/>
        </w:rPr>
        <w:t xml:space="preserve"> тыс. рублей</w:t>
      </w:r>
      <w:r w:rsidR="001749E1">
        <w:rPr>
          <w:rFonts w:ascii="Times New Roman" w:hAnsi="Times New Roman" w:cs="Times New Roman"/>
          <w:sz w:val="28"/>
          <w:szCs w:val="28"/>
        </w:rPr>
        <w:t xml:space="preserve">, </w:t>
      </w:r>
      <w:r w:rsidRPr="00043EE9">
        <w:rPr>
          <w:rFonts w:ascii="Times New Roman" w:hAnsi="Times New Roman" w:cs="Times New Roman"/>
          <w:sz w:val="28"/>
          <w:szCs w:val="28"/>
        </w:rPr>
        <w:t xml:space="preserve">в т.ч. средства:  </w:t>
      </w:r>
    </w:p>
    <w:p w14:paraId="12E81EEB" w14:textId="5369AE4F" w:rsidR="001749E1" w:rsidRPr="001749E1" w:rsidRDefault="001749E1" w:rsidP="0007238A">
      <w:pPr>
        <w:spacing w:after="0"/>
        <w:ind w:firstLine="851"/>
        <w:jc w:val="both"/>
        <w:rPr>
          <w:rFonts w:ascii="Times New Roman" w:hAnsi="Times New Roman" w:cs="Times New Roman"/>
          <w:sz w:val="28"/>
          <w:szCs w:val="28"/>
        </w:rPr>
      </w:pPr>
      <w:r w:rsidRPr="001749E1">
        <w:rPr>
          <w:rFonts w:ascii="Times New Roman" w:hAnsi="Times New Roman" w:cs="Times New Roman"/>
          <w:sz w:val="28"/>
          <w:szCs w:val="28"/>
        </w:rPr>
        <w:t xml:space="preserve">федерального бюджета </w:t>
      </w:r>
      <w:r w:rsidR="00BB326F">
        <w:rPr>
          <w:rFonts w:ascii="Times New Roman" w:hAnsi="Times New Roman" w:cs="Times New Roman"/>
          <w:sz w:val="28"/>
          <w:szCs w:val="28"/>
        </w:rPr>
        <w:t>–</w:t>
      </w:r>
      <w:r w:rsidRPr="001749E1">
        <w:rPr>
          <w:rFonts w:ascii="Times New Roman" w:hAnsi="Times New Roman" w:cs="Times New Roman"/>
          <w:sz w:val="28"/>
          <w:szCs w:val="28"/>
        </w:rPr>
        <w:t xml:space="preserve"> </w:t>
      </w:r>
      <w:r w:rsidR="00BB326F">
        <w:rPr>
          <w:rFonts w:ascii="Times New Roman" w:hAnsi="Times New Roman" w:cs="Times New Roman"/>
          <w:sz w:val="28"/>
          <w:szCs w:val="28"/>
        </w:rPr>
        <w:t xml:space="preserve">588,480 </w:t>
      </w:r>
      <w:r w:rsidRPr="001749E1">
        <w:rPr>
          <w:rFonts w:ascii="Times New Roman" w:hAnsi="Times New Roman" w:cs="Times New Roman"/>
          <w:sz w:val="28"/>
          <w:szCs w:val="28"/>
        </w:rPr>
        <w:t>тыс. рублей,</w:t>
      </w:r>
    </w:p>
    <w:p w14:paraId="6DF6C874" w14:textId="28524F29" w:rsidR="001749E1" w:rsidRPr="001749E1" w:rsidRDefault="001749E1" w:rsidP="0007238A">
      <w:pPr>
        <w:spacing w:after="0"/>
        <w:ind w:firstLine="851"/>
        <w:jc w:val="both"/>
        <w:rPr>
          <w:rFonts w:ascii="Times New Roman" w:hAnsi="Times New Roman" w:cs="Times New Roman"/>
          <w:sz w:val="28"/>
          <w:szCs w:val="28"/>
        </w:rPr>
      </w:pPr>
      <w:r w:rsidRPr="001749E1">
        <w:rPr>
          <w:rFonts w:ascii="Times New Roman" w:hAnsi="Times New Roman" w:cs="Times New Roman"/>
          <w:sz w:val="28"/>
          <w:szCs w:val="28"/>
        </w:rPr>
        <w:t>областного бюджета –</w:t>
      </w:r>
      <w:r w:rsidR="00BB326F">
        <w:rPr>
          <w:rFonts w:ascii="Times New Roman" w:hAnsi="Times New Roman" w:cs="Times New Roman"/>
          <w:sz w:val="28"/>
          <w:szCs w:val="28"/>
        </w:rPr>
        <w:t xml:space="preserve"> 3755,23263</w:t>
      </w:r>
      <w:r w:rsidRPr="001749E1">
        <w:rPr>
          <w:rFonts w:ascii="Times New Roman" w:hAnsi="Times New Roman" w:cs="Times New Roman"/>
          <w:sz w:val="28"/>
          <w:szCs w:val="28"/>
        </w:rPr>
        <w:t xml:space="preserve"> тыс. рублей,</w:t>
      </w:r>
    </w:p>
    <w:p w14:paraId="39C66C9B" w14:textId="56F5970B" w:rsidR="00A7027A" w:rsidRPr="00043EE9" w:rsidRDefault="001749E1" w:rsidP="0007238A">
      <w:pPr>
        <w:spacing w:after="0"/>
        <w:ind w:firstLine="851"/>
        <w:jc w:val="both"/>
        <w:rPr>
          <w:rFonts w:ascii="Times New Roman" w:hAnsi="Times New Roman" w:cs="Times New Roman"/>
          <w:sz w:val="28"/>
          <w:szCs w:val="28"/>
        </w:rPr>
      </w:pPr>
      <w:r w:rsidRPr="001749E1">
        <w:rPr>
          <w:rFonts w:ascii="Times New Roman" w:hAnsi="Times New Roman" w:cs="Times New Roman"/>
          <w:sz w:val="28"/>
          <w:szCs w:val="28"/>
        </w:rPr>
        <w:t xml:space="preserve">бюджета муниципального района </w:t>
      </w:r>
      <w:r w:rsidR="00BB326F">
        <w:rPr>
          <w:rFonts w:ascii="Times New Roman" w:hAnsi="Times New Roman" w:cs="Times New Roman"/>
          <w:sz w:val="28"/>
          <w:szCs w:val="28"/>
        </w:rPr>
        <w:t>–</w:t>
      </w:r>
      <w:r w:rsidRPr="001749E1">
        <w:rPr>
          <w:rFonts w:ascii="Times New Roman" w:hAnsi="Times New Roman" w:cs="Times New Roman"/>
          <w:sz w:val="28"/>
          <w:szCs w:val="28"/>
        </w:rPr>
        <w:t xml:space="preserve"> </w:t>
      </w:r>
      <w:r w:rsidR="00BB326F">
        <w:rPr>
          <w:rFonts w:ascii="Times New Roman" w:hAnsi="Times New Roman" w:cs="Times New Roman"/>
          <w:sz w:val="28"/>
          <w:szCs w:val="28"/>
        </w:rPr>
        <w:t>50274,79169</w:t>
      </w:r>
      <w:r w:rsidRPr="001749E1">
        <w:rPr>
          <w:rFonts w:ascii="Times New Roman" w:hAnsi="Times New Roman" w:cs="Times New Roman"/>
          <w:sz w:val="28"/>
          <w:szCs w:val="28"/>
        </w:rPr>
        <w:t xml:space="preserve"> тыс. рублей</w:t>
      </w:r>
    </w:p>
    <w:p w14:paraId="26AF0DB5" w14:textId="26B06660" w:rsidR="001749E1" w:rsidRDefault="001749E1" w:rsidP="0007238A">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Освоено</w:t>
      </w:r>
      <w:r w:rsidR="00A7027A" w:rsidRPr="00043EE9">
        <w:rPr>
          <w:rFonts w:ascii="Times New Roman" w:hAnsi="Times New Roman" w:cs="Times New Roman"/>
          <w:sz w:val="28"/>
          <w:szCs w:val="28"/>
        </w:rPr>
        <w:t xml:space="preserve"> – </w:t>
      </w:r>
      <w:r>
        <w:rPr>
          <w:rFonts w:ascii="Times New Roman" w:hAnsi="Times New Roman" w:cs="Times New Roman"/>
          <w:sz w:val="28"/>
          <w:szCs w:val="28"/>
        </w:rPr>
        <w:t>54216,3229</w:t>
      </w:r>
      <w:r w:rsidR="00A7027A" w:rsidRPr="00043EE9">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A7027A" w:rsidRPr="00043EE9">
        <w:rPr>
          <w:rFonts w:ascii="Times New Roman" w:hAnsi="Times New Roman" w:cs="Times New Roman"/>
          <w:sz w:val="28"/>
          <w:szCs w:val="28"/>
        </w:rPr>
        <w:t xml:space="preserve">в т.ч. средства:  </w:t>
      </w:r>
    </w:p>
    <w:p w14:paraId="0C5A8081" w14:textId="5A332A69" w:rsidR="001749E1" w:rsidRPr="001749E1" w:rsidRDefault="001749E1" w:rsidP="0007238A">
      <w:pPr>
        <w:spacing w:after="0"/>
        <w:ind w:firstLine="851"/>
        <w:jc w:val="both"/>
        <w:rPr>
          <w:rFonts w:ascii="Times New Roman" w:hAnsi="Times New Roman" w:cs="Times New Roman"/>
          <w:sz w:val="28"/>
          <w:szCs w:val="28"/>
        </w:rPr>
      </w:pPr>
      <w:r w:rsidRPr="001749E1">
        <w:rPr>
          <w:rFonts w:ascii="Times New Roman" w:hAnsi="Times New Roman" w:cs="Times New Roman"/>
          <w:sz w:val="28"/>
          <w:szCs w:val="28"/>
        </w:rPr>
        <w:t xml:space="preserve">федерального бюджета </w:t>
      </w:r>
      <w:r w:rsidR="00BB326F">
        <w:rPr>
          <w:rFonts w:ascii="Times New Roman" w:hAnsi="Times New Roman" w:cs="Times New Roman"/>
          <w:sz w:val="28"/>
          <w:szCs w:val="28"/>
        </w:rPr>
        <w:t>–</w:t>
      </w:r>
      <w:r w:rsidRPr="001749E1">
        <w:rPr>
          <w:rFonts w:ascii="Times New Roman" w:hAnsi="Times New Roman" w:cs="Times New Roman"/>
          <w:sz w:val="28"/>
          <w:szCs w:val="28"/>
        </w:rPr>
        <w:t xml:space="preserve"> </w:t>
      </w:r>
      <w:r w:rsidR="00BB326F">
        <w:rPr>
          <w:rFonts w:ascii="Times New Roman" w:hAnsi="Times New Roman" w:cs="Times New Roman"/>
          <w:sz w:val="28"/>
          <w:szCs w:val="28"/>
        </w:rPr>
        <w:t xml:space="preserve">588,480 </w:t>
      </w:r>
      <w:r w:rsidRPr="001749E1">
        <w:rPr>
          <w:rFonts w:ascii="Times New Roman" w:hAnsi="Times New Roman" w:cs="Times New Roman"/>
          <w:sz w:val="28"/>
          <w:szCs w:val="28"/>
        </w:rPr>
        <w:t>тыс. рублей,</w:t>
      </w:r>
    </w:p>
    <w:p w14:paraId="07009109" w14:textId="4DE466BE" w:rsidR="001749E1" w:rsidRPr="001749E1" w:rsidRDefault="001749E1" w:rsidP="0007238A">
      <w:pPr>
        <w:spacing w:after="0"/>
        <w:ind w:firstLine="851"/>
        <w:jc w:val="both"/>
        <w:rPr>
          <w:rFonts w:ascii="Times New Roman" w:hAnsi="Times New Roman" w:cs="Times New Roman"/>
          <w:sz w:val="28"/>
          <w:szCs w:val="28"/>
        </w:rPr>
      </w:pPr>
      <w:r w:rsidRPr="001749E1">
        <w:rPr>
          <w:rFonts w:ascii="Times New Roman" w:hAnsi="Times New Roman" w:cs="Times New Roman"/>
          <w:sz w:val="28"/>
          <w:szCs w:val="28"/>
        </w:rPr>
        <w:t>областного бюджета –</w:t>
      </w:r>
      <w:r w:rsidR="00BB326F">
        <w:rPr>
          <w:rFonts w:ascii="Times New Roman" w:hAnsi="Times New Roman" w:cs="Times New Roman"/>
          <w:sz w:val="28"/>
          <w:szCs w:val="28"/>
        </w:rPr>
        <w:t>3516,03741</w:t>
      </w:r>
      <w:r w:rsidRPr="001749E1">
        <w:rPr>
          <w:rFonts w:ascii="Times New Roman" w:hAnsi="Times New Roman" w:cs="Times New Roman"/>
          <w:sz w:val="28"/>
          <w:szCs w:val="28"/>
        </w:rPr>
        <w:t xml:space="preserve"> тыс. рублей</w:t>
      </w:r>
      <w:r>
        <w:rPr>
          <w:rFonts w:ascii="Times New Roman" w:hAnsi="Times New Roman" w:cs="Times New Roman"/>
          <w:sz w:val="28"/>
          <w:szCs w:val="28"/>
        </w:rPr>
        <w:t>,</w:t>
      </w:r>
    </w:p>
    <w:p w14:paraId="1E4DDF79" w14:textId="07632650" w:rsidR="001749E1" w:rsidRDefault="001749E1" w:rsidP="0007238A">
      <w:pPr>
        <w:spacing w:after="0"/>
        <w:ind w:firstLine="851"/>
        <w:jc w:val="both"/>
        <w:rPr>
          <w:rFonts w:ascii="Times New Roman" w:hAnsi="Times New Roman" w:cs="Times New Roman"/>
          <w:sz w:val="28"/>
          <w:szCs w:val="28"/>
        </w:rPr>
      </w:pPr>
      <w:r w:rsidRPr="001749E1">
        <w:rPr>
          <w:rFonts w:ascii="Times New Roman" w:hAnsi="Times New Roman" w:cs="Times New Roman"/>
          <w:sz w:val="28"/>
          <w:szCs w:val="28"/>
        </w:rPr>
        <w:t xml:space="preserve">бюджета муниципального района </w:t>
      </w:r>
      <w:r w:rsidR="00BB326F">
        <w:rPr>
          <w:rFonts w:ascii="Times New Roman" w:hAnsi="Times New Roman" w:cs="Times New Roman"/>
          <w:sz w:val="28"/>
          <w:szCs w:val="28"/>
        </w:rPr>
        <w:t>–</w:t>
      </w:r>
      <w:r w:rsidRPr="001749E1">
        <w:rPr>
          <w:rFonts w:ascii="Times New Roman" w:hAnsi="Times New Roman" w:cs="Times New Roman"/>
          <w:sz w:val="28"/>
          <w:szCs w:val="28"/>
        </w:rPr>
        <w:t xml:space="preserve"> </w:t>
      </w:r>
      <w:r w:rsidR="00BB326F">
        <w:rPr>
          <w:rFonts w:ascii="Times New Roman" w:hAnsi="Times New Roman" w:cs="Times New Roman"/>
          <w:sz w:val="28"/>
          <w:szCs w:val="28"/>
        </w:rPr>
        <w:t>50111,80549</w:t>
      </w:r>
      <w:r w:rsidRPr="001749E1">
        <w:rPr>
          <w:rFonts w:ascii="Times New Roman" w:hAnsi="Times New Roman" w:cs="Times New Roman"/>
          <w:sz w:val="28"/>
          <w:szCs w:val="28"/>
        </w:rPr>
        <w:t xml:space="preserve"> тыс. рублей</w:t>
      </w:r>
      <w:r>
        <w:rPr>
          <w:rFonts w:ascii="Times New Roman" w:hAnsi="Times New Roman" w:cs="Times New Roman"/>
          <w:sz w:val="28"/>
          <w:szCs w:val="28"/>
        </w:rPr>
        <w:t>.</w:t>
      </w:r>
    </w:p>
    <w:p w14:paraId="5C2666B5" w14:textId="77777777" w:rsidR="006C445F"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Pr="00043EE9">
        <w:rPr>
          <w:rFonts w:ascii="Times New Roman" w:eastAsia="Times New Roman" w:hAnsi="Times New Roman" w:cs="Times New Roman"/>
          <w:sz w:val="28"/>
          <w:szCs w:val="28"/>
        </w:rPr>
        <w:t xml:space="preserve"> </w:t>
      </w:r>
      <w:r w:rsidR="00A555E5" w:rsidRPr="00A555E5">
        <w:rPr>
          <w:rFonts w:ascii="Times New Roman" w:hAnsi="Times New Roman" w:cs="Times New Roman"/>
          <w:sz w:val="28"/>
          <w:szCs w:val="28"/>
        </w:rPr>
        <w:t xml:space="preserve">Анализ эффективности МП свидетельствует о выполнении в отчетном году всех программных мероприятий. Из 7 целевых индикаторов выполнены полностью 6. </w:t>
      </w:r>
    </w:p>
    <w:p w14:paraId="1007D524" w14:textId="238C65B4" w:rsidR="00A555E5" w:rsidRPr="00A555E5" w:rsidRDefault="00A555E5" w:rsidP="0007238A">
      <w:pPr>
        <w:spacing w:after="0"/>
        <w:ind w:firstLine="851"/>
        <w:jc w:val="both"/>
        <w:rPr>
          <w:rFonts w:ascii="Times New Roman" w:hAnsi="Times New Roman" w:cs="Times New Roman"/>
          <w:sz w:val="28"/>
          <w:szCs w:val="28"/>
        </w:rPr>
      </w:pPr>
      <w:r w:rsidRPr="00A555E5">
        <w:rPr>
          <w:rFonts w:ascii="Times New Roman" w:hAnsi="Times New Roman" w:cs="Times New Roman"/>
          <w:sz w:val="28"/>
          <w:szCs w:val="28"/>
        </w:rPr>
        <w:t xml:space="preserve">Доля объектов культурного наследия, находящихся в удовлетворительном состоянии, в общем количестве объектов культурного наследия в отчетном году составила 100%, что соответствует запланированному. </w:t>
      </w:r>
    </w:p>
    <w:p w14:paraId="17888805" w14:textId="77777777" w:rsidR="00A555E5" w:rsidRPr="00A555E5" w:rsidRDefault="00A555E5" w:rsidP="0007238A">
      <w:pPr>
        <w:spacing w:after="0"/>
        <w:ind w:firstLine="851"/>
        <w:jc w:val="both"/>
        <w:rPr>
          <w:rFonts w:ascii="Times New Roman" w:hAnsi="Times New Roman" w:cs="Times New Roman"/>
          <w:sz w:val="28"/>
          <w:szCs w:val="28"/>
        </w:rPr>
      </w:pPr>
      <w:r w:rsidRPr="00A555E5">
        <w:rPr>
          <w:rFonts w:ascii="Times New Roman" w:hAnsi="Times New Roman" w:cs="Times New Roman"/>
          <w:sz w:val="28"/>
          <w:szCs w:val="28"/>
        </w:rPr>
        <w:t xml:space="preserve">Удельный вес населения района, участвующего в платных культурно-досуговых мероприятиях, проводимых муниципальными учреждениями культуры, составил 4,1%, что соответствует запланированному. </w:t>
      </w:r>
    </w:p>
    <w:p w14:paraId="6BD6D54C" w14:textId="188FE332" w:rsidR="00A555E5" w:rsidRPr="00043EE9" w:rsidRDefault="00A555E5" w:rsidP="0007238A">
      <w:pPr>
        <w:spacing w:after="0"/>
        <w:ind w:firstLine="851"/>
        <w:jc w:val="both"/>
        <w:rPr>
          <w:rFonts w:ascii="Times New Roman" w:hAnsi="Times New Roman" w:cs="Times New Roman"/>
          <w:sz w:val="28"/>
          <w:szCs w:val="28"/>
        </w:rPr>
      </w:pPr>
      <w:r w:rsidRPr="00A555E5">
        <w:rPr>
          <w:rFonts w:ascii="Times New Roman" w:hAnsi="Times New Roman" w:cs="Times New Roman"/>
          <w:sz w:val="28"/>
          <w:szCs w:val="28"/>
        </w:rPr>
        <w:lastRenderedPageBreak/>
        <w:t>Отношение среднемесячной начисленной заработной платы работников культуры к среднемесячной зарплате работников, занятых в сфере экономики в регионе, составило в отчетном году 100%, что соответствует плану.</w:t>
      </w:r>
    </w:p>
    <w:p w14:paraId="2821C3F8" w14:textId="58F03A2C" w:rsidR="000B5874" w:rsidRPr="000B5874" w:rsidRDefault="000B5874" w:rsidP="0007238A">
      <w:pPr>
        <w:spacing w:after="0"/>
        <w:ind w:firstLine="851"/>
        <w:jc w:val="both"/>
        <w:rPr>
          <w:rFonts w:ascii="Times New Roman" w:hAnsi="Times New Roman" w:cs="Times New Roman"/>
          <w:sz w:val="28"/>
          <w:szCs w:val="28"/>
        </w:rPr>
      </w:pPr>
      <w:r w:rsidRPr="000B5874">
        <w:rPr>
          <w:rFonts w:ascii="Times New Roman" w:hAnsi="Times New Roman" w:cs="Times New Roman"/>
          <w:sz w:val="28"/>
          <w:szCs w:val="28"/>
        </w:rPr>
        <w:t>Среднее число посещений киносеансов в расчете на одного человека составило 3,3 ед. что соответствует запланированному</w:t>
      </w:r>
      <w:r w:rsidR="006C445F">
        <w:rPr>
          <w:rFonts w:ascii="Times New Roman" w:hAnsi="Times New Roman" w:cs="Times New Roman"/>
          <w:sz w:val="28"/>
          <w:szCs w:val="28"/>
        </w:rPr>
        <w:t xml:space="preserve"> значению</w:t>
      </w:r>
      <w:r w:rsidRPr="000B5874">
        <w:rPr>
          <w:rFonts w:ascii="Times New Roman" w:hAnsi="Times New Roman" w:cs="Times New Roman"/>
          <w:sz w:val="28"/>
          <w:szCs w:val="28"/>
        </w:rPr>
        <w:t xml:space="preserve">. </w:t>
      </w:r>
    </w:p>
    <w:p w14:paraId="3267D504" w14:textId="77777777" w:rsidR="000B5874" w:rsidRPr="000B5874" w:rsidRDefault="000B5874" w:rsidP="0007238A">
      <w:pPr>
        <w:spacing w:after="0"/>
        <w:ind w:firstLine="851"/>
        <w:jc w:val="both"/>
        <w:rPr>
          <w:rFonts w:ascii="Times New Roman" w:hAnsi="Times New Roman" w:cs="Times New Roman"/>
          <w:sz w:val="28"/>
          <w:szCs w:val="28"/>
        </w:rPr>
      </w:pPr>
      <w:r w:rsidRPr="000B5874">
        <w:rPr>
          <w:rFonts w:ascii="Times New Roman" w:hAnsi="Times New Roman" w:cs="Times New Roman"/>
          <w:sz w:val="28"/>
          <w:szCs w:val="28"/>
        </w:rPr>
        <w:t>Среднее число участников клубных формирований в расчете на 1000 человек населения составило в отчетном году 12,9 человек, что соответствует запланированному значению.</w:t>
      </w:r>
    </w:p>
    <w:p w14:paraId="5463BEB6" w14:textId="77777777" w:rsidR="000B5874" w:rsidRPr="000B5874" w:rsidRDefault="000B5874" w:rsidP="0007238A">
      <w:pPr>
        <w:spacing w:after="0"/>
        <w:ind w:firstLine="851"/>
        <w:jc w:val="both"/>
        <w:rPr>
          <w:rFonts w:ascii="Times New Roman" w:hAnsi="Times New Roman" w:cs="Times New Roman"/>
          <w:sz w:val="28"/>
          <w:szCs w:val="28"/>
        </w:rPr>
      </w:pPr>
      <w:r w:rsidRPr="000B5874">
        <w:rPr>
          <w:rFonts w:ascii="Times New Roman" w:hAnsi="Times New Roman" w:cs="Times New Roman"/>
          <w:sz w:val="28"/>
          <w:szCs w:val="28"/>
        </w:rPr>
        <w:t>Среднее число зрителей на мероприятиях культурно-досуговых учреждений в расчете на 1000 человек составляет 130 человек, что соответствует запланированному значению.</w:t>
      </w:r>
    </w:p>
    <w:p w14:paraId="3330EC35" w14:textId="20E835B4" w:rsidR="000B5874" w:rsidRPr="000B5874" w:rsidRDefault="000B5874" w:rsidP="0007238A">
      <w:pPr>
        <w:spacing w:after="0"/>
        <w:ind w:firstLine="851"/>
        <w:jc w:val="both"/>
        <w:rPr>
          <w:rFonts w:ascii="Times New Roman" w:hAnsi="Times New Roman" w:cs="Times New Roman"/>
          <w:sz w:val="28"/>
          <w:szCs w:val="28"/>
        </w:rPr>
      </w:pPr>
      <w:r w:rsidRPr="000B5874">
        <w:rPr>
          <w:rFonts w:ascii="Times New Roman" w:hAnsi="Times New Roman" w:cs="Times New Roman"/>
          <w:sz w:val="28"/>
          <w:szCs w:val="28"/>
        </w:rPr>
        <w:t>Среднее число книговыдач в расчете на 1</w:t>
      </w:r>
      <w:r w:rsidR="006C445F">
        <w:rPr>
          <w:rFonts w:ascii="Times New Roman" w:hAnsi="Times New Roman" w:cs="Times New Roman"/>
          <w:sz w:val="28"/>
          <w:szCs w:val="28"/>
        </w:rPr>
        <w:t>000 человек</w:t>
      </w:r>
      <w:r w:rsidRPr="000B5874">
        <w:rPr>
          <w:rFonts w:ascii="Times New Roman" w:hAnsi="Times New Roman" w:cs="Times New Roman"/>
          <w:sz w:val="28"/>
          <w:szCs w:val="28"/>
        </w:rPr>
        <w:t xml:space="preserve"> населения составило 9 единиц, что соответствует запланированному. </w:t>
      </w:r>
    </w:p>
    <w:p w14:paraId="76E28D62" w14:textId="77777777" w:rsidR="000B5874" w:rsidRPr="000B5874" w:rsidRDefault="000B5874" w:rsidP="0007238A">
      <w:pPr>
        <w:spacing w:after="0"/>
        <w:ind w:firstLine="851"/>
        <w:jc w:val="both"/>
        <w:rPr>
          <w:rFonts w:ascii="Times New Roman" w:hAnsi="Times New Roman" w:cs="Times New Roman"/>
          <w:sz w:val="28"/>
          <w:szCs w:val="28"/>
        </w:rPr>
      </w:pPr>
      <w:r w:rsidRPr="000B5874">
        <w:rPr>
          <w:rFonts w:ascii="Times New Roman" w:hAnsi="Times New Roman" w:cs="Times New Roman"/>
          <w:sz w:val="28"/>
          <w:szCs w:val="28"/>
        </w:rPr>
        <w:t>Охват населения библиотечным обслуживанием составил 62,8%, при плане 62,8%.</w:t>
      </w:r>
    </w:p>
    <w:p w14:paraId="6C56EA86" w14:textId="77777777" w:rsidR="000B5874" w:rsidRPr="000B5874" w:rsidRDefault="000B5874" w:rsidP="0007238A">
      <w:pPr>
        <w:spacing w:after="0"/>
        <w:ind w:firstLine="851"/>
        <w:jc w:val="both"/>
        <w:rPr>
          <w:rFonts w:ascii="Times New Roman" w:hAnsi="Times New Roman" w:cs="Times New Roman"/>
          <w:sz w:val="28"/>
          <w:szCs w:val="28"/>
        </w:rPr>
      </w:pPr>
      <w:r w:rsidRPr="000B5874">
        <w:rPr>
          <w:rFonts w:ascii="Times New Roman" w:hAnsi="Times New Roman" w:cs="Times New Roman"/>
          <w:sz w:val="28"/>
          <w:szCs w:val="28"/>
        </w:rPr>
        <w:t>Количество экземпляров новых поступлений в муниципальные библиотеки составило в 2021 году 1073 экземпляра при плане 2100.</w:t>
      </w:r>
    </w:p>
    <w:p w14:paraId="1EC7C519" w14:textId="77777777" w:rsidR="000B5874" w:rsidRPr="000B5874" w:rsidRDefault="000B5874" w:rsidP="0007238A">
      <w:pPr>
        <w:spacing w:after="0"/>
        <w:ind w:firstLine="851"/>
        <w:jc w:val="both"/>
        <w:rPr>
          <w:rFonts w:ascii="Times New Roman" w:hAnsi="Times New Roman" w:cs="Times New Roman"/>
          <w:sz w:val="28"/>
          <w:szCs w:val="28"/>
        </w:rPr>
      </w:pPr>
      <w:r w:rsidRPr="000B5874">
        <w:rPr>
          <w:rFonts w:ascii="Times New Roman" w:hAnsi="Times New Roman" w:cs="Times New Roman"/>
          <w:sz w:val="28"/>
          <w:szCs w:val="28"/>
        </w:rPr>
        <w:t>В сфере культуры 92,2% работников с профильным образованием, что способствует повышению качества оказываемых услуг населению.</w:t>
      </w:r>
    </w:p>
    <w:p w14:paraId="70E124C0" w14:textId="77777777" w:rsidR="000B5874" w:rsidRPr="000B5874" w:rsidRDefault="000B5874" w:rsidP="0007238A">
      <w:pPr>
        <w:spacing w:after="0"/>
        <w:ind w:firstLine="851"/>
        <w:jc w:val="both"/>
        <w:rPr>
          <w:rFonts w:ascii="Times New Roman" w:hAnsi="Times New Roman" w:cs="Times New Roman"/>
          <w:sz w:val="28"/>
          <w:szCs w:val="28"/>
        </w:rPr>
      </w:pPr>
      <w:r w:rsidRPr="000B5874">
        <w:rPr>
          <w:rFonts w:ascii="Times New Roman" w:hAnsi="Times New Roman" w:cs="Times New Roman"/>
          <w:sz w:val="28"/>
          <w:szCs w:val="28"/>
        </w:rPr>
        <w:t>Меры социальной поддержки работникам культуры по оплате жилого помещения и коммунальных услуг выполняются на 100%.</w:t>
      </w:r>
    </w:p>
    <w:p w14:paraId="5C4BF116" w14:textId="1E78ADFF" w:rsidR="00A7027A" w:rsidRPr="00043EE9" w:rsidRDefault="00A555E5"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На реализацию МП запланировано  </w:t>
      </w:r>
      <w:r w:rsidRPr="00043EE9">
        <w:rPr>
          <w:rFonts w:ascii="Times New Roman" w:hAnsi="Times New Roman" w:cs="Times New Roman"/>
          <w:b/>
          <w:sz w:val="28"/>
          <w:szCs w:val="28"/>
        </w:rPr>
        <w:t xml:space="preserve"> </w:t>
      </w:r>
      <w:r w:rsidRPr="00043EE9">
        <w:rPr>
          <w:rFonts w:ascii="Times New Roman" w:hAnsi="Times New Roman" w:cs="Times New Roman"/>
          <w:bCs/>
          <w:sz w:val="28"/>
          <w:szCs w:val="28"/>
        </w:rPr>
        <w:t>54,6 млн.</w:t>
      </w:r>
      <w:r w:rsidRPr="00043EE9">
        <w:rPr>
          <w:rFonts w:ascii="Times New Roman" w:hAnsi="Times New Roman" w:cs="Times New Roman"/>
          <w:sz w:val="28"/>
          <w:szCs w:val="28"/>
        </w:rPr>
        <w:t xml:space="preserve"> рублей, освоено 54,2 млн. рублей, что составляет 99,3% от запланированного. </w:t>
      </w:r>
      <w:r w:rsidR="00F942F5">
        <w:rPr>
          <w:rFonts w:ascii="Times New Roman" w:hAnsi="Times New Roman" w:cs="Times New Roman"/>
          <w:sz w:val="28"/>
          <w:szCs w:val="28"/>
        </w:rPr>
        <w:t>В</w:t>
      </w:r>
      <w:r w:rsidR="00F942F5" w:rsidRPr="00F942F5">
        <w:rPr>
          <w:rFonts w:ascii="Times New Roman" w:hAnsi="Times New Roman" w:cs="Times New Roman"/>
          <w:bCs/>
          <w:sz w:val="28"/>
          <w:szCs w:val="28"/>
        </w:rPr>
        <w:t xml:space="preserve"> 2021 году достигнута высокая эффективность реализации муниципальной программы</w:t>
      </w:r>
      <w:r w:rsidR="00F942F5" w:rsidRPr="00F942F5">
        <w:rPr>
          <w:rFonts w:ascii="Times New Roman" w:hAnsi="Times New Roman" w:cs="Times New Roman"/>
          <w:sz w:val="28"/>
          <w:szCs w:val="28"/>
        </w:rPr>
        <w:t>.</w:t>
      </w:r>
      <w:r w:rsidRPr="00043EE9">
        <w:rPr>
          <w:rFonts w:ascii="Times New Roman" w:hAnsi="Times New Roman" w:cs="Times New Roman"/>
          <w:sz w:val="28"/>
          <w:szCs w:val="28"/>
        </w:rPr>
        <w:t xml:space="preserve"> </w:t>
      </w:r>
    </w:p>
    <w:p w14:paraId="069551A3" w14:textId="338DDD7D" w:rsidR="00813090"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12.</w:t>
      </w:r>
      <w:r w:rsidR="00A7027A" w:rsidRPr="00167642">
        <w:rPr>
          <w:rFonts w:ascii="Times New Roman" w:hAnsi="Times New Roman" w:cs="Times New Roman"/>
          <w:i/>
          <w:sz w:val="28"/>
          <w:szCs w:val="28"/>
        </w:rPr>
        <w:t>Наименование программы</w:t>
      </w:r>
      <w:r w:rsidR="00A7027A" w:rsidRPr="00167642">
        <w:rPr>
          <w:rFonts w:ascii="Times New Roman" w:hAnsi="Times New Roman" w:cs="Times New Roman"/>
          <w:sz w:val="28"/>
          <w:szCs w:val="28"/>
        </w:rPr>
        <w:t xml:space="preserve">: </w:t>
      </w:r>
      <w:r w:rsidR="00813090" w:rsidRPr="00167642">
        <w:rPr>
          <w:rFonts w:ascii="Times New Roman" w:hAnsi="Times New Roman" w:cs="Times New Roman"/>
          <w:b/>
          <w:sz w:val="28"/>
          <w:szCs w:val="28"/>
        </w:rPr>
        <w:t>«</w:t>
      </w:r>
      <w:bookmarkStart w:id="9" w:name="_Hlk98419071"/>
      <w:r w:rsidR="00813090" w:rsidRPr="00167642">
        <w:rPr>
          <w:rFonts w:ascii="Times New Roman" w:hAnsi="Times New Roman" w:cs="Times New Roman"/>
          <w:b/>
          <w:sz w:val="28"/>
          <w:szCs w:val="28"/>
        </w:rPr>
        <w:t>Социальная поддержка граждан в Советском районе Курской области</w:t>
      </w:r>
      <w:bookmarkEnd w:id="9"/>
      <w:r w:rsidR="00813090" w:rsidRPr="00167642">
        <w:rPr>
          <w:rFonts w:ascii="Times New Roman" w:hAnsi="Times New Roman" w:cs="Times New Roman"/>
          <w:b/>
          <w:sz w:val="28"/>
          <w:szCs w:val="28"/>
        </w:rPr>
        <w:t>»</w:t>
      </w:r>
      <w:r w:rsidR="00813090" w:rsidRPr="00167642">
        <w:rPr>
          <w:rFonts w:ascii="Times New Roman" w:hAnsi="Times New Roman" w:cs="Times New Roman"/>
          <w:sz w:val="28"/>
          <w:szCs w:val="28"/>
        </w:rPr>
        <w:t>, утверждена постановлением Администрации Советского района от 12.11.2014 №1110 (с изменениями и дополнениями).</w:t>
      </w:r>
    </w:p>
    <w:p w14:paraId="42362343" w14:textId="2541833E" w:rsidR="00A7027A" w:rsidRPr="00043EE9" w:rsidRDefault="00813090" w:rsidP="0007238A">
      <w:pPr>
        <w:pStyle w:val="a3"/>
        <w:spacing w:after="0"/>
        <w:ind w:left="0" w:firstLine="708"/>
        <w:jc w:val="both"/>
        <w:rPr>
          <w:rFonts w:ascii="Times New Roman" w:hAnsi="Times New Roman" w:cs="Times New Roman"/>
          <w:sz w:val="28"/>
          <w:szCs w:val="28"/>
          <w:u w:val="single"/>
        </w:rPr>
      </w:pPr>
      <w:r w:rsidRPr="00043EE9">
        <w:rPr>
          <w:rFonts w:ascii="Times New Roman" w:hAnsi="Times New Roman" w:cs="Times New Roman"/>
          <w:sz w:val="28"/>
          <w:szCs w:val="28"/>
        </w:rPr>
        <w:t xml:space="preserve">Исполнитель – </w:t>
      </w:r>
      <w:r w:rsidR="000113E2" w:rsidRPr="000113E2">
        <w:rPr>
          <w:rFonts w:ascii="Times New Roman" w:hAnsi="Times New Roman" w:cs="Times New Roman"/>
          <w:sz w:val="28"/>
          <w:szCs w:val="28"/>
        </w:rPr>
        <w:t>Администраци</w:t>
      </w:r>
      <w:r w:rsidR="000113E2">
        <w:rPr>
          <w:rFonts w:ascii="Times New Roman" w:hAnsi="Times New Roman" w:cs="Times New Roman"/>
          <w:sz w:val="28"/>
          <w:szCs w:val="28"/>
        </w:rPr>
        <w:t>я</w:t>
      </w:r>
      <w:r w:rsidR="000113E2" w:rsidRPr="000113E2">
        <w:rPr>
          <w:rFonts w:ascii="Times New Roman" w:hAnsi="Times New Roman" w:cs="Times New Roman"/>
          <w:sz w:val="28"/>
          <w:szCs w:val="28"/>
        </w:rPr>
        <w:t xml:space="preserve"> Советского района Курской области </w:t>
      </w:r>
      <w:r w:rsidR="000113E2">
        <w:rPr>
          <w:rFonts w:ascii="Times New Roman" w:hAnsi="Times New Roman" w:cs="Times New Roman"/>
          <w:sz w:val="28"/>
          <w:szCs w:val="28"/>
        </w:rPr>
        <w:t>(о</w:t>
      </w:r>
      <w:r w:rsidRPr="00043EE9">
        <w:rPr>
          <w:rFonts w:ascii="Times New Roman" w:hAnsi="Times New Roman" w:cs="Times New Roman"/>
          <w:sz w:val="28"/>
          <w:szCs w:val="28"/>
        </w:rPr>
        <w:t xml:space="preserve">тдел социальной защиты населения, </w:t>
      </w:r>
      <w:r w:rsidR="000113E2">
        <w:rPr>
          <w:rFonts w:ascii="Times New Roman" w:hAnsi="Times New Roman" w:cs="Times New Roman"/>
          <w:sz w:val="28"/>
          <w:szCs w:val="28"/>
        </w:rPr>
        <w:t xml:space="preserve">отдел </w:t>
      </w:r>
      <w:r w:rsidRPr="00043EE9">
        <w:rPr>
          <w:rFonts w:ascii="Times New Roman" w:hAnsi="Times New Roman" w:cs="Times New Roman"/>
          <w:sz w:val="28"/>
          <w:szCs w:val="28"/>
        </w:rPr>
        <w:t>опеки и попечительства</w:t>
      </w:r>
      <w:r w:rsidR="000113E2">
        <w:rPr>
          <w:rFonts w:ascii="Times New Roman" w:hAnsi="Times New Roman" w:cs="Times New Roman"/>
          <w:sz w:val="28"/>
          <w:szCs w:val="28"/>
        </w:rPr>
        <w:t>)</w:t>
      </w:r>
      <w:r w:rsidR="00A7027A" w:rsidRPr="00043EE9">
        <w:rPr>
          <w:rFonts w:ascii="Times New Roman" w:hAnsi="Times New Roman" w:cs="Times New Roman"/>
          <w:sz w:val="28"/>
          <w:szCs w:val="28"/>
        </w:rPr>
        <w:t>.</w:t>
      </w:r>
    </w:p>
    <w:p w14:paraId="31F3A91E" w14:textId="77777777" w:rsidR="00A7027A" w:rsidRPr="00043EE9" w:rsidRDefault="00A7027A" w:rsidP="0007238A">
      <w:pPr>
        <w:spacing w:after="0"/>
        <w:ind w:firstLine="709"/>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57A4D8F7" w14:textId="77777777" w:rsidR="001749E1" w:rsidRDefault="00A7027A" w:rsidP="0007238A">
      <w:pPr>
        <w:pStyle w:val="a3"/>
        <w:spacing w:after="0"/>
        <w:ind w:left="0" w:firstLine="709"/>
        <w:jc w:val="both"/>
        <w:rPr>
          <w:rFonts w:ascii="Times New Roman" w:hAnsi="Times New Roman" w:cs="Times New Roman"/>
          <w:sz w:val="28"/>
          <w:szCs w:val="28"/>
        </w:rPr>
      </w:pPr>
      <w:r w:rsidRPr="00043EE9">
        <w:rPr>
          <w:rFonts w:ascii="Times New Roman" w:hAnsi="Times New Roman" w:cs="Times New Roman"/>
          <w:sz w:val="28"/>
          <w:szCs w:val="28"/>
        </w:rPr>
        <w:t>Утверждено –</w:t>
      </w:r>
      <w:r w:rsidR="001749E1">
        <w:rPr>
          <w:rFonts w:ascii="Times New Roman" w:hAnsi="Times New Roman" w:cs="Times New Roman"/>
          <w:sz w:val="28"/>
          <w:szCs w:val="28"/>
        </w:rPr>
        <w:t>64962,26658</w:t>
      </w:r>
      <w:r w:rsidRPr="00043EE9">
        <w:rPr>
          <w:rFonts w:ascii="Times New Roman" w:hAnsi="Times New Roman" w:cs="Times New Roman"/>
          <w:sz w:val="28"/>
          <w:szCs w:val="28"/>
        </w:rPr>
        <w:t xml:space="preserve"> тыс. рублей, в т.ч. средства:   </w:t>
      </w:r>
    </w:p>
    <w:p w14:paraId="36222F22" w14:textId="080AE536" w:rsidR="001749E1" w:rsidRDefault="001749E1" w:rsidP="0007238A">
      <w:pPr>
        <w:spacing w:after="0"/>
        <w:ind w:firstLine="709"/>
        <w:rPr>
          <w:rFonts w:ascii="Times New Roman" w:hAnsi="Times New Roman" w:cs="Times New Roman"/>
          <w:sz w:val="28"/>
          <w:szCs w:val="28"/>
        </w:rPr>
      </w:pPr>
      <w:r w:rsidRPr="001749E1">
        <w:rPr>
          <w:rFonts w:ascii="Times New Roman" w:hAnsi="Times New Roman" w:cs="Times New Roman"/>
          <w:sz w:val="28"/>
          <w:szCs w:val="28"/>
        </w:rPr>
        <w:t xml:space="preserve">федерального бюджета </w:t>
      </w:r>
      <w:r w:rsidR="00BB326F">
        <w:rPr>
          <w:rFonts w:ascii="Times New Roman" w:hAnsi="Times New Roman" w:cs="Times New Roman"/>
          <w:sz w:val="28"/>
          <w:szCs w:val="28"/>
        </w:rPr>
        <w:t>–</w:t>
      </w:r>
      <w:r w:rsidRPr="001749E1">
        <w:rPr>
          <w:rFonts w:ascii="Times New Roman" w:hAnsi="Times New Roman" w:cs="Times New Roman"/>
          <w:sz w:val="28"/>
          <w:szCs w:val="28"/>
        </w:rPr>
        <w:t xml:space="preserve"> </w:t>
      </w:r>
      <w:r w:rsidR="00BB326F">
        <w:rPr>
          <w:rFonts w:ascii="Times New Roman" w:hAnsi="Times New Roman" w:cs="Times New Roman"/>
          <w:sz w:val="28"/>
          <w:szCs w:val="28"/>
        </w:rPr>
        <w:t xml:space="preserve">39641,47777 </w:t>
      </w:r>
      <w:r w:rsidRPr="001749E1">
        <w:rPr>
          <w:rFonts w:ascii="Times New Roman" w:hAnsi="Times New Roman" w:cs="Times New Roman"/>
          <w:sz w:val="28"/>
          <w:szCs w:val="28"/>
        </w:rPr>
        <w:t>тыс. рублей,</w:t>
      </w:r>
    </w:p>
    <w:p w14:paraId="0DDFA021" w14:textId="5776A0F9" w:rsidR="001749E1" w:rsidRPr="001749E1" w:rsidRDefault="001749E1" w:rsidP="0007238A">
      <w:pPr>
        <w:spacing w:after="0"/>
        <w:ind w:firstLine="709"/>
        <w:rPr>
          <w:rFonts w:ascii="Times New Roman" w:hAnsi="Times New Roman" w:cs="Times New Roman"/>
          <w:sz w:val="28"/>
          <w:szCs w:val="28"/>
        </w:rPr>
      </w:pPr>
      <w:r w:rsidRPr="001749E1">
        <w:rPr>
          <w:rFonts w:ascii="Times New Roman" w:hAnsi="Times New Roman" w:cs="Times New Roman"/>
          <w:sz w:val="28"/>
          <w:szCs w:val="28"/>
        </w:rPr>
        <w:t>областного бюджета –</w:t>
      </w:r>
      <w:r w:rsidR="00BB326F">
        <w:rPr>
          <w:rFonts w:ascii="Times New Roman" w:hAnsi="Times New Roman" w:cs="Times New Roman"/>
          <w:sz w:val="28"/>
          <w:szCs w:val="28"/>
        </w:rPr>
        <w:t xml:space="preserve"> 24158,46323</w:t>
      </w:r>
      <w:r w:rsidRPr="001749E1">
        <w:rPr>
          <w:rFonts w:ascii="Times New Roman" w:hAnsi="Times New Roman" w:cs="Times New Roman"/>
          <w:sz w:val="28"/>
          <w:szCs w:val="28"/>
        </w:rPr>
        <w:t xml:space="preserve"> тыс. рублей,</w:t>
      </w:r>
    </w:p>
    <w:p w14:paraId="570ED100" w14:textId="55A95998" w:rsidR="001749E1" w:rsidRPr="001749E1" w:rsidRDefault="001749E1" w:rsidP="0007238A">
      <w:pPr>
        <w:spacing w:after="0"/>
        <w:ind w:firstLine="709"/>
        <w:rPr>
          <w:rFonts w:ascii="Times New Roman" w:hAnsi="Times New Roman" w:cs="Times New Roman"/>
          <w:sz w:val="28"/>
          <w:szCs w:val="28"/>
        </w:rPr>
      </w:pPr>
      <w:r w:rsidRPr="001749E1">
        <w:rPr>
          <w:rFonts w:ascii="Times New Roman" w:hAnsi="Times New Roman" w:cs="Times New Roman"/>
          <w:sz w:val="28"/>
          <w:szCs w:val="28"/>
        </w:rPr>
        <w:t xml:space="preserve">бюджета муниципального района </w:t>
      </w:r>
      <w:r w:rsidR="00BB326F">
        <w:rPr>
          <w:rFonts w:ascii="Times New Roman" w:hAnsi="Times New Roman" w:cs="Times New Roman"/>
          <w:sz w:val="28"/>
          <w:szCs w:val="28"/>
        </w:rPr>
        <w:t>–</w:t>
      </w:r>
      <w:r w:rsidRPr="001749E1">
        <w:rPr>
          <w:rFonts w:ascii="Times New Roman" w:hAnsi="Times New Roman" w:cs="Times New Roman"/>
          <w:sz w:val="28"/>
          <w:szCs w:val="28"/>
        </w:rPr>
        <w:t xml:space="preserve"> </w:t>
      </w:r>
      <w:r w:rsidR="00BB326F">
        <w:rPr>
          <w:rFonts w:ascii="Times New Roman" w:hAnsi="Times New Roman" w:cs="Times New Roman"/>
          <w:sz w:val="28"/>
          <w:szCs w:val="28"/>
        </w:rPr>
        <w:t>1162,32558</w:t>
      </w:r>
      <w:r w:rsidRPr="001749E1">
        <w:rPr>
          <w:rFonts w:ascii="Times New Roman" w:hAnsi="Times New Roman" w:cs="Times New Roman"/>
          <w:sz w:val="28"/>
          <w:szCs w:val="28"/>
        </w:rPr>
        <w:t xml:space="preserve"> тыс. рублей</w:t>
      </w:r>
    </w:p>
    <w:p w14:paraId="7CC3E9E0" w14:textId="39AECE5A" w:rsidR="001749E1" w:rsidRDefault="00DB106A" w:rsidP="0007238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Освоено</w:t>
      </w:r>
      <w:r w:rsidR="00A7027A" w:rsidRPr="00043EE9">
        <w:rPr>
          <w:rFonts w:ascii="Times New Roman" w:hAnsi="Times New Roman" w:cs="Times New Roman"/>
          <w:sz w:val="28"/>
          <w:szCs w:val="28"/>
        </w:rPr>
        <w:t xml:space="preserve"> – </w:t>
      </w:r>
      <w:r>
        <w:rPr>
          <w:rFonts w:ascii="Times New Roman" w:hAnsi="Times New Roman" w:cs="Times New Roman"/>
          <w:sz w:val="28"/>
          <w:szCs w:val="28"/>
        </w:rPr>
        <w:t>61813,13083</w:t>
      </w:r>
      <w:r w:rsidR="00A7027A" w:rsidRPr="00043EE9">
        <w:rPr>
          <w:rFonts w:ascii="Times New Roman" w:hAnsi="Times New Roman" w:cs="Times New Roman"/>
          <w:sz w:val="28"/>
          <w:szCs w:val="28"/>
        </w:rPr>
        <w:t xml:space="preserve"> тыс. рублей, в т.ч. средства:  </w:t>
      </w:r>
    </w:p>
    <w:p w14:paraId="510F241B" w14:textId="68325DF8" w:rsidR="001749E1" w:rsidRPr="001749E1" w:rsidRDefault="001749E1" w:rsidP="0007238A">
      <w:pPr>
        <w:spacing w:after="0"/>
        <w:ind w:firstLine="709"/>
        <w:rPr>
          <w:rFonts w:ascii="Times New Roman" w:hAnsi="Times New Roman" w:cs="Times New Roman"/>
          <w:sz w:val="28"/>
          <w:szCs w:val="28"/>
        </w:rPr>
      </w:pPr>
      <w:r w:rsidRPr="001749E1">
        <w:rPr>
          <w:rFonts w:ascii="Times New Roman" w:hAnsi="Times New Roman" w:cs="Times New Roman"/>
          <w:sz w:val="28"/>
          <w:szCs w:val="28"/>
        </w:rPr>
        <w:t xml:space="preserve">федерального бюджета </w:t>
      </w:r>
      <w:r w:rsidR="00BB326F">
        <w:rPr>
          <w:rFonts w:ascii="Times New Roman" w:hAnsi="Times New Roman" w:cs="Times New Roman"/>
          <w:sz w:val="28"/>
          <w:szCs w:val="28"/>
        </w:rPr>
        <w:t>–</w:t>
      </w:r>
      <w:r w:rsidRPr="001749E1">
        <w:rPr>
          <w:rFonts w:ascii="Times New Roman" w:hAnsi="Times New Roman" w:cs="Times New Roman"/>
          <w:sz w:val="28"/>
          <w:szCs w:val="28"/>
        </w:rPr>
        <w:t xml:space="preserve"> </w:t>
      </w:r>
      <w:r w:rsidR="00BB326F">
        <w:rPr>
          <w:rFonts w:ascii="Times New Roman" w:hAnsi="Times New Roman" w:cs="Times New Roman"/>
          <w:sz w:val="28"/>
          <w:szCs w:val="28"/>
        </w:rPr>
        <w:t xml:space="preserve">38537,31234 </w:t>
      </w:r>
      <w:r w:rsidRPr="001749E1">
        <w:rPr>
          <w:rFonts w:ascii="Times New Roman" w:hAnsi="Times New Roman" w:cs="Times New Roman"/>
          <w:sz w:val="28"/>
          <w:szCs w:val="28"/>
        </w:rPr>
        <w:t>тыс. рублей,</w:t>
      </w:r>
    </w:p>
    <w:p w14:paraId="4CE8FDC5" w14:textId="56A5DA82" w:rsidR="001749E1" w:rsidRPr="001749E1" w:rsidRDefault="001749E1" w:rsidP="0007238A">
      <w:pPr>
        <w:spacing w:after="0"/>
        <w:ind w:firstLine="709"/>
        <w:rPr>
          <w:rFonts w:ascii="Times New Roman" w:hAnsi="Times New Roman" w:cs="Times New Roman"/>
          <w:sz w:val="28"/>
          <w:szCs w:val="28"/>
        </w:rPr>
      </w:pPr>
      <w:r w:rsidRPr="001749E1">
        <w:rPr>
          <w:rFonts w:ascii="Times New Roman" w:hAnsi="Times New Roman" w:cs="Times New Roman"/>
          <w:sz w:val="28"/>
          <w:szCs w:val="28"/>
        </w:rPr>
        <w:t>областного бюджета –</w:t>
      </w:r>
      <w:r w:rsidR="00BB326F">
        <w:rPr>
          <w:rFonts w:ascii="Times New Roman" w:hAnsi="Times New Roman" w:cs="Times New Roman"/>
          <w:sz w:val="28"/>
          <w:szCs w:val="28"/>
        </w:rPr>
        <w:t xml:space="preserve"> 22113,49291</w:t>
      </w:r>
      <w:r w:rsidRPr="001749E1">
        <w:rPr>
          <w:rFonts w:ascii="Times New Roman" w:hAnsi="Times New Roman" w:cs="Times New Roman"/>
          <w:sz w:val="28"/>
          <w:szCs w:val="28"/>
        </w:rPr>
        <w:t xml:space="preserve"> тыс. рублей,</w:t>
      </w:r>
    </w:p>
    <w:p w14:paraId="31F87CAC" w14:textId="4360462A" w:rsidR="00A7027A" w:rsidRPr="00043EE9" w:rsidRDefault="001749E1" w:rsidP="0007238A">
      <w:pPr>
        <w:spacing w:after="0"/>
        <w:ind w:firstLine="709"/>
        <w:rPr>
          <w:rFonts w:ascii="Times New Roman" w:hAnsi="Times New Roman" w:cs="Times New Roman"/>
          <w:sz w:val="28"/>
          <w:szCs w:val="28"/>
        </w:rPr>
      </w:pPr>
      <w:r w:rsidRPr="001749E1">
        <w:rPr>
          <w:rFonts w:ascii="Times New Roman" w:hAnsi="Times New Roman" w:cs="Times New Roman"/>
          <w:sz w:val="28"/>
          <w:szCs w:val="28"/>
        </w:rPr>
        <w:t xml:space="preserve">бюджета муниципального района </w:t>
      </w:r>
      <w:r w:rsidR="00BB326F">
        <w:rPr>
          <w:rFonts w:ascii="Times New Roman" w:hAnsi="Times New Roman" w:cs="Times New Roman"/>
          <w:sz w:val="28"/>
          <w:szCs w:val="28"/>
        </w:rPr>
        <w:t>–</w:t>
      </w:r>
      <w:r w:rsidRPr="001749E1">
        <w:rPr>
          <w:rFonts w:ascii="Times New Roman" w:hAnsi="Times New Roman" w:cs="Times New Roman"/>
          <w:sz w:val="28"/>
          <w:szCs w:val="28"/>
        </w:rPr>
        <w:t xml:space="preserve"> </w:t>
      </w:r>
      <w:r w:rsidR="00BB326F">
        <w:rPr>
          <w:rFonts w:ascii="Times New Roman" w:hAnsi="Times New Roman" w:cs="Times New Roman"/>
          <w:sz w:val="28"/>
          <w:szCs w:val="28"/>
        </w:rPr>
        <w:t>1162,32558</w:t>
      </w:r>
      <w:r w:rsidRPr="001749E1">
        <w:rPr>
          <w:rFonts w:ascii="Times New Roman" w:hAnsi="Times New Roman" w:cs="Times New Roman"/>
          <w:sz w:val="28"/>
          <w:szCs w:val="28"/>
        </w:rPr>
        <w:t xml:space="preserve"> тыс. рублей</w:t>
      </w:r>
      <w:r w:rsidR="00A7027A" w:rsidRPr="00043EE9">
        <w:rPr>
          <w:rFonts w:ascii="Times New Roman" w:hAnsi="Times New Roman" w:cs="Times New Roman"/>
          <w:sz w:val="28"/>
          <w:szCs w:val="28"/>
        </w:rPr>
        <w:t>.</w:t>
      </w:r>
    </w:p>
    <w:p w14:paraId="465EEF0B" w14:textId="77777777" w:rsidR="00813090" w:rsidRPr="00043EE9" w:rsidRDefault="00A7027A" w:rsidP="0007238A">
      <w:pPr>
        <w:spacing w:after="0"/>
        <w:ind w:firstLine="708"/>
        <w:jc w:val="both"/>
        <w:rPr>
          <w:rFonts w:ascii="Times New Roman" w:hAnsi="Times New Roman" w:cs="Times New Roman"/>
          <w:sz w:val="28"/>
          <w:szCs w:val="28"/>
        </w:rPr>
      </w:pPr>
      <w:r w:rsidRPr="00043EE9">
        <w:rPr>
          <w:rFonts w:ascii="Times New Roman" w:hAnsi="Times New Roman" w:cs="Times New Roman"/>
          <w:i/>
          <w:sz w:val="28"/>
          <w:szCs w:val="28"/>
        </w:rPr>
        <w:lastRenderedPageBreak/>
        <w:t>Информация о выполнении:</w:t>
      </w:r>
      <w:r w:rsidRPr="00043EE9">
        <w:rPr>
          <w:rFonts w:ascii="Times New Roman" w:hAnsi="Times New Roman" w:cs="Times New Roman"/>
          <w:sz w:val="28"/>
          <w:szCs w:val="28"/>
        </w:rPr>
        <w:t xml:space="preserve"> </w:t>
      </w:r>
      <w:r w:rsidR="00813090" w:rsidRPr="00813090">
        <w:rPr>
          <w:rFonts w:ascii="Times New Roman" w:hAnsi="Times New Roman" w:cs="Times New Roman"/>
          <w:sz w:val="28"/>
          <w:szCs w:val="28"/>
        </w:rPr>
        <w:t xml:space="preserve">Анализ эффективности МП свидетельствует о выполнении в отчетном году всех программных мероприятий. Из 9 целевых индикаторов выполнены полностью 9. </w:t>
      </w:r>
    </w:p>
    <w:p w14:paraId="1983D883" w14:textId="16B7C67D" w:rsidR="00813090" w:rsidRPr="00813090" w:rsidRDefault="00813090" w:rsidP="0007238A">
      <w:pPr>
        <w:spacing w:after="0"/>
        <w:ind w:firstLine="708"/>
        <w:jc w:val="both"/>
        <w:rPr>
          <w:rFonts w:ascii="Times New Roman" w:hAnsi="Times New Roman" w:cs="Times New Roman"/>
          <w:sz w:val="28"/>
          <w:szCs w:val="28"/>
        </w:rPr>
      </w:pPr>
      <w:r w:rsidRPr="00813090">
        <w:rPr>
          <w:rFonts w:ascii="Times New Roman" w:hAnsi="Times New Roman" w:cs="Times New Roman"/>
          <w:sz w:val="28"/>
          <w:szCs w:val="28"/>
        </w:rPr>
        <w:t xml:space="preserve">В отделе социальной защиты населения сформирован и поддерживается в актуальном состоянии Реестр Бедные семьи. По состоянию на 31 декабря 2021 года в реестре зарегистрировано 865 семей, имеющих среднедушевой доход ниже величины прожиточного минимума, установленного в Курской области. На учете состоит 2718 получателей мер социальной поддержки. За счет средств субвенций, поступивших в бюджет района, выплачены пособия на детей и другие денежные выплаты ветеранам труда, труженикам тыла, реабилитированным и репрессированным лицам, на общую сумму 52,0 млн. рублей. В том числе на ежемесячную денежную выплату на детей от трех до семи лет включительно - 41,6 млн. рублей. Данный вид пособия назначен 378 гражданам. </w:t>
      </w:r>
    </w:p>
    <w:p w14:paraId="7215E33E" w14:textId="77777777" w:rsidR="00813090" w:rsidRPr="00813090" w:rsidRDefault="00813090" w:rsidP="0007238A">
      <w:pPr>
        <w:pStyle w:val="a3"/>
        <w:spacing w:after="0"/>
        <w:ind w:left="0" w:firstLine="851"/>
        <w:jc w:val="both"/>
        <w:rPr>
          <w:rFonts w:ascii="Times New Roman" w:hAnsi="Times New Roman" w:cs="Times New Roman"/>
          <w:sz w:val="28"/>
          <w:szCs w:val="28"/>
        </w:rPr>
      </w:pPr>
      <w:bookmarkStart w:id="10" w:name="_Hlk95466705"/>
      <w:r w:rsidRPr="00813090">
        <w:rPr>
          <w:rFonts w:ascii="Times New Roman" w:hAnsi="Times New Roman" w:cs="Times New Roman"/>
          <w:sz w:val="28"/>
          <w:szCs w:val="28"/>
        </w:rPr>
        <w:t>С 2021 года отделом социальной защиты населения осуществляется оказание государственной социальной помощи на основании социального контракта. Социальный контракт заключен на следующие мероприятия: это - поиск работы (заключено 14 соцконтрактов на сумму 0,6 млн. рублей), - осуществление индивидуальной предпринимательской деятельности (11 контрактов на сумму 2,8 млн. рублей), - развитие личных подсобных хозяйств (5 социальных контрактов на сумму 0,5 млн. рублей), по преодолению гражданином трудной жизненной ситуации (заключено 15 социальных контрактов на сумму 0,6 млн. рублей).</w:t>
      </w:r>
    </w:p>
    <w:bookmarkEnd w:id="10"/>
    <w:p w14:paraId="4CBBB091" w14:textId="5D2CC4B9" w:rsidR="00813090" w:rsidRPr="00813090" w:rsidRDefault="00813090" w:rsidP="0007238A">
      <w:pPr>
        <w:pStyle w:val="a3"/>
        <w:spacing w:after="0"/>
        <w:ind w:left="0" w:firstLine="851"/>
        <w:jc w:val="both"/>
        <w:rPr>
          <w:rFonts w:ascii="Times New Roman" w:hAnsi="Times New Roman" w:cs="Times New Roman"/>
          <w:sz w:val="28"/>
          <w:szCs w:val="28"/>
        </w:rPr>
      </w:pPr>
      <w:r w:rsidRPr="00813090">
        <w:rPr>
          <w:rFonts w:ascii="Times New Roman" w:hAnsi="Times New Roman" w:cs="Times New Roman"/>
          <w:sz w:val="28"/>
          <w:szCs w:val="28"/>
        </w:rPr>
        <w:t>Доля населения, имеющего денежные доходы ниже величины прожиточного минимума, в общей численности населения в 202</w:t>
      </w:r>
      <w:r w:rsidR="00F942F5">
        <w:rPr>
          <w:rFonts w:ascii="Times New Roman" w:hAnsi="Times New Roman" w:cs="Times New Roman"/>
          <w:sz w:val="28"/>
          <w:szCs w:val="28"/>
        </w:rPr>
        <w:t>1</w:t>
      </w:r>
      <w:r w:rsidRPr="00813090">
        <w:rPr>
          <w:rFonts w:ascii="Times New Roman" w:hAnsi="Times New Roman" w:cs="Times New Roman"/>
          <w:sz w:val="28"/>
          <w:szCs w:val="28"/>
        </w:rPr>
        <w:t xml:space="preserve"> году составила 6,4%, что соответствует плановому значению.</w:t>
      </w:r>
    </w:p>
    <w:p w14:paraId="57718C02" w14:textId="77777777" w:rsidR="00813090" w:rsidRPr="00813090" w:rsidRDefault="00813090" w:rsidP="0007238A">
      <w:pPr>
        <w:pStyle w:val="a3"/>
        <w:spacing w:after="0"/>
        <w:ind w:left="0" w:firstLine="851"/>
        <w:jc w:val="both"/>
        <w:rPr>
          <w:rFonts w:ascii="Times New Roman" w:hAnsi="Times New Roman" w:cs="Times New Roman"/>
          <w:sz w:val="28"/>
          <w:szCs w:val="28"/>
        </w:rPr>
      </w:pPr>
      <w:r w:rsidRPr="00813090">
        <w:rPr>
          <w:rFonts w:ascii="Times New Roman" w:hAnsi="Times New Roman" w:cs="Times New Roman"/>
          <w:sz w:val="28"/>
          <w:szCs w:val="28"/>
        </w:rPr>
        <w:t xml:space="preserve">Из средств благотворительного марафона «Мир детства» в отчетном году оказана адресная помощь 2 семьям, оказавшимся в трудной жизненной ситуации. </w:t>
      </w:r>
    </w:p>
    <w:p w14:paraId="3A1500B1" w14:textId="461E9420" w:rsidR="00813090" w:rsidRPr="00813090" w:rsidRDefault="00813090" w:rsidP="0007238A">
      <w:pPr>
        <w:pStyle w:val="a3"/>
        <w:spacing w:after="0"/>
        <w:ind w:left="0" w:firstLine="851"/>
        <w:jc w:val="both"/>
        <w:rPr>
          <w:rFonts w:ascii="Times New Roman" w:hAnsi="Times New Roman" w:cs="Times New Roman"/>
          <w:sz w:val="28"/>
          <w:szCs w:val="28"/>
        </w:rPr>
      </w:pPr>
      <w:r w:rsidRPr="00813090">
        <w:rPr>
          <w:rFonts w:ascii="Times New Roman" w:hAnsi="Times New Roman" w:cs="Times New Roman"/>
          <w:sz w:val="28"/>
          <w:szCs w:val="28"/>
        </w:rPr>
        <w:t>В связи с трудной жизненной ситуацией в семьях, имеющих несовершеннолетних детей</w:t>
      </w:r>
      <w:r w:rsidR="00744F02">
        <w:rPr>
          <w:rFonts w:ascii="Times New Roman" w:hAnsi="Times New Roman" w:cs="Times New Roman"/>
          <w:sz w:val="28"/>
          <w:szCs w:val="28"/>
        </w:rPr>
        <w:t>,</w:t>
      </w:r>
      <w:r w:rsidRPr="00813090">
        <w:rPr>
          <w:rFonts w:ascii="Times New Roman" w:hAnsi="Times New Roman" w:cs="Times New Roman"/>
          <w:sz w:val="28"/>
          <w:szCs w:val="28"/>
        </w:rPr>
        <w:t xml:space="preserve"> в Центры социальной помощи семье и детям и Дом ребенка для прохождения реабилитации было помещено в 2021 году 17 детей, в связи с улучшением ситуации в семье 6 детей возвращены родителям.</w:t>
      </w:r>
    </w:p>
    <w:p w14:paraId="0A75BAB9" w14:textId="52C86994" w:rsidR="00A7027A" w:rsidRPr="00043EE9" w:rsidRDefault="00813090" w:rsidP="0007238A">
      <w:pPr>
        <w:pStyle w:val="a3"/>
        <w:spacing w:after="0"/>
        <w:ind w:left="0" w:firstLine="851"/>
        <w:jc w:val="both"/>
        <w:rPr>
          <w:rFonts w:ascii="Times New Roman" w:hAnsi="Times New Roman" w:cs="Times New Roman"/>
          <w:sz w:val="28"/>
          <w:szCs w:val="28"/>
          <w:u w:val="single"/>
        </w:rPr>
      </w:pPr>
      <w:r w:rsidRPr="00043EE9">
        <w:rPr>
          <w:rFonts w:ascii="Times New Roman" w:hAnsi="Times New Roman" w:cs="Times New Roman"/>
          <w:sz w:val="28"/>
          <w:szCs w:val="28"/>
        </w:rPr>
        <w:t>На реализацию МП из бюджета израсходовано 61,8 млн. рублей или 95,1% от запланированного значения.</w:t>
      </w:r>
      <w:r w:rsidRPr="00043EE9">
        <w:rPr>
          <w:rFonts w:ascii="Times New Roman" w:hAnsi="Times New Roman" w:cs="Times New Roman"/>
          <w:bCs/>
          <w:sz w:val="28"/>
          <w:szCs w:val="28"/>
        </w:rPr>
        <w:t xml:space="preserve"> Муниципальная программа реализована эффективно.</w:t>
      </w:r>
    </w:p>
    <w:p w14:paraId="5D4FE3CE" w14:textId="3BAF97A9" w:rsidR="00813090"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13.</w:t>
      </w:r>
      <w:r w:rsidR="00A7027A" w:rsidRPr="00167642">
        <w:rPr>
          <w:rFonts w:ascii="Times New Roman" w:hAnsi="Times New Roman" w:cs="Times New Roman"/>
          <w:i/>
          <w:sz w:val="28"/>
          <w:szCs w:val="28"/>
        </w:rPr>
        <w:t>Наименование программы</w:t>
      </w:r>
      <w:r w:rsidR="00A7027A" w:rsidRPr="00167642">
        <w:rPr>
          <w:rFonts w:ascii="Times New Roman" w:hAnsi="Times New Roman" w:cs="Times New Roman"/>
          <w:sz w:val="28"/>
          <w:szCs w:val="28"/>
        </w:rPr>
        <w:t>: «</w:t>
      </w:r>
      <w:r w:rsidR="00813090" w:rsidRPr="00167642">
        <w:rPr>
          <w:rFonts w:ascii="Times New Roman" w:hAnsi="Times New Roman" w:cs="Times New Roman"/>
          <w:b/>
          <w:sz w:val="28"/>
          <w:szCs w:val="28"/>
        </w:rPr>
        <w:t xml:space="preserve">Повышение эффективности работы с молодежью, организация отдыха и оздоровления детей, молодежи, развитие физической культуры и спорта в Советском районе Курской области», </w:t>
      </w:r>
      <w:r w:rsidR="00813090" w:rsidRPr="00167642">
        <w:rPr>
          <w:rFonts w:ascii="Times New Roman" w:hAnsi="Times New Roman" w:cs="Times New Roman"/>
          <w:bCs/>
          <w:sz w:val="28"/>
          <w:szCs w:val="28"/>
        </w:rPr>
        <w:t>утверждена п</w:t>
      </w:r>
      <w:r w:rsidR="00813090" w:rsidRPr="00167642">
        <w:rPr>
          <w:rFonts w:ascii="Times New Roman" w:hAnsi="Times New Roman" w:cs="Times New Roman"/>
          <w:sz w:val="28"/>
          <w:szCs w:val="28"/>
        </w:rPr>
        <w:t>остановлением Администрации Советского района от 12.11.2014 №1113 (с изменениями и дополнениями).</w:t>
      </w:r>
    </w:p>
    <w:p w14:paraId="58365C0A" w14:textId="77777777" w:rsidR="00AF04AC" w:rsidRDefault="00813090"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Исполнитель - </w:t>
      </w:r>
      <w:r w:rsidR="00AF04AC" w:rsidRPr="00AF04AC">
        <w:rPr>
          <w:rFonts w:ascii="Times New Roman" w:hAnsi="Times New Roman" w:cs="Times New Roman"/>
          <w:sz w:val="28"/>
          <w:szCs w:val="28"/>
        </w:rPr>
        <w:t>Администраци</w:t>
      </w:r>
      <w:r w:rsidR="00AF04AC">
        <w:rPr>
          <w:rFonts w:ascii="Times New Roman" w:hAnsi="Times New Roman" w:cs="Times New Roman"/>
          <w:sz w:val="28"/>
          <w:szCs w:val="28"/>
        </w:rPr>
        <w:t>я</w:t>
      </w:r>
      <w:r w:rsidR="00AF04AC" w:rsidRPr="00AF04AC">
        <w:rPr>
          <w:rFonts w:ascii="Times New Roman" w:hAnsi="Times New Roman" w:cs="Times New Roman"/>
          <w:sz w:val="28"/>
          <w:szCs w:val="28"/>
        </w:rPr>
        <w:t xml:space="preserve"> Советского района Курской области </w:t>
      </w:r>
      <w:r w:rsidR="00AF04AC">
        <w:rPr>
          <w:rFonts w:ascii="Times New Roman" w:hAnsi="Times New Roman" w:cs="Times New Roman"/>
          <w:sz w:val="28"/>
          <w:szCs w:val="28"/>
        </w:rPr>
        <w:t>(</w:t>
      </w:r>
      <w:r w:rsidRPr="00043EE9">
        <w:rPr>
          <w:rFonts w:ascii="Times New Roman" w:hAnsi="Times New Roman" w:cs="Times New Roman"/>
          <w:sz w:val="28"/>
          <w:szCs w:val="28"/>
        </w:rPr>
        <w:t>отдел по делам молодежи, физической культуре и спорту</w:t>
      </w:r>
      <w:r w:rsidR="00AF04AC">
        <w:rPr>
          <w:rFonts w:ascii="Times New Roman" w:hAnsi="Times New Roman" w:cs="Times New Roman"/>
          <w:sz w:val="28"/>
          <w:szCs w:val="28"/>
        </w:rPr>
        <w:t>).</w:t>
      </w:r>
    </w:p>
    <w:p w14:paraId="56AA1CC7" w14:textId="1A89F498" w:rsidR="00A7027A" w:rsidRPr="00043EE9" w:rsidRDefault="00813090"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lastRenderedPageBreak/>
        <w:t xml:space="preserve"> </w:t>
      </w:r>
      <w:r w:rsidR="00A7027A" w:rsidRPr="00043EE9">
        <w:rPr>
          <w:rFonts w:ascii="Times New Roman" w:hAnsi="Times New Roman" w:cs="Times New Roman"/>
          <w:i/>
          <w:sz w:val="28"/>
          <w:szCs w:val="28"/>
        </w:rPr>
        <w:t>Объемы финансирования</w:t>
      </w:r>
      <w:r w:rsidR="00A7027A" w:rsidRPr="00043EE9">
        <w:rPr>
          <w:rFonts w:ascii="Times New Roman" w:hAnsi="Times New Roman" w:cs="Times New Roman"/>
          <w:sz w:val="28"/>
          <w:szCs w:val="28"/>
        </w:rPr>
        <w:t xml:space="preserve">: </w:t>
      </w:r>
    </w:p>
    <w:p w14:paraId="143F8A10" w14:textId="77777777" w:rsidR="001749E1"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1749E1">
        <w:rPr>
          <w:rFonts w:ascii="Times New Roman" w:hAnsi="Times New Roman" w:cs="Times New Roman"/>
          <w:sz w:val="28"/>
          <w:szCs w:val="28"/>
        </w:rPr>
        <w:t>2473,53829</w:t>
      </w:r>
      <w:r w:rsidRPr="00043EE9">
        <w:rPr>
          <w:rFonts w:ascii="Times New Roman" w:hAnsi="Times New Roman" w:cs="Times New Roman"/>
          <w:sz w:val="28"/>
          <w:szCs w:val="28"/>
        </w:rPr>
        <w:t xml:space="preserve"> тыс. рублей, в т.ч. средства:  </w:t>
      </w:r>
    </w:p>
    <w:p w14:paraId="56A6C147" w14:textId="29BAE13B"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областного бюджета – </w:t>
      </w:r>
      <w:r w:rsidR="00C63849">
        <w:rPr>
          <w:rFonts w:ascii="Times New Roman" w:hAnsi="Times New Roman" w:cs="Times New Roman"/>
          <w:sz w:val="28"/>
          <w:szCs w:val="28"/>
        </w:rPr>
        <w:t xml:space="preserve">642,751 </w:t>
      </w:r>
      <w:r w:rsidRPr="00043EE9">
        <w:rPr>
          <w:rFonts w:ascii="Times New Roman" w:hAnsi="Times New Roman" w:cs="Times New Roman"/>
          <w:sz w:val="28"/>
          <w:szCs w:val="28"/>
        </w:rPr>
        <w:t>тыс. рублей,</w:t>
      </w:r>
    </w:p>
    <w:p w14:paraId="15581700" w14:textId="6F151FB3"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DB106A">
        <w:rPr>
          <w:rFonts w:ascii="Times New Roman" w:hAnsi="Times New Roman" w:cs="Times New Roman"/>
          <w:sz w:val="28"/>
          <w:szCs w:val="28"/>
        </w:rPr>
        <w:t xml:space="preserve"> </w:t>
      </w:r>
      <w:r w:rsidRPr="00043EE9">
        <w:rPr>
          <w:rFonts w:ascii="Times New Roman" w:hAnsi="Times New Roman" w:cs="Times New Roman"/>
          <w:sz w:val="28"/>
          <w:szCs w:val="28"/>
        </w:rPr>
        <w:t xml:space="preserve">– </w:t>
      </w:r>
      <w:r w:rsidR="00C63849">
        <w:rPr>
          <w:rFonts w:ascii="Times New Roman" w:hAnsi="Times New Roman" w:cs="Times New Roman"/>
          <w:sz w:val="28"/>
          <w:szCs w:val="28"/>
        </w:rPr>
        <w:t>1830,78729</w:t>
      </w:r>
      <w:r w:rsidRPr="00043EE9">
        <w:rPr>
          <w:rFonts w:ascii="Times New Roman" w:hAnsi="Times New Roman" w:cs="Times New Roman"/>
          <w:sz w:val="28"/>
          <w:szCs w:val="28"/>
        </w:rPr>
        <w:t xml:space="preserve"> тыс. рублей.</w:t>
      </w:r>
    </w:p>
    <w:p w14:paraId="052D2FAD" w14:textId="77777777" w:rsidR="00DB106A" w:rsidRDefault="00DB106A"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Освоен</w:t>
      </w:r>
      <w:r w:rsidR="00A7027A" w:rsidRPr="00043EE9">
        <w:rPr>
          <w:rFonts w:ascii="Times New Roman" w:hAnsi="Times New Roman" w:cs="Times New Roman"/>
          <w:sz w:val="28"/>
          <w:szCs w:val="28"/>
        </w:rPr>
        <w:t xml:space="preserve">о – </w:t>
      </w:r>
      <w:r>
        <w:rPr>
          <w:rFonts w:ascii="Times New Roman" w:hAnsi="Times New Roman" w:cs="Times New Roman"/>
          <w:sz w:val="28"/>
          <w:szCs w:val="28"/>
        </w:rPr>
        <w:t>2472,78229</w:t>
      </w:r>
      <w:r w:rsidR="00A7027A" w:rsidRPr="00043EE9">
        <w:rPr>
          <w:rFonts w:ascii="Times New Roman" w:hAnsi="Times New Roman" w:cs="Times New Roman"/>
          <w:sz w:val="28"/>
          <w:szCs w:val="28"/>
        </w:rPr>
        <w:t xml:space="preserve"> тыс. рублей, в т.ч. средства:  </w:t>
      </w:r>
    </w:p>
    <w:p w14:paraId="441D1F62" w14:textId="740B1D19"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областного бюджета –</w:t>
      </w:r>
      <w:r w:rsidR="00C63849">
        <w:rPr>
          <w:rFonts w:ascii="Times New Roman" w:hAnsi="Times New Roman" w:cs="Times New Roman"/>
          <w:sz w:val="28"/>
          <w:szCs w:val="28"/>
        </w:rPr>
        <w:t xml:space="preserve"> 642,4566 </w:t>
      </w:r>
      <w:r w:rsidRPr="00043EE9">
        <w:rPr>
          <w:rFonts w:ascii="Times New Roman" w:hAnsi="Times New Roman" w:cs="Times New Roman"/>
          <w:sz w:val="28"/>
          <w:szCs w:val="28"/>
        </w:rPr>
        <w:t>тыс. рублей,</w:t>
      </w:r>
    </w:p>
    <w:p w14:paraId="24E76BBA" w14:textId="68BF3C16"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бюджет муниципального района– </w:t>
      </w:r>
      <w:r w:rsidR="00C63849">
        <w:rPr>
          <w:rFonts w:ascii="Times New Roman" w:hAnsi="Times New Roman" w:cs="Times New Roman"/>
          <w:sz w:val="28"/>
          <w:szCs w:val="28"/>
        </w:rPr>
        <w:t xml:space="preserve">1830,32569 </w:t>
      </w:r>
      <w:r w:rsidRPr="00043EE9">
        <w:rPr>
          <w:rFonts w:ascii="Times New Roman" w:hAnsi="Times New Roman" w:cs="Times New Roman"/>
          <w:sz w:val="28"/>
          <w:szCs w:val="28"/>
        </w:rPr>
        <w:t>тыс. рублей.</w:t>
      </w:r>
    </w:p>
    <w:p w14:paraId="5D6C3915" w14:textId="11669D60" w:rsidR="00813090"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00744F02">
        <w:rPr>
          <w:rFonts w:ascii="Times New Roman" w:hAnsi="Times New Roman" w:cs="Times New Roman"/>
          <w:i/>
          <w:sz w:val="28"/>
          <w:szCs w:val="28"/>
        </w:rPr>
        <w:t xml:space="preserve"> </w:t>
      </w:r>
      <w:r w:rsidR="00813090" w:rsidRPr="00813090">
        <w:rPr>
          <w:rFonts w:ascii="Times New Roman" w:hAnsi="Times New Roman" w:cs="Times New Roman"/>
          <w:sz w:val="28"/>
          <w:szCs w:val="28"/>
        </w:rPr>
        <w:t>Анализ эффективности МП свидетельствует о выполнении в отчетном году всех программных мероприятий и целевых индикаторов.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составил в отчетном году 17,5%, что соответствует запланированному значению.</w:t>
      </w:r>
      <w:r w:rsidR="00254AF8">
        <w:rPr>
          <w:rFonts w:ascii="Times New Roman" w:hAnsi="Times New Roman" w:cs="Times New Roman"/>
          <w:sz w:val="28"/>
          <w:szCs w:val="28"/>
        </w:rPr>
        <w:t xml:space="preserve"> </w:t>
      </w:r>
      <w:r w:rsidR="00813090" w:rsidRPr="00813090">
        <w:rPr>
          <w:rFonts w:ascii="Times New Roman" w:hAnsi="Times New Roman" w:cs="Times New Roman"/>
          <w:sz w:val="28"/>
          <w:szCs w:val="28"/>
        </w:rPr>
        <w:t>Доля детей, оздоровленных в рамках мер социальной поддержки, в общей численности детей школьного возраста, в 2021 году составила 23%, что соответствует плановому целевому индикатору.</w:t>
      </w:r>
    </w:p>
    <w:p w14:paraId="574CEA7E" w14:textId="1269ACE2" w:rsidR="00877FBE" w:rsidRPr="00877FBE" w:rsidRDefault="00877FBE" w:rsidP="0007238A">
      <w:pPr>
        <w:spacing w:after="0"/>
        <w:ind w:firstLine="851"/>
        <w:jc w:val="both"/>
        <w:rPr>
          <w:rFonts w:ascii="Times New Roman" w:hAnsi="Times New Roman" w:cs="Times New Roman"/>
          <w:sz w:val="28"/>
          <w:szCs w:val="28"/>
        </w:rPr>
      </w:pPr>
      <w:r w:rsidRPr="00877FBE">
        <w:rPr>
          <w:rFonts w:ascii="Times New Roman" w:hAnsi="Times New Roman" w:cs="Times New Roman"/>
          <w:sz w:val="28"/>
          <w:szCs w:val="28"/>
        </w:rPr>
        <w:t>Ежегодно увеличивается удельный вес талантливой молодежи, вовлеченных в проекты и программы, в общей численности молодых людей, в 2021 году это значение составило 15,5%</w:t>
      </w:r>
      <w:r w:rsidR="00254AF8">
        <w:rPr>
          <w:rFonts w:ascii="Times New Roman" w:hAnsi="Times New Roman" w:cs="Times New Roman"/>
          <w:sz w:val="28"/>
          <w:szCs w:val="28"/>
        </w:rPr>
        <w:t xml:space="preserve"> при плане 15,5%</w:t>
      </w:r>
      <w:r w:rsidRPr="00877FBE">
        <w:rPr>
          <w:rFonts w:ascii="Times New Roman" w:hAnsi="Times New Roman" w:cs="Times New Roman"/>
          <w:sz w:val="28"/>
          <w:szCs w:val="28"/>
        </w:rPr>
        <w:t>.</w:t>
      </w:r>
    </w:p>
    <w:p w14:paraId="15868D1D" w14:textId="77777777" w:rsidR="00877FBE" w:rsidRPr="00043EE9" w:rsidRDefault="00877FBE" w:rsidP="0007238A">
      <w:pPr>
        <w:spacing w:after="0"/>
        <w:ind w:firstLine="851"/>
        <w:jc w:val="both"/>
        <w:rPr>
          <w:rFonts w:ascii="Times New Roman" w:eastAsia="Calibri" w:hAnsi="Times New Roman" w:cs="Times New Roman"/>
          <w:sz w:val="28"/>
          <w:szCs w:val="28"/>
          <w:lang w:eastAsia="en-US"/>
        </w:rPr>
      </w:pPr>
      <w:r w:rsidRPr="00043EE9">
        <w:rPr>
          <w:rFonts w:ascii="Times New Roman" w:hAnsi="Times New Roman" w:cs="Times New Roman"/>
          <w:sz w:val="28"/>
          <w:szCs w:val="28"/>
        </w:rPr>
        <w:t>Численность молодых людей от 14 до 30 лет, участвующих в проектах и программах по профориентации в общем количестве молодежи района от 14 до 30 лет ежегодно растет, в отчетном году составила 120 человек, что соответствует запланированному значению показателя.</w:t>
      </w:r>
      <w:r w:rsidRPr="00043EE9">
        <w:rPr>
          <w:rFonts w:ascii="Times New Roman" w:eastAsia="Calibri" w:hAnsi="Times New Roman" w:cs="Times New Roman"/>
          <w:sz w:val="28"/>
          <w:szCs w:val="28"/>
          <w:lang w:eastAsia="en-US"/>
        </w:rPr>
        <w:t xml:space="preserve"> </w:t>
      </w:r>
    </w:p>
    <w:p w14:paraId="2E7646FF" w14:textId="3CB46BEA" w:rsidR="00877FBE" w:rsidRPr="00043EE9" w:rsidRDefault="00877FBE"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t>Доля жителей, систематически занимающихся физической культурой и спортом, составляет 49,6%, выше значения 2020 года на 0,2процентных пункта</w:t>
      </w:r>
      <w:r w:rsidR="00254AF8">
        <w:rPr>
          <w:rFonts w:ascii="Times New Roman" w:hAnsi="Times New Roman" w:cs="Times New Roman"/>
          <w:sz w:val="28"/>
          <w:szCs w:val="28"/>
        </w:rPr>
        <w:t xml:space="preserve"> и соответствует плановому индикатору</w:t>
      </w:r>
      <w:r w:rsidRPr="00043EE9">
        <w:rPr>
          <w:rFonts w:ascii="Times New Roman" w:hAnsi="Times New Roman" w:cs="Times New Roman"/>
          <w:sz w:val="28"/>
          <w:szCs w:val="28"/>
        </w:rPr>
        <w:t>.</w:t>
      </w:r>
    </w:p>
    <w:p w14:paraId="0A8E6B39" w14:textId="77777777" w:rsidR="00877FBE" w:rsidRPr="00877FBE" w:rsidRDefault="00877FBE" w:rsidP="0007238A">
      <w:pPr>
        <w:spacing w:after="0"/>
        <w:ind w:firstLine="851"/>
        <w:jc w:val="both"/>
        <w:rPr>
          <w:rFonts w:ascii="Times New Roman" w:hAnsi="Times New Roman" w:cs="Times New Roman"/>
          <w:sz w:val="28"/>
          <w:szCs w:val="28"/>
        </w:rPr>
      </w:pPr>
      <w:r w:rsidRPr="00877FBE">
        <w:rPr>
          <w:rFonts w:ascii="Times New Roman" w:hAnsi="Times New Roman" w:cs="Times New Roman"/>
          <w:sz w:val="28"/>
          <w:szCs w:val="28"/>
        </w:rPr>
        <w:t>Доля учащихся, систематически занимающихся физической культурой и спортом в общей численности учащихся и студентов, составляет 95%.</w:t>
      </w:r>
    </w:p>
    <w:p w14:paraId="14B4213B" w14:textId="77777777" w:rsidR="00877FBE" w:rsidRPr="00877FBE" w:rsidRDefault="00877FBE" w:rsidP="0007238A">
      <w:pPr>
        <w:spacing w:after="0"/>
        <w:ind w:firstLine="851"/>
        <w:jc w:val="both"/>
        <w:rPr>
          <w:rFonts w:ascii="Times New Roman" w:hAnsi="Times New Roman" w:cs="Times New Roman"/>
          <w:sz w:val="28"/>
          <w:szCs w:val="28"/>
        </w:rPr>
      </w:pPr>
      <w:r w:rsidRPr="00877FBE">
        <w:rPr>
          <w:rFonts w:ascii="Times New Roman" w:hAnsi="Times New Roman" w:cs="Times New Roman"/>
          <w:sz w:val="28"/>
          <w:szCs w:val="28"/>
        </w:rPr>
        <w:t>Доля лиц, занимающихся в ДЮСШ в общей численности детей 6-15 лет составляет 35%.</w:t>
      </w:r>
    </w:p>
    <w:p w14:paraId="0D172EBB" w14:textId="49F57BA2" w:rsidR="00877FBE" w:rsidRPr="00877FBE" w:rsidRDefault="00877FBE" w:rsidP="0007238A">
      <w:pPr>
        <w:spacing w:after="0"/>
        <w:ind w:firstLine="851"/>
        <w:jc w:val="both"/>
        <w:rPr>
          <w:rFonts w:ascii="Times New Roman" w:hAnsi="Times New Roman" w:cs="Times New Roman"/>
          <w:sz w:val="28"/>
          <w:szCs w:val="28"/>
        </w:rPr>
      </w:pPr>
      <w:r w:rsidRPr="00877FBE">
        <w:rPr>
          <w:rFonts w:ascii="Times New Roman" w:hAnsi="Times New Roman" w:cs="Times New Roman"/>
          <w:sz w:val="28"/>
          <w:szCs w:val="28"/>
        </w:rPr>
        <w:t>Доля оздоровленных детей остается на прежнем уровне и составляет 3%, от общей численности детей в возрасте от 7 до 18 лет, что соответствует плановому значению целевого индикатора.</w:t>
      </w:r>
      <w:r w:rsidR="00254AF8">
        <w:rPr>
          <w:rFonts w:ascii="Times New Roman" w:hAnsi="Times New Roman" w:cs="Times New Roman"/>
          <w:sz w:val="28"/>
          <w:szCs w:val="28"/>
        </w:rPr>
        <w:t xml:space="preserve"> </w:t>
      </w:r>
      <w:r w:rsidRPr="00877FBE">
        <w:rPr>
          <w:rFonts w:ascii="Times New Roman" w:hAnsi="Times New Roman" w:cs="Times New Roman"/>
          <w:sz w:val="28"/>
          <w:szCs w:val="28"/>
        </w:rPr>
        <w:t>Доля оздоровленных детей, находящихся в трудной жизненной ситуации, подлежащих оздоровлению составляет 54%.</w:t>
      </w:r>
    </w:p>
    <w:p w14:paraId="1BD6B8AB" w14:textId="77777777" w:rsidR="00813090" w:rsidRPr="00813090" w:rsidRDefault="00813090" w:rsidP="0007238A">
      <w:pPr>
        <w:spacing w:after="0"/>
        <w:ind w:firstLine="851"/>
        <w:jc w:val="both"/>
        <w:rPr>
          <w:rFonts w:ascii="Times New Roman" w:hAnsi="Times New Roman" w:cs="Times New Roman"/>
          <w:sz w:val="28"/>
          <w:szCs w:val="28"/>
        </w:rPr>
      </w:pPr>
      <w:r w:rsidRPr="00813090">
        <w:rPr>
          <w:rFonts w:ascii="Times New Roman" w:hAnsi="Times New Roman" w:cs="Times New Roman"/>
          <w:sz w:val="28"/>
          <w:szCs w:val="28"/>
        </w:rPr>
        <w:t>Общий уровень достижения целевых индикаторов МП в отчетном году составил 100%.</w:t>
      </w:r>
    </w:p>
    <w:p w14:paraId="533E7B1A" w14:textId="646C25A6" w:rsidR="00B53142" w:rsidRDefault="00B53142" w:rsidP="0007238A">
      <w:pPr>
        <w:spacing w:after="0"/>
        <w:ind w:firstLine="708"/>
        <w:jc w:val="both"/>
        <w:rPr>
          <w:rFonts w:ascii="Times New Roman" w:hAnsi="Times New Roman" w:cs="Times New Roman"/>
          <w:sz w:val="28"/>
          <w:szCs w:val="28"/>
        </w:rPr>
      </w:pPr>
      <w:r w:rsidRPr="00B53142">
        <w:rPr>
          <w:rFonts w:ascii="Times New Roman" w:hAnsi="Times New Roman" w:cs="Times New Roman"/>
          <w:sz w:val="28"/>
          <w:szCs w:val="28"/>
        </w:rPr>
        <w:t>На выполнение мероприятий в 2021 году израсходовано 2472,8 тыс. рублей или 99,9</w:t>
      </w:r>
      <w:r w:rsidR="00C63849">
        <w:rPr>
          <w:rFonts w:ascii="Times New Roman" w:hAnsi="Times New Roman" w:cs="Times New Roman"/>
          <w:sz w:val="28"/>
          <w:szCs w:val="28"/>
        </w:rPr>
        <w:t>6</w:t>
      </w:r>
      <w:r w:rsidRPr="00B53142">
        <w:rPr>
          <w:rFonts w:ascii="Times New Roman" w:hAnsi="Times New Roman" w:cs="Times New Roman"/>
          <w:sz w:val="28"/>
          <w:szCs w:val="28"/>
        </w:rPr>
        <w:t xml:space="preserve">% от запланированных бюджетных ассигнований. Таким образом, </w:t>
      </w:r>
      <w:r w:rsidR="00254AF8" w:rsidRPr="00254AF8">
        <w:rPr>
          <w:rFonts w:ascii="Times New Roman" w:hAnsi="Times New Roman" w:cs="Times New Roman"/>
          <w:bCs/>
          <w:sz w:val="28"/>
          <w:szCs w:val="28"/>
        </w:rPr>
        <w:t>в 2021 году достигнута высокая эффективность реализации муниципальной программы</w:t>
      </w:r>
      <w:r w:rsidR="00254AF8" w:rsidRPr="00254AF8">
        <w:rPr>
          <w:rFonts w:ascii="Times New Roman" w:hAnsi="Times New Roman" w:cs="Times New Roman"/>
          <w:sz w:val="28"/>
          <w:szCs w:val="28"/>
        </w:rPr>
        <w:t>.</w:t>
      </w:r>
    </w:p>
    <w:p w14:paraId="6B9A4975" w14:textId="49FAE2FA" w:rsidR="00877FBE" w:rsidRPr="00167642" w:rsidRDefault="00167642"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14.</w:t>
      </w:r>
      <w:r w:rsidR="00A7027A" w:rsidRPr="00167642">
        <w:rPr>
          <w:rFonts w:ascii="Times New Roman" w:hAnsi="Times New Roman" w:cs="Times New Roman"/>
          <w:i/>
          <w:sz w:val="28"/>
          <w:szCs w:val="28"/>
        </w:rPr>
        <w:t>Наименование программы</w:t>
      </w:r>
      <w:r w:rsidR="00A7027A" w:rsidRPr="00167642">
        <w:rPr>
          <w:rFonts w:ascii="Times New Roman" w:hAnsi="Times New Roman" w:cs="Times New Roman"/>
          <w:sz w:val="28"/>
          <w:szCs w:val="28"/>
        </w:rPr>
        <w:t xml:space="preserve">: </w:t>
      </w:r>
      <w:r w:rsidR="00877FBE" w:rsidRPr="00167642">
        <w:rPr>
          <w:rFonts w:ascii="Times New Roman" w:hAnsi="Times New Roman" w:cs="Times New Roman"/>
          <w:b/>
          <w:sz w:val="28"/>
          <w:szCs w:val="28"/>
        </w:rPr>
        <w:t>«</w:t>
      </w:r>
      <w:bookmarkStart w:id="11" w:name="_Hlk98419110"/>
      <w:r w:rsidR="00877FBE" w:rsidRPr="00167642">
        <w:rPr>
          <w:rFonts w:ascii="Times New Roman" w:hAnsi="Times New Roman" w:cs="Times New Roman"/>
          <w:b/>
          <w:sz w:val="28"/>
          <w:szCs w:val="28"/>
        </w:rPr>
        <w:t>Профилактика правонарушений в Советском районе Курской области</w:t>
      </w:r>
      <w:bookmarkEnd w:id="11"/>
      <w:r w:rsidR="00877FBE" w:rsidRPr="00167642">
        <w:rPr>
          <w:rFonts w:ascii="Times New Roman" w:hAnsi="Times New Roman" w:cs="Times New Roman"/>
          <w:b/>
          <w:sz w:val="28"/>
          <w:szCs w:val="28"/>
        </w:rPr>
        <w:t>»</w:t>
      </w:r>
      <w:r w:rsidR="00877FBE" w:rsidRPr="00167642">
        <w:rPr>
          <w:rFonts w:ascii="Times New Roman" w:hAnsi="Times New Roman" w:cs="Times New Roman"/>
          <w:sz w:val="28"/>
          <w:szCs w:val="28"/>
        </w:rPr>
        <w:t xml:space="preserve">, утверждена постановлением </w:t>
      </w:r>
      <w:r w:rsidR="00877FBE" w:rsidRPr="00167642">
        <w:rPr>
          <w:rFonts w:ascii="Times New Roman" w:hAnsi="Times New Roman" w:cs="Times New Roman"/>
          <w:sz w:val="28"/>
          <w:szCs w:val="28"/>
        </w:rPr>
        <w:lastRenderedPageBreak/>
        <w:t>Администрации Советского района от 26.06.2015 №466 (с изменениями и дополнениями).</w:t>
      </w:r>
    </w:p>
    <w:p w14:paraId="71D35093" w14:textId="77777777" w:rsidR="00AF04AC" w:rsidRDefault="00877FBE"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Исполнитель - Администрация Советского района Курской области</w:t>
      </w:r>
      <w:r w:rsidR="00AF04AC">
        <w:rPr>
          <w:rFonts w:ascii="Times New Roman" w:hAnsi="Times New Roman" w:cs="Times New Roman"/>
          <w:sz w:val="28"/>
          <w:szCs w:val="28"/>
        </w:rPr>
        <w:t xml:space="preserve"> (административная комиссия).</w:t>
      </w:r>
    </w:p>
    <w:p w14:paraId="45248EF1" w14:textId="52C71A73"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3078049B" w14:textId="6E02312E" w:rsidR="00DB106A"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DB106A">
        <w:rPr>
          <w:rFonts w:ascii="Times New Roman" w:hAnsi="Times New Roman" w:cs="Times New Roman"/>
          <w:sz w:val="28"/>
          <w:szCs w:val="28"/>
        </w:rPr>
        <w:t>629,3845</w:t>
      </w:r>
      <w:r w:rsidRPr="00043EE9">
        <w:rPr>
          <w:rFonts w:ascii="Times New Roman" w:hAnsi="Times New Roman" w:cs="Times New Roman"/>
          <w:sz w:val="28"/>
          <w:szCs w:val="28"/>
        </w:rPr>
        <w:t xml:space="preserve"> тыс. рублей,</w:t>
      </w:r>
      <w:r w:rsidR="00DB106A">
        <w:rPr>
          <w:rFonts w:ascii="Times New Roman" w:hAnsi="Times New Roman" w:cs="Times New Roman"/>
          <w:sz w:val="28"/>
          <w:szCs w:val="28"/>
        </w:rPr>
        <w:t xml:space="preserve"> </w:t>
      </w:r>
      <w:r w:rsidRPr="00043EE9">
        <w:rPr>
          <w:rFonts w:ascii="Times New Roman" w:hAnsi="Times New Roman" w:cs="Times New Roman"/>
          <w:sz w:val="28"/>
          <w:szCs w:val="28"/>
        </w:rPr>
        <w:t>в т.ч. средства</w:t>
      </w:r>
      <w:r w:rsidR="00DB106A">
        <w:rPr>
          <w:rFonts w:ascii="Times New Roman" w:hAnsi="Times New Roman" w:cs="Times New Roman"/>
          <w:sz w:val="28"/>
          <w:szCs w:val="28"/>
        </w:rPr>
        <w:t>:</w:t>
      </w:r>
    </w:p>
    <w:p w14:paraId="652590DE" w14:textId="5370EE7D" w:rsidR="00DB106A" w:rsidRDefault="00DB106A"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областного бюджета </w:t>
      </w:r>
      <w:r w:rsidR="00F6218F">
        <w:rPr>
          <w:rFonts w:ascii="Times New Roman" w:hAnsi="Times New Roman" w:cs="Times New Roman"/>
          <w:sz w:val="28"/>
          <w:szCs w:val="28"/>
        </w:rPr>
        <w:t>–</w:t>
      </w:r>
      <w:r>
        <w:rPr>
          <w:rFonts w:ascii="Times New Roman" w:hAnsi="Times New Roman" w:cs="Times New Roman"/>
          <w:sz w:val="28"/>
          <w:szCs w:val="28"/>
        </w:rPr>
        <w:t xml:space="preserve"> </w:t>
      </w:r>
      <w:r w:rsidR="00F6218F">
        <w:rPr>
          <w:rFonts w:ascii="Times New Roman" w:hAnsi="Times New Roman" w:cs="Times New Roman"/>
          <w:sz w:val="28"/>
          <w:szCs w:val="28"/>
        </w:rPr>
        <w:t xml:space="preserve">311,0 </w:t>
      </w:r>
      <w:r>
        <w:rPr>
          <w:rFonts w:ascii="Times New Roman" w:hAnsi="Times New Roman" w:cs="Times New Roman"/>
          <w:sz w:val="28"/>
          <w:szCs w:val="28"/>
        </w:rPr>
        <w:t>тыс. рублей,</w:t>
      </w:r>
    </w:p>
    <w:p w14:paraId="5BB6D9E1" w14:textId="274E2994"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бюджета муниципального района </w:t>
      </w:r>
      <w:r w:rsidR="00F6218F">
        <w:rPr>
          <w:rFonts w:ascii="Times New Roman" w:hAnsi="Times New Roman" w:cs="Times New Roman"/>
          <w:sz w:val="28"/>
          <w:szCs w:val="28"/>
        </w:rPr>
        <w:t>–</w:t>
      </w:r>
      <w:r w:rsidR="00DB106A">
        <w:rPr>
          <w:rFonts w:ascii="Times New Roman" w:hAnsi="Times New Roman" w:cs="Times New Roman"/>
          <w:sz w:val="28"/>
          <w:szCs w:val="28"/>
        </w:rPr>
        <w:t xml:space="preserve"> </w:t>
      </w:r>
      <w:r w:rsidR="00F6218F">
        <w:rPr>
          <w:rFonts w:ascii="Times New Roman" w:hAnsi="Times New Roman" w:cs="Times New Roman"/>
          <w:sz w:val="28"/>
          <w:szCs w:val="28"/>
        </w:rPr>
        <w:t xml:space="preserve">318,3845 </w:t>
      </w:r>
      <w:r w:rsidRPr="00043EE9">
        <w:rPr>
          <w:rFonts w:ascii="Times New Roman" w:hAnsi="Times New Roman" w:cs="Times New Roman"/>
          <w:sz w:val="28"/>
          <w:szCs w:val="28"/>
        </w:rPr>
        <w:t>тыс. рублей.</w:t>
      </w:r>
    </w:p>
    <w:p w14:paraId="724BB3B2" w14:textId="21E537C9" w:rsidR="00DB106A" w:rsidRDefault="00DB106A"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Освоено </w:t>
      </w:r>
      <w:r w:rsidR="00A7027A" w:rsidRPr="00043EE9">
        <w:rPr>
          <w:rFonts w:ascii="Times New Roman" w:hAnsi="Times New Roman" w:cs="Times New Roman"/>
          <w:sz w:val="28"/>
          <w:szCs w:val="28"/>
        </w:rPr>
        <w:t>–</w:t>
      </w:r>
      <w:r>
        <w:rPr>
          <w:rFonts w:ascii="Times New Roman" w:hAnsi="Times New Roman" w:cs="Times New Roman"/>
          <w:sz w:val="28"/>
          <w:szCs w:val="28"/>
        </w:rPr>
        <w:t>629,3845</w:t>
      </w:r>
      <w:r w:rsidR="00A7027A" w:rsidRPr="00043EE9">
        <w:rPr>
          <w:rFonts w:ascii="Times New Roman" w:hAnsi="Times New Roman" w:cs="Times New Roman"/>
          <w:sz w:val="28"/>
          <w:szCs w:val="28"/>
        </w:rPr>
        <w:t xml:space="preserve"> тыс. рублей, в т.ч. средства</w:t>
      </w:r>
      <w:r>
        <w:rPr>
          <w:rFonts w:ascii="Times New Roman" w:hAnsi="Times New Roman" w:cs="Times New Roman"/>
          <w:sz w:val="28"/>
          <w:szCs w:val="28"/>
        </w:rPr>
        <w:t>:</w:t>
      </w:r>
    </w:p>
    <w:p w14:paraId="43EE5148" w14:textId="0F1D30BE" w:rsidR="00DB106A" w:rsidRDefault="00DB106A"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областного бюджета </w:t>
      </w:r>
      <w:r w:rsidR="00F6218F">
        <w:rPr>
          <w:rFonts w:ascii="Times New Roman" w:hAnsi="Times New Roman" w:cs="Times New Roman"/>
          <w:sz w:val="28"/>
          <w:szCs w:val="28"/>
        </w:rPr>
        <w:t>–</w:t>
      </w:r>
      <w:r>
        <w:rPr>
          <w:rFonts w:ascii="Times New Roman" w:hAnsi="Times New Roman" w:cs="Times New Roman"/>
          <w:sz w:val="28"/>
          <w:szCs w:val="28"/>
        </w:rPr>
        <w:t xml:space="preserve"> </w:t>
      </w:r>
      <w:r w:rsidR="00F6218F">
        <w:rPr>
          <w:rFonts w:ascii="Times New Roman" w:hAnsi="Times New Roman" w:cs="Times New Roman"/>
          <w:sz w:val="28"/>
          <w:szCs w:val="28"/>
        </w:rPr>
        <w:t xml:space="preserve">311,0 </w:t>
      </w:r>
      <w:r>
        <w:rPr>
          <w:rFonts w:ascii="Times New Roman" w:hAnsi="Times New Roman" w:cs="Times New Roman"/>
          <w:sz w:val="28"/>
          <w:szCs w:val="28"/>
        </w:rPr>
        <w:t>тыс. рублей,</w:t>
      </w:r>
    </w:p>
    <w:p w14:paraId="7799C174" w14:textId="5B3927FC"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DB106A">
        <w:rPr>
          <w:rFonts w:ascii="Times New Roman" w:hAnsi="Times New Roman" w:cs="Times New Roman"/>
          <w:sz w:val="28"/>
          <w:szCs w:val="28"/>
        </w:rPr>
        <w:t xml:space="preserve"> </w:t>
      </w:r>
      <w:r w:rsidRPr="00043EE9">
        <w:rPr>
          <w:rFonts w:ascii="Times New Roman" w:hAnsi="Times New Roman" w:cs="Times New Roman"/>
          <w:sz w:val="28"/>
          <w:szCs w:val="28"/>
        </w:rPr>
        <w:t>–</w:t>
      </w:r>
      <w:r w:rsidR="00F6218F">
        <w:rPr>
          <w:rFonts w:ascii="Times New Roman" w:hAnsi="Times New Roman" w:cs="Times New Roman"/>
          <w:sz w:val="28"/>
          <w:szCs w:val="28"/>
        </w:rPr>
        <w:t xml:space="preserve"> 318,3845</w:t>
      </w:r>
      <w:r w:rsidRPr="00043EE9">
        <w:rPr>
          <w:rFonts w:ascii="Times New Roman" w:hAnsi="Times New Roman" w:cs="Times New Roman"/>
          <w:sz w:val="28"/>
          <w:szCs w:val="28"/>
        </w:rPr>
        <w:t>тыс. рублей.</w:t>
      </w:r>
    </w:p>
    <w:p w14:paraId="534BE527" w14:textId="77777777" w:rsidR="00877FBE"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00877FBE" w:rsidRPr="00043EE9">
        <w:rPr>
          <w:rFonts w:ascii="Times New Roman" w:hAnsi="Times New Roman" w:cs="Times New Roman"/>
          <w:i/>
          <w:sz w:val="28"/>
          <w:szCs w:val="28"/>
        </w:rPr>
        <w:t xml:space="preserve"> </w:t>
      </w:r>
      <w:r w:rsidR="00877FBE" w:rsidRPr="00877FBE">
        <w:rPr>
          <w:rFonts w:ascii="Times New Roman" w:hAnsi="Times New Roman" w:cs="Times New Roman"/>
          <w:sz w:val="28"/>
          <w:szCs w:val="28"/>
        </w:rPr>
        <w:t>Анализ эффективности МП свидетельствует о выполнении в отчетном году всех программных мероприятий. Из 11-ти целевых индикаторов выполнены полностью 11. Все запланированные мероприятия в 2021 году выполнены.</w:t>
      </w:r>
      <w:r w:rsidR="00877FBE" w:rsidRPr="00043EE9">
        <w:rPr>
          <w:rFonts w:ascii="Times New Roman" w:hAnsi="Times New Roman" w:cs="Times New Roman"/>
          <w:sz w:val="28"/>
          <w:szCs w:val="28"/>
        </w:rPr>
        <w:t xml:space="preserve"> </w:t>
      </w:r>
    </w:p>
    <w:p w14:paraId="5786E7FE" w14:textId="30529734" w:rsidR="00877FBE" w:rsidRPr="00877FBE" w:rsidRDefault="00877FBE" w:rsidP="0007238A">
      <w:pPr>
        <w:pStyle w:val="a3"/>
        <w:spacing w:after="0"/>
        <w:ind w:left="0" w:firstLine="851"/>
        <w:jc w:val="both"/>
        <w:rPr>
          <w:rFonts w:ascii="Times New Roman" w:hAnsi="Times New Roman" w:cs="Times New Roman"/>
          <w:sz w:val="28"/>
          <w:szCs w:val="28"/>
        </w:rPr>
      </w:pPr>
      <w:r w:rsidRPr="00877FBE">
        <w:rPr>
          <w:rFonts w:ascii="Times New Roman" w:hAnsi="Times New Roman" w:cs="Times New Roman"/>
          <w:sz w:val="28"/>
          <w:szCs w:val="28"/>
        </w:rPr>
        <w:t>Количество преступлений, совершенных несовершеннолетними или при их участии 6, что меньше прошлогоднего на 1 преступление. Подросткам 14-18 лет оказано 60 консультаций по вопросу самоопределения на рынке труда. В 2021 году КДН и ЗП проведено 24 заседания, рассмотрено 30 обще профилактических вопросов.</w:t>
      </w:r>
      <w:r w:rsidRPr="00043EE9">
        <w:rPr>
          <w:rFonts w:ascii="Times New Roman" w:hAnsi="Times New Roman" w:cs="Times New Roman"/>
          <w:sz w:val="28"/>
          <w:szCs w:val="28"/>
        </w:rPr>
        <w:t xml:space="preserve"> </w:t>
      </w:r>
      <w:r w:rsidRPr="00877FBE">
        <w:rPr>
          <w:rFonts w:ascii="Times New Roman" w:hAnsi="Times New Roman" w:cs="Times New Roman"/>
          <w:sz w:val="28"/>
          <w:szCs w:val="28"/>
        </w:rPr>
        <w:t>В отчетном го</w:t>
      </w:r>
      <w:r w:rsidRPr="00043EE9">
        <w:rPr>
          <w:rFonts w:ascii="Times New Roman" w:hAnsi="Times New Roman" w:cs="Times New Roman"/>
          <w:sz w:val="28"/>
          <w:szCs w:val="28"/>
        </w:rPr>
        <w:t>д</w:t>
      </w:r>
      <w:r w:rsidRPr="00877FBE">
        <w:rPr>
          <w:rFonts w:ascii="Times New Roman" w:hAnsi="Times New Roman" w:cs="Times New Roman"/>
          <w:sz w:val="28"/>
          <w:szCs w:val="28"/>
        </w:rPr>
        <w:t>у комиссией по делам несовершеннолетних рассмотрено 45 протоколов об административных правонарушениях в отношении несовершеннолетних, 181- в отношении родителей, 6– в отношении иных лиц.</w:t>
      </w:r>
    </w:p>
    <w:p w14:paraId="11DEA271" w14:textId="611DA840" w:rsidR="00877FBE" w:rsidRPr="00043EE9" w:rsidRDefault="00877FBE" w:rsidP="0007238A">
      <w:pPr>
        <w:pStyle w:val="a3"/>
        <w:spacing w:after="0"/>
        <w:ind w:left="0" w:firstLine="851"/>
        <w:jc w:val="both"/>
        <w:rPr>
          <w:rFonts w:ascii="Times New Roman" w:hAnsi="Times New Roman" w:cs="Times New Roman"/>
          <w:sz w:val="28"/>
          <w:szCs w:val="28"/>
        </w:rPr>
      </w:pPr>
      <w:r w:rsidRPr="00877FBE">
        <w:rPr>
          <w:rFonts w:ascii="Times New Roman" w:hAnsi="Times New Roman" w:cs="Times New Roman"/>
          <w:sz w:val="28"/>
          <w:szCs w:val="28"/>
        </w:rPr>
        <w:t>В отчетном году КДН совместно с другими органами проведено 92 рейда по обследованию условий жизни несовершеннолетних, посещено 162 семьи.</w:t>
      </w:r>
      <w:r w:rsidR="00254AF8">
        <w:rPr>
          <w:rFonts w:ascii="Times New Roman" w:hAnsi="Times New Roman" w:cs="Times New Roman"/>
          <w:sz w:val="28"/>
          <w:szCs w:val="28"/>
        </w:rPr>
        <w:t xml:space="preserve"> </w:t>
      </w:r>
      <w:r w:rsidRPr="00043EE9">
        <w:rPr>
          <w:rFonts w:ascii="Times New Roman" w:hAnsi="Times New Roman" w:cs="Times New Roman"/>
          <w:sz w:val="28"/>
          <w:szCs w:val="28"/>
        </w:rPr>
        <w:t>На конец 2021 года на учете в КДН состоит 7 подростков и 22 семьи, находящиеся в социально-опасном положении.</w:t>
      </w:r>
    </w:p>
    <w:p w14:paraId="0527E53E" w14:textId="77777777" w:rsidR="00B83BDC" w:rsidRPr="00B83BDC" w:rsidRDefault="00B83BDC" w:rsidP="0007238A">
      <w:pPr>
        <w:pStyle w:val="a3"/>
        <w:spacing w:after="0"/>
        <w:ind w:left="0" w:firstLine="851"/>
        <w:jc w:val="both"/>
        <w:rPr>
          <w:rFonts w:ascii="Times New Roman" w:hAnsi="Times New Roman" w:cs="Times New Roman"/>
          <w:sz w:val="28"/>
          <w:szCs w:val="28"/>
        </w:rPr>
      </w:pPr>
      <w:r w:rsidRPr="00B83BDC">
        <w:rPr>
          <w:rFonts w:ascii="Times New Roman" w:hAnsi="Times New Roman" w:cs="Times New Roman"/>
          <w:sz w:val="28"/>
          <w:szCs w:val="28"/>
        </w:rPr>
        <w:t>В 2021 году снизилось общее количество преступлений по ст.112,115,116 УК РФ на 6 ед. против уровня 2020 года и составило 3 ед., что меньше плана на 5 преступлений. Количество преступлений, совершенных лицами, ранее судимыми, сократилось в 2021 году составило 34 ед., что соответствует плану.</w:t>
      </w:r>
    </w:p>
    <w:p w14:paraId="66923D9C" w14:textId="4700D35D" w:rsidR="00B83BDC" w:rsidRPr="00B83BDC" w:rsidRDefault="00B83BDC" w:rsidP="0007238A">
      <w:pPr>
        <w:pStyle w:val="a3"/>
        <w:spacing w:after="0"/>
        <w:ind w:left="0" w:firstLine="851"/>
        <w:jc w:val="both"/>
        <w:rPr>
          <w:rFonts w:ascii="Times New Roman" w:hAnsi="Times New Roman" w:cs="Times New Roman"/>
          <w:sz w:val="28"/>
          <w:szCs w:val="28"/>
        </w:rPr>
      </w:pPr>
      <w:r w:rsidRPr="00B83BDC">
        <w:rPr>
          <w:rFonts w:ascii="Times New Roman" w:hAnsi="Times New Roman" w:cs="Times New Roman"/>
          <w:sz w:val="28"/>
          <w:szCs w:val="28"/>
        </w:rPr>
        <w:t>Доля подростков, вовлеченных в профилактические мероприятия по профилактике наркомании от общей численности подростков, составила 56</w:t>
      </w:r>
      <w:r w:rsidR="00254AF8">
        <w:rPr>
          <w:rFonts w:ascii="Times New Roman" w:hAnsi="Times New Roman" w:cs="Times New Roman"/>
          <w:sz w:val="28"/>
          <w:szCs w:val="28"/>
        </w:rPr>
        <w:t>%</w:t>
      </w:r>
      <w:r w:rsidRPr="00B83BDC">
        <w:rPr>
          <w:rFonts w:ascii="Times New Roman" w:hAnsi="Times New Roman" w:cs="Times New Roman"/>
          <w:sz w:val="28"/>
          <w:szCs w:val="28"/>
        </w:rPr>
        <w:t xml:space="preserve">. </w:t>
      </w:r>
    </w:p>
    <w:p w14:paraId="13526B75" w14:textId="77777777" w:rsidR="00B83BDC" w:rsidRPr="00B83BDC" w:rsidRDefault="00B83BDC" w:rsidP="0007238A">
      <w:pPr>
        <w:pStyle w:val="a3"/>
        <w:spacing w:after="0"/>
        <w:ind w:left="0" w:firstLine="851"/>
        <w:jc w:val="both"/>
        <w:rPr>
          <w:rFonts w:ascii="Times New Roman" w:hAnsi="Times New Roman" w:cs="Times New Roman"/>
          <w:sz w:val="28"/>
          <w:szCs w:val="28"/>
        </w:rPr>
      </w:pPr>
      <w:r w:rsidRPr="00B83BDC">
        <w:rPr>
          <w:rFonts w:ascii="Times New Roman" w:hAnsi="Times New Roman" w:cs="Times New Roman"/>
          <w:sz w:val="28"/>
          <w:szCs w:val="28"/>
        </w:rPr>
        <w:t xml:space="preserve">С целью развития и сохранения здорового образа жизни в подростковой среде в 2021 году проведено более 25 спортивно-массовых мероприятий антинаркотической направленности, в которых приняли участие около 1000 учащихся.   </w:t>
      </w:r>
    </w:p>
    <w:p w14:paraId="5F1151ED" w14:textId="6B7F68A6" w:rsidR="00A7027A" w:rsidRPr="00043EE9" w:rsidRDefault="00877FBE" w:rsidP="0007238A">
      <w:pPr>
        <w:pStyle w:val="a3"/>
        <w:spacing w:after="0"/>
        <w:ind w:left="0" w:firstLine="851"/>
        <w:jc w:val="both"/>
        <w:rPr>
          <w:rFonts w:ascii="Times New Roman" w:hAnsi="Times New Roman" w:cs="Times New Roman"/>
          <w:sz w:val="28"/>
          <w:szCs w:val="28"/>
        </w:rPr>
      </w:pPr>
      <w:bookmarkStart w:id="12" w:name="_Hlk98500087"/>
      <w:r w:rsidRPr="00043EE9">
        <w:rPr>
          <w:rFonts w:ascii="Times New Roman" w:hAnsi="Times New Roman" w:cs="Times New Roman"/>
          <w:sz w:val="28"/>
          <w:szCs w:val="28"/>
        </w:rPr>
        <w:t xml:space="preserve">Уровень финансирования МП составил 100%, </w:t>
      </w:r>
      <w:bookmarkEnd w:id="12"/>
      <w:r w:rsidRPr="00043EE9">
        <w:rPr>
          <w:rFonts w:ascii="Times New Roman" w:hAnsi="Times New Roman" w:cs="Times New Roman"/>
          <w:sz w:val="28"/>
          <w:szCs w:val="28"/>
        </w:rPr>
        <w:t>эффективность реализации МП считается высокой.</w:t>
      </w:r>
    </w:p>
    <w:p w14:paraId="5F0DAEEB" w14:textId="644A62B9" w:rsidR="005F2D65" w:rsidRPr="00841696" w:rsidRDefault="00841696"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15.</w:t>
      </w:r>
      <w:r w:rsidR="00A7027A" w:rsidRPr="00841696">
        <w:rPr>
          <w:rFonts w:ascii="Times New Roman" w:hAnsi="Times New Roman" w:cs="Times New Roman"/>
          <w:i/>
          <w:sz w:val="28"/>
          <w:szCs w:val="28"/>
        </w:rPr>
        <w:t>Наименование программы</w:t>
      </w:r>
      <w:r w:rsidR="00A7027A" w:rsidRPr="00841696">
        <w:rPr>
          <w:rFonts w:ascii="Times New Roman" w:hAnsi="Times New Roman" w:cs="Times New Roman"/>
          <w:sz w:val="28"/>
          <w:szCs w:val="28"/>
        </w:rPr>
        <w:t xml:space="preserve">: </w:t>
      </w:r>
      <w:r w:rsidR="005F2D65" w:rsidRPr="00841696">
        <w:rPr>
          <w:rFonts w:ascii="Times New Roman" w:hAnsi="Times New Roman" w:cs="Times New Roman"/>
          <w:b/>
          <w:sz w:val="28"/>
          <w:szCs w:val="28"/>
        </w:rPr>
        <w:t xml:space="preserve">«Обеспечение доступным и комфортным жильем и коммунальными услугами граждан в Советском районе Курской </w:t>
      </w:r>
      <w:r w:rsidR="005F2D65" w:rsidRPr="00841696">
        <w:rPr>
          <w:rFonts w:ascii="Times New Roman" w:hAnsi="Times New Roman" w:cs="Times New Roman"/>
          <w:b/>
          <w:sz w:val="28"/>
          <w:szCs w:val="28"/>
        </w:rPr>
        <w:lastRenderedPageBreak/>
        <w:t xml:space="preserve">области», </w:t>
      </w:r>
      <w:r w:rsidR="005F2D65" w:rsidRPr="00841696">
        <w:rPr>
          <w:rFonts w:ascii="Times New Roman" w:hAnsi="Times New Roman" w:cs="Times New Roman"/>
          <w:bCs/>
          <w:sz w:val="28"/>
          <w:szCs w:val="28"/>
        </w:rPr>
        <w:t>утверждена п</w:t>
      </w:r>
      <w:r w:rsidR="005F2D65" w:rsidRPr="00841696">
        <w:rPr>
          <w:rFonts w:ascii="Times New Roman" w:hAnsi="Times New Roman" w:cs="Times New Roman"/>
          <w:sz w:val="28"/>
          <w:szCs w:val="28"/>
        </w:rPr>
        <w:t>остановлением Администрации Советского района от 14.11.2014 №1130 (с изменениями и дополнениями).</w:t>
      </w:r>
    </w:p>
    <w:p w14:paraId="3569E6FC" w14:textId="45E6CA17" w:rsidR="00A7027A" w:rsidRPr="00043EE9" w:rsidRDefault="005F2D65"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Исполнитель- Администрация Советского района Курской области</w:t>
      </w:r>
      <w:r w:rsidR="00A670FC">
        <w:rPr>
          <w:rFonts w:ascii="Times New Roman" w:hAnsi="Times New Roman" w:cs="Times New Roman"/>
          <w:sz w:val="28"/>
          <w:szCs w:val="28"/>
        </w:rPr>
        <w:t xml:space="preserve"> </w:t>
      </w:r>
      <w:r w:rsidR="00A670FC" w:rsidRPr="00A670FC">
        <w:rPr>
          <w:rFonts w:ascii="Times New Roman" w:hAnsi="Times New Roman" w:cs="Times New Roman"/>
          <w:sz w:val="28"/>
          <w:szCs w:val="28"/>
        </w:rPr>
        <w:t>(отдел ЖКХ, строительства, архитектуры, транспорта, связи и экологии)</w:t>
      </w:r>
      <w:r w:rsidR="00A670FC">
        <w:rPr>
          <w:rFonts w:ascii="Times New Roman" w:hAnsi="Times New Roman" w:cs="Times New Roman"/>
          <w:sz w:val="28"/>
          <w:szCs w:val="28"/>
        </w:rPr>
        <w:t>.</w:t>
      </w:r>
      <w:r w:rsidRPr="00043EE9">
        <w:rPr>
          <w:rFonts w:ascii="Times New Roman" w:hAnsi="Times New Roman" w:cs="Times New Roman"/>
          <w:i/>
          <w:sz w:val="28"/>
          <w:szCs w:val="28"/>
          <w:u w:val="single"/>
        </w:rPr>
        <w:t xml:space="preserve"> </w:t>
      </w:r>
    </w:p>
    <w:p w14:paraId="3ACF2BE9" w14:textId="77777777"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3D2FFD9D" w14:textId="77777777" w:rsidR="00DB106A"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DB106A">
        <w:rPr>
          <w:rFonts w:ascii="Times New Roman" w:hAnsi="Times New Roman" w:cs="Times New Roman"/>
          <w:sz w:val="28"/>
          <w:szCs w:val="28"/>
        </w:rPr>
        <w:t>12410,15737</w:t>
      </w:r>
      <w:r w:rsidRPr="00043EE9">
        <w:rPr>
          <w:rFonts w:ascii="Times New Roman" w:hAnsi="Times New Roman" w:cs="Times New Roman"/>
          <w:sz w:val="28"/>
          <w:szCs w:val="28"/>
        </w:rPr>
        <w:t xml:space="preserve"> тыс. рублей</w:t>
      </w:r>
      <w:r w:rsidR="00DB106A">
        <w:rPr>
          <w:rFonts w:ascii="Times New Roman" w:hAnsi="Times New Roman" w:cs="Times New Roman"/>
          <w:sz w:val="28"/>
          <w:szCs w:val="28"/>
        </w:rPr>
        <w:t xml:space="preserve">, </w:t>
      </w:r>
      <w:r w:rsidRPr="00043EE9">
        <w:rPr>
          <w:rFonts w:ascii="Times New Roman" w:hAnsi="Times New Roman" w:cs="Times New Roman"/>
          <w:sz w:val="28"/>
          <w:szCs w:val="28"/>
        </w:rPr>
        <w:t xml:space="preserve">в т.ч. средства: </w:t>
      </w:r>
    </w:p>
    <w:p w14:paraId="76B53C33" w14:textId="69A030D4" w:rsidR="00DB106A" w:rsidRDefault="00DB106A" w:rsidP="0007238A">
      <w:pPr>
        <w:pStyle w:val="a3"/>
        <w:spacing w:after="0"/>
        <w:ind w:left="0" w:firstLine="851"/>
        <w:jc w:val="both"/>
        <w:rPr>
          <w:rFonts w:ascii="Times New Roman" w:hAnsi="Times New Roman" w:cs="Times New Roman"/>
          <w:sz w:val="28"/>
          <w:szCs w:val="28"/>
        </w:rPr>
      </w:pPr>
      <w:bookmarkStart w:id="13" w:name="_Hlk98423450"/>
      <w:r>
        <w:rPr>
          <w:rFonts w:ascii="Times New Roman" w:hAnsi="Times New Roman" w:cs="Times New Roman"/>
          <w:sz w:val="28"/>
          <w:szCs w:val="28"/>
        </w:rPr>
        <w:t xml:space="preserve">федерального бюджета </w:t>
      </w:r>
      <w:r w:rsidR="005A4D76">
        <w:rPr>
          <w:rFonts w:ascii="Times New Roman" w:hAnsi="Times New Roman" w:cs="Times New Roman"/>
          <w:sz w:val="28"/>
          <w:szCs w:val="28"/>
        </w:rPr>
        <w:t>–</w:t>
      </w:r>
      <w:r>
        <w:rPr>
          <w:rFonts w:ascii="Times New Roman" w:hAnsi="Times New Roman" w:cs="Times New Roman"/>
          <w:sz w:val="28"/>
          <w:szCs w:val="28"/>
        </w:rPr>
        <w:t xml:space="preserve"> </w:t>
      </w:r>
      <w:r w:rsidR="005A4D76">
        <w:rPr>
          <w:rFonts w:ascii="Times New Roman" w:hAnsi="Times New Roman" w:cs="Times New Roman"/>
          <w:sz w:val="28"/>
          <w:szCs w:val="28"/>
        </w:rPr>
        <w:t xml:space="preserve">657,31080 </w:t>
      </w:r>
      <w:r>
        <w:rPr>
          <w:rFonts w:ascii="Times New Roman" w:hAnsi="Times New Roman" w:cs="Times New Roman"/>
          <w:sz w:val="28"/>
          <w:szCs w:val="28"/>
        </w:rPr>
        <w:t>тыс. рублей,</w:t>
      </w:r>
    </w:p>
    <w:p w14:paraId="474F99D7" w14:textId="590FA6E1"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областного бюджета – </w:t>
      </w:r>
      <w:r w:rsidR="005A4D76">
        <w:rPr>
          <w:rFonts w:ascii="Times New Roman" w:hAnsi="Times New Roman" w:cs="Times New Roman"/>
          <w:sz w:val="28"/>
          <w:szCs w:val="28"/>
        </w:rPr>
        <w:t>9230,40720</w:t>
      </w:r>
      <w:r w:rsidRPr="00043EE9">
        <w:rPr>
          <w:rFonts w:ascii="Times New Roman" w:hAnsi="Times New Roman" w:cs="Times New Roman"/>
          <w:sz w:val="28"/>
          <w:szCs w:val="28"/>
        </w:rPr>
        <w:t xml:space="preserve"> тыс. рублей,</w:t>
      </w:r>
    </w:p>
    <w:p w14:paraId="1231731C" w14:textId="65E582E3"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DB106A">
        <w:rPr>
          <w:rFonts w:ascii="Times New Roman" w:hAnsi="Times New Roman" w:cs="Times New Roman"/>
          <w:sz w:val="28"/>
          <w:szCs w:val="28"/>
        </w:rPr>
        <w:t xml:space="preserve"> </w:t>
      </w:r>
      <w:r w:rsidRPr="00043EE9">
        <w:rPr>
          <w:rFonts w:ascii="Times New Roman" w:hAnsi="Times New Roman" w:cs="Times New Roman"/>
          <w:sz w:val="28"/>
          <w:szCs w:val="28"/>
        </w:rPr>
        <w:t>–</w:t>
      </w:r>
      <w:r w:rsidR="005A4D76">
        <w:rPr>
          <w:rFonts w:ascii="Times New Roman" w:hAnsi="Times New Roman" w:cs="Times New Roman"/>
          <w:sz w:val="28"/>
          <w:szCs w:val="28"/>
        </w:rPr>
        <w:t xml:space="preserve"> 2522,43937</w:t>
      </w:r>
      <w:r w:rsidRPr="00043EE9">
        <w:rPr>
          <w:rFonts w:ascii="Times New Roman" w:hAnsi="Times New Roman" w:cs="Times New Roman"/>
          <w:sz w:val="28"/>
          <w:szCs w:val="28"/>
        </w:rPr>
        <w:t xml:space="preserve"> тыс. рублей.</w:t>
      </w:r>
    </w:p>
    <w:bookmarkEnd w:id="13"/>
    <w:p w14:paraId="3BB6D154" w14:textId="63D9D630" w:rsidR="00DB106A" w:rsidRDefault="00DB106A"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w:t>
      </w:r>
      <w:r w:rsidR="00A7027A" w:rsidRPr="00043EE9">
        <w:rPr>
          <w:rFonts w:ascii="Times New Roman" w:hAnsi="Times New Roman" w:cs="Times New Roman"/>
          <w:sz w:val="28"/>
          <w:szCs w:val="28"/>
        </w:rPr>
        <w:t>но –</w:t>
      </w:r>
      <w:r>
        <w:rPr>
          <w:rFonts w:ascii="Times New Roman" w:hAnsi="Times New Roman" w:cs="Times New Roman"/>
          <w:sz w:val="28"/>
          <w:szCs w:val="28"/>
        </w:rPr>
        <w:t>10240,08573</w:t>
      </w:r>
      <w:r w:rsidR="00A7027A" w:rsidRPr="00043EE9">
        <w:rPr>
          <w:rFonts w:ascii="Times New Roman" w:hAnsi="Times New Roman" w:cs="Times New Roman"/>
          <w:sz w:val="28"/>
          <w:szCs w:val="28"/>
        </w:rPr>
        <w:t xml:space="preserve"> тыс. рублей, в т.ч. средства:</w:t>
      </w:r>
    </w:p>
    <w:p w14:paraId="77A5A585" w14:textId="75F86124" w:rsidR="00DB106A" w:rsidRPr="00DB106A" w:rsidRDefault="00DB106A" w:rsidP="0007238A">
      <w:pPr>
        <w:spacing w:after="0"/>
        <w:ind w:firstLine="851"/>
        <w:contextualSpacing/>
        <w:jc w:val="both"/>
        <w:rPr>
          <w:rFonts w:ascii="Times New Roman" w:hAnsi="Times New Roman" w:cs="Times New Roman"/>
          <w:sz w:val="28"/>
          <w:szCs w:val="28"/>
        </w:rPr>
      </w:pPr>
      <w:r w:rsidRPr="00DB106A">
        <w:rPr>
          <w:rFonts w:ascii="Times New Roman" w:hAnsi="Times New Roman" w:cs="Times New Roman"/>
          <w:sz w:val="28"/>
          <w:szCs w:val="28"/>
        </w:rPr>
        <w:t xml:space="preserve">федерального бюджета - </w:t>
      </w:r>
      <w:r w:rsidR="005A4D76">
        <w:rPr>
          <w:rFonts w:ascii="Times New Roman" w:hAnsi="Times New Roman" w:cs="Times New Roman"/>
          <w:sz w:val="28"/>
          <w:szCs w:val="28"/>
        </w:rPr>
        <w:t xml:space="preserve">657,31080 </w:t>
      </w:r>
      <w:r w:rsidRPr="00DB106A">
        <w:rPr>
          <w:rFonts w:ascii="Times New Roman" w:hAnsi="Times New Roman" w:cs="Times New Roman"/>
          <w:sz w:val="28"/>
          <w:szCs w:val="28"/>
        </w:rPr>
        <w:t>тыс. рублей,</w:t>
      </w:r>
    </w:p>
    <w:p w14:paraId="28CBDC39" w14:textId="57630FC1" w:rsidR="00DB106A" w:rsidRPr="00DB106A" w:rsidRDefault="00DB106A" w:rsidP="0007238A">
      <w:pPr>
        <w:spacing w:after="0"/>
        <w:ind w:firstLine="851"/>
        <w:contextualSpacing/>
        <w:jc w:val="both"/>
        <w:rPr>
          <w:rFonts w:ascii="Times New Roman" w:hAnsi="Times New Roman" w:cs="Times New Roman"/>
          <w:sz w:val="28"/>
          <w:szCs w:val="28"/>
        </w:rPr>
      </w:pPr>
      <w:r w:rsidRPr="00DB106A">
        <w:rPr>
          <w:rFonts w:ascii="Times New Roman" w:hAnsi="Times New Roman" w:cs="Times New Roman"/>
          <w:sz w:val="28"/>
          <w:szCs w:val="28"/>
        </w:rPr>
        <w:t xml:space="preserve">областного бюджета – </w:t>
      </w:r>
      <w:r w:rsidR="005A4D76">
        <w:rPr>
          <w:rFonts w:ascii="Times New Roman" w:hAnsi="Times New Roman" w:cs="Times New Roman"/>
          <w:sz w:val="28"/>
          <w:szCs w:val="28"/>
        </w:rPr>
        <w:t>7240,55972</w:t>
      </w:r>
      <w:r w:rsidRPr="00DB106A">
        <w:rPr>
          <w:rFonts w:ascii="Times New Roman" w:hAnsi="Times New Roman" w:cs="Times New Roman"/>
          <w:sz w:val="28"/>
          <w:szCs w:val="28"/>
        </w:rPr>
        <w:t xml:space="preserve"> тыс. рублей,</w:t>
      </w:r>
    </w:p>
    <w:p w14:paraId="2FCC48C1" w14:textId="0A39311F" w:rsidR="00DB106A" w:rsidRPr="00DB106A" w:rsidRDefault="00DB106A" w:rsidP="0007238A">
      <w:pPr>
        <w:spacing w:after="0"/>
        <w:ind w:firstLine="851"/>
        <w:contextualSpacing/>
        <w:jc w:val="both"/>
        <w:rPr>
          <w:rFonts w:ascii="Times New Roman" w:hAnsi="Times New Roman" w:cs="Times New Roman"/>
          <w:sz w:val="28"/>
          <w:szCs w:val="28"/>
        </w:rPr>
      </w:pPr>
      <w:r w:rsidRPr="00DB106A">
        <w:rPr>
          <w:rFonts w:ascii="Times New Roman" w:hAnsi="Times New Roman" w:cs="Times New Roman"/>
          <w:sz w:val="28"/>
          <w:szCs w:val="28"/>
        </w:rPr>
        <w:t>бюджета муниципального района –</w:t>
      </w:r>
      <w:r w:rsidR="005A4D76">
        <w:rPr>
          <w:rFonts w:ascii="Times New Roman" w:hAnsi="Times New Roman" w:cs="Times New Roman"/>
          <w:sz w:val="28"/>
          <w:szCs w:val="28"/>
        </w:rPr>
        <w:t xml:space="preserve"> 2342,21521</w:t>
      </w:r>
      <w:r w:rsidRPr="00DB106A">
        <w:rPr>
          <w:rFonts w:ascii="Times New Roman" w:hAnsi="Times New Roman" w:cs="Times New Roman"/>
          <w:sz w:val="28"/>
          <w:szCs w:val="28"/>
        </w:rPr>
        <w:t xml:space="preserve"> тыс. рублей.</w:t>
      </w:r>
    </w:p>
    <w:p w14:paraId="0F562809" w14:textId="77777777" w:rsidR="00345CF1"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00345CF1" w:rsidRPr="00043EE9">
        <w:rPr>
          <w:rFonts w:ascii="Times New Roman" w:hAnsi="Times New Roman" w:cs="Times New Roman"/>
          <w:i/>
          <w:sz w:val="28"/>
          <w:szCs w:val="28"/>
        </w:rPr>
        <w:t xml:space="preserve"> </w:t>
      </w:r>
      <w:r w:rsidR="00345CF1" w:rsidRPr="00345CF1">
        <w:rPr>
          <w:rFonts w:ascii="Times New Roman" w:hAnsi="Times New Roman" w:cs="Times New Roman"/>
          <w:sz w:val="28"/>
          <w:szCs w:val="28"/>
        </w:rPr>
        <w:t xml:space="preserve">Анализ эффективности МП свидетельствует о выполнении в отчетном году 7 целевых индикаторов из 7-ти.  Из 6 запланированных мероприятий выполнено 5. </w:t>
      </w:r>
    </w:p>
    <w:p w14:paraId="1AB7559A" w14:textId="7D5B2C84" w:rsidR="00345CF1" w:rsidRPr="00345CF1" w:rsidRDefault="00345CF1" w:rsidP="0007238A">
      <w:pPr>
        <w:pStyle w:val="a3"/>
        <w:spacing w:after="0"/>
        <w:ind w:left="0" w:firstLine="851"/>
        <w:jc w:val="both"/>
        <w:rPr>
          <w:rFonts w:ascii="Times New Roman" w:hAnsi="Times New Roman" w:cs="Times New Roman"/>
          <w:sz w:val="28"/>
          <w:szCs w:val="28"/>
        </w:rPr>
      </w:pPr>
      <w:r w:rsidRPr="00345CF1">
        <w:rPr>
          <w:rFonts w:ascii="Times New Roman" w:hAnsi="Times New Roman" w:cs="Times New Roman"/>
          <w:sz w:val="28"/>
          <w:szCs w:val="28"/>
        </w:rPr>
        <w:t>На основное мероприятие «Поддержка молодых семей в улучшении жилищных условий» в 2021 году выделены средства федерального, областного и местного бюджетов в сумме 2205</w:t>
      </w:r>
      <w:r w:rsidR="00F6218F">
        <w:rPr>
          <w:rFonts w:ascii="Times New Roman" w:hAnsi="Times New Roman" w:cs="Times New Roman"/>
          <w:sz w:val="28"/>
          <w:szCs w:val="28"/>
        </w:rPr>
        <w:t>,00</w:t>
      </w:r>
      <w:r w:rsidRPr="00345CF1">
        <w:rPr>
          <w:rFonts w:ascii="Times New Roman" w:hAnsi="Times New Roman" w:cs="Times New Roman"/>
          <w:sz w:val="28"/>
          <w:szCs w:val="28"/>
        </w:rPr>
        <w:t xml:space="preserve"> тыс. рублей. </w:t>
      </w:r>
    </w:p>
    <w:p w14:paraId="413BE796" w14:textId="3D1042C8" w:rsidR="00345CF1" w:rsidRPr="00043EE9" w:rsidRDefault="00345CF1"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Кроме того, выполнены строительные работы по реконструкции сетей водоснабжения д.Волжанец Волжанского сельсовета протяженностью 3,4 км, 1 этап, переходящий объект на 2022 год.</w:t>
      </w:r>
    </w:p>
    <w:p w14:paraId="13D61AC1" w14:textId="7FAD55AA" w:rsidR="00A7027A" w:rsidRPr="00043EE9" w:rsidRDefault="009149CA" w:rsidP="0007238A">
      <w:pPr>
        <w:pStyle w:val="a3"/>
        <w:spacing w:after="0"/>
        <w:ind w:left="0" w:firstLine="851"/>
        <w:jc w:val="both"/>
        <w:rPr>
          <w:rFonts w:ascii="Times New Roman" w:hAnsi="Times New Roman" w:cs="Times New Roman"/>
          <w:i/>
          <w:sz w:val="28"/>
          <w:szCs w:val="28"/>
        </w:rPr>
      </w:pPr>
      <w:r w:rsidRPr="009149CA">
        <w:rPr>
          <w:rFonts w:ascii="Times New Roman" w:hAnsi="Times New Roman" w:cs="Times New Roman"/>
          <w:sz w:val="28"/>
          <w:szCs w:val="28"/>
        </w:rPr>
        <w:t xml:space="preserve">Уровень финансирования МП составил </w:t>
      </w:r>
      <w:r>
        <w:rPr>
          <w:rFonts w:ascii="Times New Roman" w:hAnsi="Times New Roman" w:cs="Times New Roman"/>
          <w:sz w:val="28"/>
          <w:szCs w:val="28"/>
        </w:rPr>
        <w:t>82,5</w:t>
      </w:r>
      <w:r w:rsidRPr="009149CA">
        <w:rPr>
          <w:rFonts w:ascii="Times New Roman" w:hAnsi="Times New Roman" w:cs="Times New Roman"/>
          <w:sz w:val="28"/>
          <w:szCs w:val="28"/>
        </w:rPr>
        <w:t>%</w:t>
      </w:r>
      <w:r>
        <w:rPr>
          <w:rFonts w:ascii="Times New Roman" w:hAnsi="Times New Roman" w:cs="Times New Roman"/>
          <w:sz w:val="28"/>
          <w:szCs w:val="28"/>
        </w:rPr>
        <w:t>.</w:t>
      </w:r>
      <w:r w:rsidRPr="009149CA">
        <w:rPr>
          <w:rFonts w:ascii="Times New Roman" w:hAnsi="Times New Roman" w:cs="Times New Roman"/>
          <w:sz w:val="28"/>
          <w:szCs w:val="28"/>
        </w:rPr>
        <w:t xml:space="preserve"> </w:t>
      </w:r>
      <w:r w:rsidR="00345CF1" w:rsidRPr="00043EE9">
        <w:rPr>
          <w:rFonts w:ascii="Times New Roman" w:hAnsi="Times New Roman" w:cs="Times New Roman"/>
          <w:sz w:val="28"/>
          <w:szCs w:val="28"/>
        </w:rPr>
        <w:t xml:space="preserve">Эффективность реализации МП считается </w:t>
      </w:r>
      <w:r w:rsidR="006C445F">
        <w:rPr>
          <w:rFonts w:ascii="Times New Roman" w:hAnsi="Times New Roman" w:cs="Times New Roman"/>
          <w:sz w:val="28"/>
          <w:szCs w:val="28"/>
        </w:rPr>
        <w:t>средней.</w:t>
      </w:r>
    </w:p>
    <w:p w14:paraId="40C4CCF9" w14:textId="0E2ACF0D" w:rsidR="00345CF1" w:rsidRPr="00841696" w:rsidRDefault="00841696" w:rsidP="0007238A">
      <w:pPr>
        <w:spacing w:after="0"/>
        <w:ind w:firstLine="708"/>
        <w:jc w:val="both"/>
        <w:rPr>
          <w:rFonts w:ascii="Times New Roman" w:hAnsi="Times New Roman" w:cs="Times New Roman"/>
          <w:sz w:val="28"/>
          <w:szCs w:val="28"/>
        </w:rPr>
      </w:pPr>
      <w:r>
        <w:rPr>
          <w:rFonts w:ascii="Times New Roman" w:hAnsi="Times New Roman" w:cs="Times New Roman"/>
          <w:i/>
          <w:sz w:val="28"/>
          <w:szCs w:val="28"/>
        </w:rPr>
        <w:t>16.</w:t>
      </w:r>
      <w:r w:rsidR="00A7027A" w:rsidRPr="00841696">
        <w:rPr>
          <w:rFonts w:ascii="Times New Roman" w:hAnsi="Times New Roman" w:cs="Times New Roman"/>
          <w:i/>
          <w:sz w:val="28"/>
          <w:szCs w:val="28"/>
        </w:rPr>
        <w:t>Наименование программы</w:t>
      </w:r>
      <w:r w:rsidR="00A7027A" w:rsidRPr="00841696">
        <w:rPr>
          <w:rFonts w:ascii="Times New Roman" w:hAnsi="Times New Roman" w:cs="Times New Roman"/>
          <w:sz w:val="28"/>
          <w:szCs w:val="28"/>
        </w:rPr>
        <w:t xml:space="preserve">: </w:t>
      </w:r>
      <w:r w:rsidR="00345CF1" w:rsidRPr="00841696">
        <w:rPr>
          <w:rFonts w:ascii="Times New Roman" w:hAnsi="Times New Roman" w:cs="Times New Roman"/>
          <w:b/>
          <w:sz w:val="28"/>
          <w:szCs w:val="28"/>
        </w:rPr>
        <w:t>«</w:t>
      </w:r>
      <w:bookmarkStart w:id="14" w:name="_Hlk98419153"/>
      <w:r w:rsidR="00345CF1" w:rsidRPr="00841696">
        <w:rPr>
          <w:rFonts w:ascii="Times New Roman" w:hAnsi="Times New Roman" w:cs="Times New Roman"/>
          <w:b/>
          <w:sz w:val="28"/>
          <w:szCs w:val="28"/>
        </w:rPr>
        <w:t>Управление муниципальным имуществом и земельными ресурсами</w:t>
      </w:r>
      <w:bookmarkEnd w:id="14"/>
      <w:r w:rsidR="00345CF1" w:rsidRPr="00841696">
        <w:rPr>
          <w:rFonts w:ascii="Times New Roman" w:hAnsi="Times New Roman" w:cs="Times New Roman"/>
          <w:b/>
          <w:sz w:val="28"/>
          <w:szCs w:val="28"/>
        </w:rPr>
        <w:t xml:space="preserve">», </w:t>
      </w:r>
      <w:r w:rsidR="00345CF1" w:rsidRPr="00841696">
        <w:rPr>
          <w:rFonts w:ascii="Times New Roman" w:hAnsi="Times New Roman" w:cs="Times New Roman"/>
          <w:bCs/>
          <w:sz w:val="28"/>
          <w:szCs w:val="28"/>
        </w:rPr>
        <w:t>утверждена п</w:t>
      </w:r>
      <w:r w:rsidR="00345CF1" w:rsidRPr="00841696">
        <w:rPr>
          <w:rFonts w:ascii="Times New Roman" w:hAnsi="Times New Roman" w:cs="Times New Roman"/>
          <w:sz w:val="28"/>
          <w:szCs w:val="28"/>
        </w:rPr>
        <w:t>остановлением Администрации Советского района от 21.11.2014 №1160 (с изменениями и дополнениями).</w:t>
      </w:r>
    </w:p>
    <w:p w14:paraId="63287CB4" w14:textId="77777777" w:rsidR="00AF04AC" w:rsidRPr="00AF04AC" w:rsidRDefault="00345CF1" w:rsidP="0007238A">
      <w:pPr>
        <w:spacing w:after="0"/>
        <w:ind w:firstLine="851"/>
        <w:jc w:val="both"/>
        <w:rPr>
          <w:rFonts w:ascii="Times New Roman" w:hAnsi="Times New Roman" w:cs="Times New Roman"/>
          <w:iCs/>
          <w:sz w:val="28"/>
          <w:szCs w:val="28"/>
        </w:rPr>
      </w:pPr>
      <w:r w:rsidRPr="00043EE9">
        <w:rPr>
          <w:rFonts w:ascii="Times New Roman" w:hAnsi="Times New Roman" w:cs="Times New Roman"/>
          <w:sz w:val="28"/>
          <w:szCs w:val="28"/>
        </w:rPr>
        <w:t>Исполнитель- Администрация Советского района Курской области</w:t>
      </w:r>
      <w:r w:rsidRPr="00043EE9">
        <w:rPr>
          <w:rFonts w:ascii="Times New Roman" w:hAnsi="Times New Roman" w:cs="Times New Roman"/>
          <w:i/>
          <w:sz w:val="28"/>
          <w:szCs w:val="28"/>
        </w:rPr>
        <w:t xml:space="preserve"> </w:t>
      </w:r>
      <w:r w:rsidR="00AF04AC" w:rsidRPr="00AF04AC">
        <w:rPr>
          <w:rFonts w:ascii="Times New Roman" w:hAnsi="Times New Roman" w:cs="Times New Roman"/>
          <w:iCs/>
          <w:sz w:val="28"/>
          <w:szCs w:val="28"/>
        </w:rPr>
        <w:t>(отдел по имущественным и земельным правоотношениям).</w:t>
      </w:r>
    </w:p>
    <w:p w14:paraId="7A936172" w14:textId="79022A95" w:rsidR="00A7027A" w:rsidRPr="00043EE9" w:rsidRDefault="00A7027A" w:rsidP="0007238A">
      <w:pPr>
        <w:spacing w:after="0"/>
        <w:ind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5038CF83" w14:textId="77777777" w:rsidR="00FE6606"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FE6606">
        <w:rPr>
          <w:rFonts w:ascii="Times New Roman" w:hAnsi="Times New Roman" w:cs="Times New Roman"/>
          <w:sz w:val="28"/>
          <w:szCs w:val="28"/>
        </w:rPr>
        <w:t>432,0</w:t>
      </w:r>
      <w:r w:rsidRPr="00043EE9">
        <w:rPr>
          <w:rFonts w:ascii="Times New Roman" w:hAnsi="Times New Roman" w:cs="Times New Roman"/>
          <w:sz w:val="28"/>
          <w:szCs w:val="28"/>
        </w:rPr>
        <w:t xml:space="preserve"> тыс. рублей</w:t>
      </w:r>
      <w:r w:rsidR="00FE6606">
        <w:rPr>
          <w:rFonts w:ascii="Times New Roman" w:hAnsi="Times New Roman" w:cs="Times New Roman"/>
          <w:sz w:val="28"/>
          <w:szCs w:val="28"/>
        </w:rPr>
        <w:t xml:space="preserve">, </w:t>
      </w:r>
      <w:r w:rsidRPr="00043EE9">
        <w:rPr>
          <w:rFonts w:ascii="Times New Roman" w:hAnsi="Times New Roman" w:cs="Times New Roman"/>
          <w:sz w:val="28"/>
          <w:szCs w:val="28"/>
        </w:rPr>
        <w:t xml:space="preserve">в т.ч. средства: </w:t>
      </w:r>
    </w:p>
    <w:p w14:paraId="2148F70F" w14:textId="7FECBC0A" w:rsidR="00A7027A" w:rsidRPr="00043EE9" w:rsidRDefault="00A7027A" w:rsidP="0007238A">
      <w:pPr>
        <w:pStyle w:val="a3"/>
        <w:spacing w:after="0"/>
        <w:ind w:left="0" w:firstLine="851"/>
        <w:jc w:val="both"/>
        <w:rPr>
          <w:rFonts w:ascii="Times New Roman" w:hAnsi="Times New Roman" w:cs="Times New Roman"/>
          <w:sz w:val="28"/>
          <w:szCs w:val="28"/>
        </w:rPr>
      </w:pPr>
      <w:bookmarkStart w:id="15" w:name="_Hlk98423569"/>
      <w:r w:rsidRPr="00043EE9">
        <w:rPr>
          <w:rFonts w:ascii="Times New Roman" w:hAnsi="Times New Roman" w:cs="Times New Roman"/>
          <w:sz w:val="28"/>
          <w:szCs w:val="28"/>
        </w:rPr>
        <w:t>бюджета муниципального района–</w:t>
      </w:r>
      <w:r w:rsidR="00795BB7">
        <w:rPr>
          <w:rFonts w:ascii="Times New Roman" w:hAnsi="Times New Roman" w:cs="Times New Roman"/>
          <w:sz w:val="28"/>
          <w:szCs w:val="28"/>
        </w:rPr>
        <w:t xml:space="preserve"> 432,0</w:t>
      </w:r>
      <w:r w:rsidRPr="00043EE9">
        <w:rPr>
          <w:rFonts w:ascii="Times New Roman" w:hAnsi="Times New Roman" w:cs="Times New Roman"/>
          <w:sz w:val="28"/>
          <w:szCs w:val="28"/>
        </w:rPr>
        <w:t xml:space="preserve"> тыс. рублей.</w:t>
      </w:r>
    </w:p>
    <w:bookmarkEnd w:id="15"/>
    <w:p w14:paraId="2216268C" w14:textId="77777777" w:rsidR="00FE6606" w:rsidRDefault="00FE6606"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Освоен</w:t>
      </w:r>
      <w:r w:rsidR="00A7027A" w:rsidRPr="00043EE9">
        <w:rPr>
          <w:rFonts w:ascii="Times New Roman" w:hAnsi="Times New Roman" w:cs="Times New Roman"/>
          <w:sz w:val="28"/>
          <w:szCs w:val="28"/>
        </w:rPr>
        <w:t>о –</w:t>
      </w:r>
      <w:r>
        <w:rPr>
          <w:rFonts w:ascii="Times New Roman" w:hAnsi="Times New Roman" w:cs="Times New Roman"/>
          <w:sz w:val="28"/>
          <w:szCs w:val="28"/>
        </w:rPr>
        <w:t>432,0</w:t>
      </w:r>
      <w:r w:rsidR="00A7027A" w:rsidRPr="00043EE9">
        <w:rPr>
          <w:rFonts w:ascii="Times New Roman" w:hAnsi="Times New Roman" w:cs="Times New Roman"/>
          <w:sz w:val="28"/>
          <w:szCs w:val="28"/>
        </w:rPr>
        <w:t xml:space="preserve"> тыс. рублей, в т.ч. средства:  </w:t>
      </w:r>
    </w:p>
    <w:p w14:paraId="4CE396A7" w14:textId="23E0782C" w:rsidR="00FE6606" w:rsidRPr="00043EE9" w:rsidRDefault="00FE6606"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795BB7">
        <w:rPr>
          <w:rFonts w:ascii="Times New Roman" w:hAnsi="Times New Roman" w:cs="Times New Roman"/>
          <w:sz w:val="28"/>
          <w:szCs w:val="28"/>
        </w:rPr>
        <w:t xml:space="preserve"> 432,0</w:t>
      </w:r>
      <w:r w:rsidRPr="00043EE9">
        <w:rPr>
          <w:rFonts w:ascii="Times New Roman" w:hAnsi="Times New Roman" w:cs="Times New Roman"/>
          <w:sz w:val="28"/>
          <w:szCs w:val="28"/>
        </w:rPr>
        <w:t xml:space="preserve"> тыс. рублей.</w:t>
      </w:r>
    </w:p>
    <w:p w14:paraId="165F692B" w14:textId="2DCBA5F9" w:rsidR="00A50BA4"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Информация о выполнении:</w:t>
      </w:r>
      <w:r w:rsidR="00A50BA4" w:rsidRPr="00043EE9">
        <w:rPr>
          <w:rFonts w:ascii="Times New Roman" w:hAnsi="Times New Roman" w:cs="Times New Roman"/>
          <w:i/>
          <w:sz w:val="28"/>
          <w:szCs w:val="28"/>
        </w:rPr>
        <w:t xml:space="preserve"> </w:t>
      </w:r>
      <w:r w:rsidR="00A50BA4" w:rsidRPr="00043EE9">
        <w:rPr>
          <w:rFonts w:ascii="Times New Roman" w:hAnsi="Times New Roman" w:cs="Times New Roman"/>
          <w:sz w:val="28"/>
          <w:szCs w:val="28"/>
        </w:rPr>
        <w:t xml:space="preserve">Анализ эффективности МП свидетельствует о выполнении в отчетном году программных мероприятий. Из 11-ти целевых индикаторов выполнены полностью 7. Доля достигнутых целевых показателей МП к общему количеству показателей составляет 70%. </w:t>
      </w:r>
    </w:p>
    <w:p w14:paraId="5FC27B12" w14:textId="258C6730" w:rsidR="00A50BA4" w:rsidRPr="00043EE9" w:rsidRDefault="00A50BA4"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lastRenderedPageBreak/>
        <w:t>В 2021 году 164 земельных участка прошли государственную регистрацию права собственности муниципального района «Советский район» при плане 10 участков.</w:t>
      </w:r>
    </w:p>
    <w:p w14:paraId="42F84D83" w14:textId="77777777" w:rsidR="00A50BA4" w:rsidRPr="00A50BA4" w:rsidRDefault="00A50BA4" w:rsidP="0007238A">
      <w:pPr>
        <w:pStyle w:val="a3"/>
        <w:spacing w:after="0"/>
        <w:ind w:left="0" w:firstLine="851"/>
        <w:jc w:val="both"/>
        <w:rPr>
          <w:rFonts w:ascii="Times New Roman" w:hAnsi="Times New Roman" w:cs="Times New Roman"/>
          <w:sz w:val="28"/>
          <w:szCs w:val="28"/>
        </w:rPr>
      </w:pPr>
      <w:r w:rsidRPr="00A50BA4">
        <w:rPr>
          <w:rFonts w:ascii="Times New Roman" w:hAnsi="Times New Roman" w:cs="Times New Roman"/>
          <w:sz w:val="28"/>
          <w:szCs w:val="28"/>
        </w:rPr>
        <w:t>На торги выставлены 19 земельных участков право государственной собственности на которые не разграничено, площадь таких участков составляет 1612,5 тыс. кв. м.</w:t>
      </w:r>
    </w:p>
    <w:p w14:paraId="26D0F61D" w14:textId="2724896A" w:rsidR="00A50BA4" w:rsidRPr="00043EE9" w:rsidRDefault="00A50BA4"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  </w:t>
      </w:r>
    </w:p>
    <w:p w14:paraId="1196579C" w14:textId="7CF78251" w:rsidR="00852A80" w:rsidRPr="00852A80" w:rsidRDefault="00A50BA4"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Уровень финансирования МП составил 100%</w:t>
      </w:r>
      <w:r w:rsidR="00852A80">
        <w:rPr>
          <w:rFonts w:ascii="Times New Roman" w:hAnsi="Times New Roman" w:cs="Times New Roman"/>
          <w:sz w:val="28"/>
          <w:szCs w:val="28"/>
        </w:rPr>
        <w:t>. Э</w:t>
      </w:r>
      <w:r w:rsidR="00852A80" w:rsidRPr="00852A80">
        <w:rPr>
          <w:rFonts w:ascii="Times New Roman" w:hAnsi="Times New Roman" w:cs="Times New Roman"/>
          <w:sz w:val="28"/>
          <w:szCs w:val="28"/>
        </w:rPr>
        <w:t xml:space="preserve">ффективность реализации МП считается </w:t>
      </w:r>
      <w:r w:rsidR="00852A80">
        <w:rPr>
          <w:rFonts w:ascii="Times New Roman" w:hAnsi="Times New Roman" w:cs="Times New Roman"/>
          <w:sz w:val="28"/>
          <w:szCs w:val="28"/>
        </w:rPr>
        <w:t>средней</w:t>
      </w:r>
      <w:r w:rsidR="00852A80" w:rsidRPr="00852A80">
        <w:rPr>
          <w:rFonts w:ascii="Times New Roman" w:hAnsi="Times New Roman" w:cs="Times New Roman"/>
          <w:sz w:val="28"/>
          <w:szCs w:val="28"/>
        </w:rPr>
        <w:t>.</w:t>
      </w:r>
    </w:p>
    <w:p w14:paraId="30C5519B" w14:textId="4FABB37E" w:rsidR="00CB5946" w:rsidRPr="00CB5946" w:rsidRDefault="00841696"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i/>
          <w:sz w:val="28"/>
          <w:szCs w:val="28"/>
        </w:rPr>
        <w:t>17.</w:t>
      </w:r>
      <w:r w:rsidR="00A7027A" w:rsidRPr="00043EE9">
        <w:rPr>
          <w:rFonts w:ascii="Times New Roman" w:hAnsi="Times New Roman" w:cs="Times New Roman"/>
          <w:i/>
          <w:sz w:val="28"/>
          <w:szCs w:val="28"/>
        </w:rPr>
        <w:t>Наименование программы</w:t>
      </w:r>
      <w:r w:rsidR="00A7027A" w:rsidRPr="00043EE9">
        <w:rPr>
          <w:rFonts w:ascii="Times New Roman" w:hAnsi="Times New Roman" w:cs="Times New Roman"/>
          <w:sz w:val="28"/>
          <w:szCs w:val="28"/>
        </w:rPr>
        <w:t xml:space="preserve">: </w:t>
      </w:r>
      <w:r w:rsidR="00CB5946" w:rsidRPr="00043EE9">
        <w:rPr>
          <w:rFonts w:ascii="Times New Roman" w:hAnsi="Times New Roman" w:cs="Times New Roman"/>
          <w:b/>
          <w:sz w:val="28"/>
          <w:szCs w:val="28"/>
        </w:rPr>
        <w:t>«</w:t>
      </w:r>
      <w:bookmarkStart w:id="16" w:name="_Hlk98419201"/>
      <w:r w:rsidR="00CB5946" w:rsidRPr="00043EE9">
        <w:rPr>
          <w:rFonts w:ascii="Times New Roman" w:hAnsi="Times New Roman" w:cs="Times New Roman"/>
          <w:b/>
          <w:sz w:val="28"/>
          <w:szCs w:val="28"/>
        </w:rPr>
        <w:t>Градостроительство и инвестиционная деятельность в Советском районе Курской области</w:t>
      </w:r>
      <w:bookmarkEnd w:id="16"/>
      <w:r w:rsidR="00CB5946" w:rsidRPr="00043EE9">
        <w:rPr>
          <w:rFonts w:ascii="Times New Roman" w:hAnsi="Times New Roman" w:cs="Times New Roman"/>
          <w:b/>
          <w:sz w:val="28"/>
          <w:szCs w:val="28"/>
        </w:rPr>
        <w:t xml:space="preserve">», </w:t>
      </w:r>
      <w:r w:rsidR="00CB5946" w:rsidRPr="00841696">
        <w:rPr>
          <w:rFonts w:ascii="Times New Roman" w:hAnsi="Times New Roman" w:cs="Times New Roman"/>
          <w:bCs/>
          <w:sz w:val="28"/>
          <w:szCs w:val="28"/>
        </w:rPr>
        <w:t>утверждена п</w:t>
      </w:r>
      <w:r w:rsidR="00CB5946" w:rsidRPr="00CB5946">
        <w:rPr>
          <w:rFonts w:ascii="Times New Roman" w:hAnsi="Times New Roman" w:cs="Times New Roman"/>
          <w:sz w:val="28"/>
          <w:szCs w:val="28"/>
        </w:rPr>
        <w:t>остановление</w:t>
      </w:r>
      <w:r w:rsidR="00CB5946" w:rsidRPr="00043EE9">
        <w:rPr>
          <w:rFonts w:ascii="Times New Roman" w:hAnsi="Times New Roman" w:cs="Times New Roman"/>
          <w:sz w:val="28"/>
          <w:szCs w:val="28"/>
        </w:rPr>
        <w:t>м</w:t>
      </w:r>
      <w:r w:rsidR="00CB5946" w:rsidRPr="00CB5946">
        <w:rPr>
          <w:rFonts w:ascii="Times New Roman" w:hAnsi="Times New Roman" w:cs="Times New Roman"/>
          <w:sz w:val="28"/>
          <w:szCs w:val="28"/>
        </w:rPr>
        <w:t xml:space="preserve"> Администрации Советского района от 27.12.2016 №651 (с изменениями и дополнениями)</w:t>
      </w:r>
      <w:r w:rsidR="00CB5946" w:rsidRPr="00043EE9">
        <w:rPr>
          <w:rFonts w:ascii="Times New Roman" w:hAnsi="Times New Roman" w:cs="Times New Roman"/>
          <w:sz w:val="28"/>
          <w:szCs w:val="28"/>
        </w:rPr>
        <w:t>.</w:t>
      </w:r>
    </w:p>
    <w:p w14:paraId="2EBE3654" w14:textId="523709C9" w:rsidR="00997044" w:rsidRDefault="00CB5946"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Исполнитель- Администрация Советского района Курской области</w:t>
      </w:r>
      <w:r w:rsidR="00997044">
        <w:rPr>
          <w:rFonts w:ascii="Times New Roman" w:hAnsi="Times New Roman" w:cs="Times New Roman"/>
          <w:sz w:val="28"/>
          <w:szCs w:val="28"/>
        </w:rPr>
        <w:t xml:space="preserve"> (отдел ЖКХ, строительства, архитектуры, транспорта, связи и экологии).</w:t>
      </w:r>
    </w:p>
    <w:p w14:paraId="03690AE2" w14:textId="5E4F9970" w:rsidR="00A7027A" w:rsidRPr="00043EE9" w:rsidRDefault="00CB5946"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u w:val="single"/>
        </w:rPr>
        <w:t xml:space="preserve"> </w:t>
      </w:r>
      <w:r w:rsidR="00A7027A" w:rsidRPr="00043EE9">
        <w:rPr>
          <w:rFonts w:ascii="Times New Roman" w:hAnsi="Times New Roman" w:cs="Times New Roman"/>
          <w:i/>
          <w:sz w:val="28"/>
          <w:szCs w:val="28"/>
        </w:rPr>
        <w:t>Объемы финансирования</w:t>
      </w:r>
      <w:r w:rsidR="00A7027A" w:rsidRPr="00043EE9">
        <w:rPr>
          <w:rFonts w:ascii="Times New Roman" w:hAnsi="Times New Roman" w:cs="Times New Roman"/>
          <w:sz w:val="28"/>
          <w:szCs w:val="28"/>
        </w:rPr>
        <w:t xml:space="preserve">: </w:t>
      </w:r>
    </w:p>
    <w:p w14:paraId="6FD33705" w14:textId="7E4B3E0F" w:rsidR="00A7027A"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Утверждено – </w:t>
      </w:r>
      <w:r w:rsidR="00FE6606">
        <w:rPr>
          <w:rFonts w:ascii="Times New Roman" w:hAnsi="Times New Roman" w:cs="Times New Roman"/>
          <w:sz w:val="28"/>
          <w:szCs w:val="28"/>
        </w:rPr>
        <w:t>2318,449</w:t>
      </w:r>
      <w:r w:rsidRPr="00043EE9">
        <w:rPr>
          <w:rFonts w:ascii="Times New Roman" w:hAnsi="Times New Roman" w:cs="Times New Roman"/>
          <w:sz w:val="28"/>
          <w:szCs w:val="28"/>
        </w:rPr>
        <w:t xml:space="preserve"> тыс. рублей</w:t>
      </w:r>
      <w:r w:rsidR="00FE6606">
        <w:rPr>
          <w:rFonts w:ascii="Times New Roman" w:hAnsi="Times New Roman" w:cs="Times New Roman"/>
          <w:sz w:val="28"/>
          <w:szCs w:val="28"/>
        </w:rPr>
        <w:t>, в т.ч. средства:</w:t>
      </w:r>
    </w:p>
    <w:p w14:paraId="0888209D" w14:textId="586DC79D" w:rsidR="00FE6606" w:rsidRPr="00043EE9" w:rsidRDefault="00FE6606"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областного бюджета –</w:t>
      </w:r>
      <w:r w:rsidR="00795BB7">
        <w:rPr>
          <w:rFonts w:ascii="Times New Roman" w:hAnsi="Times New Roman" w:cs="Times New Roman"/>
          <w:sz w:val="28"/>
          <w:szCs w:val="28"/>
        </w:rPr>
        <w:t xml:space="preserve"> 1191,714</w:t>
      </w:r>
      <w:r w:rsidRPr="00043EE9">
        <w:rPr>
          <w:rFonts w:ascii="Times New Roman" w:hAnsi="Times New Roman" w:cs="Times New Roman"/>
          <w:sz w:val="28"/>
          <w:szCs w:val="28"/>
        </w:rPr>
        <w:t xml:space="preserve"> тыс. рублей,</w:t>
      </w:r>
    </w:p>
    <w:p w14:paraId="6957DB7C" w14:textId="1B163276" w:rsidR="00FE6606" w:rsidRPr="00043EE9" w:rsidRDefault="00FE6606"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795BB7">
        <w:rPr>
          <w:rFonts w:ascii="Times New Roman" w:hAnsi="Times New Roman" w:cs="Times New Roman"/>
          <w:sz w:val="28"/>
          <w:szCs w:val="28"/>
        </w:rPr>
        <w:t xml:space="preserve"> 1126,735</w:t>
      </w:r>
      <w:r w:rsidRPr="00043EE9">
        <w:rPr>
          <w:rFonts w:ascii="Times New Roman" w:hAnsi="Times New Roman" w:cs="Times New Roman"/>
          <w:sz w:val="28"/>
          <w:szCs w:val="28"/>
        </w:rPr>
        <w:t xml:space="preserve"> тыс. рублей.</w:t>
      </w:r>
    </w:p>
    <w:p w14:paraId="14F2C07E" w14:textId="4BD781BF" w:rsidR="00A7027A" w:rsidRDefault="00FE6606"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Освоено</w:t>
      </w:r>
      <w:r w:rsidR="00A7027A" w:rsidRPr="00043EE9">
        <w:rPr>
          <w:rFonts w:ascii="Times New Roman" w:hAnsi="Times New Roman" w:cs="Times New Roman"/>
          <w:sz w:val="28"/>
          <w:szCs w:val="28"/>
        </w:rPr>
        <w:t xml:space="preserve"> –</w:t>
      </w:r>
      <w:r>
        <w:rPr>
          <w:rFonts w:ascii="Times New Roman" w:hAnsi="Times New Roman" w:cs="Times New Roman"/>
          <w:sz w:val="28"/>
          <w:szCs w:val="28"/>
        </w:rPr>
        <w:t>2318,449</w:t>
      </w:r>
      <w:r w:rsidR="00A7027A" w:rsidRPr="00043EE9">
        <w:rPr>
          <w:rFonts w:ascii="Times New Roman" w:hAnsi="Times New Roman" w:cs="Times New Roman"/>
          <w:sz w:val="28"/>
          <w:szCs w:val="28"/>
        </w:rPr>
        <w:t xml:space="preserve"> тыс. рублей, </w:t>
      </w:r>
      <w:r>
        <w:rPr>
          <w:rFonts w:ascii="Times New Roman" w:hAnsi="Times New Roman" w:cs="Times New Roman"/>
          <w:sz w:val="28"/>
          <w:szCs w:val="28"/>
        </w:rPr>
        <w:t>в т.ч. средства:</w:t>
      </w:r>
    </w:p>
    <w:p w14:paraId="7EEAF8D4" w14:textId="57318778" w:rsidR="00FE6606" w:rsidRPr="00043EE9" w:rsidRDefault="00FE6606"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 xml:space="preserve">областного бюджета – </w:t>
      </w:r>
      <w:r w:rsidR="00795BB7">
        <w:rPr>
          <w:rFonts w:ascii="Times New Roman" w:hAnsi="Times New Roman" w:cs="Times New Roman"/>
          <w:sz w:val="28"/>
          <w:szCs w:val="28"/>
        </w:rPr>
        <w:t>1191,714</w:t>
      </w:r>
      <w:r w:rsidRPr="00043EE9">
        <w:rPr>
          <w:rFonts w:ascii="Times New Roman" w:hAnsi="Times New Roman" w:cs="Times New Roman"/>
          <w:sz w:val="28"/>
          <w:szCs w:val="28"/>
        </w:rPr>
        <w:t xml:space="preserve"> тыс. рублей,</w:t>
      </w:r>
    </w:p>
    <w:p w14:paraId="1758CB9D" w14:textId="0D34DD18" w:rsidR="00FE6606" w:rsidRPr="00043EE9" w:rsidRDefault="00FE6606"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795BB7">
        <w:rPr>
          <w:rFonts w:ascii="Times New Roman" w:hAnsi="Times New Roman" w:cs="Times New Roman"/>
          <w:sz w:val="28"/>
          <w:szCs w:val="28"/>
        </w:rPr>
        <w:t xml:space="preserve"> 1126,735</w:t>
      </w:r>
      <w:r w:rsidRPr="00043EE9">
        <w:rPr>
          <w:rFonts w:ascii="Times New Roman" w:hAnsi="Times New Roman" w:cs="Times New Roman"/>
          <w:sz w:val="28"/>
          <w:szCs w:val="28"/>
        </w:rPr>
        <w:t xml:space="preserve"> тыс. рублей.</w:t>
      </w:r>
    </w:p>
    <w:p w14:paraId="6C2A9F56" w14:textId="77777777" w:rsidR="00CB5946" w:rsidRPr="00043EE9" w:rsidRDefault="00A7027A" w:rsidP="0007238A">
      <w:pPr>
        <w:spacing w:after="0"/>
        <w:ind w:firstLine="851"/>
        <w:jc w:val="both"/>
        <w:rPr>
          <w:rFonts w:ascii="Times New Roman" w:eastAsia="Calibri" w:hAnsi="Times New Roman" w:cs="Times New Roman"/>
          <w:sz w:val="28"/>
          <w:szCs w:val="28"/>
          <w:lang w:eastAsia="en-US"/>
        </w:rPr>
      </w:pPr>
      <w:r w:rsidRPr="00043EE9">
        <w:rPr>
          <w:rFonts w:ascii="Times New Roman" w:hAnsi="Times New Roman" w:cs="Times New Roman"/>
          <w:i/>
          <w:sz w:val="28"/>
          <w:szCs w:val="28"/>
        </w:rPr>
        <w:t>Информация о выполнении:</w:t>
      </w:r>
      <w:r w:rsidRPr="00043EE9">
        <w:rPr>
          <w:rFonts w:ascii="Times New Roman" w:hAnsi="Times New Roman" w:cs="Times New Roman"/>
          <w:sz w:val="28"/>
          <w:szCs w:val="28"/>
        </w:rPr>
        <w:t xml:space="preserve"> </w:t>
      </w:r>
      <w:r w:rsidR="00CB5946" w:rsidRPr="00CB5946">
        <w:rPr>
          <w:rFonts w:ascii="Times New Roman" w:hAnsi="Times New Roman" w:cs="Times New Roman"/>
          <w:sz w:val="28"/>
          <w:szCs w:val="28"/>
        </w:rPr>
        <w:t>Анализ эффективности МП свидетельствует о выполнении в отчетном году всех целевых индикаторов. Уровень финансирования МП составил 100%, программа оценивается реализованной с высоким уровнем эффективности.</w:t>
      </w:r>
      <w:r w:rsidR="00CB5946" w:rsidRPr="00043EE9">
        <w:rPr>
          <w:rFonts w:ascii="Times New Roman" w:eastAsia="Calibri" w:hAnsi="Times New Roman" w:cs="Times New Roman"/>
          <w:sz w:val="28"/>
          <w:szCs w:val="28"/>
          <w:lang w:eastAsia="en-US"/>
        </w:rPr>
        <w:t xml:space="preserve"> </w:t>
      </w:r>
    </w:p>
    <w:p w14:paraId="3F965220" w14:textId="6655299F" w:rsidR="00CB5946" w:rsidRPr="00043EE9" w:rsidRDefault="00CB5946" w:rsidP="0007238A">
      <w:pPr>
        <w:spacing w:after="0"/>
        <w:ind w:firstLine="851"/>
        <w:jc w:val="both"/>
        <w:rPr>
          <w:rFonts w:ascii="Times New Roman" w:hAnsi="Times New Roman" w:cs="Times New Roman"/>
          <w:sz w:val="28"/>
          <w:szCs w:val="28"/>
        </w:rPr>
      </w:pPr>
      <w:r w:rsidRPr="00043EE9">
        <w:rPr>
          <w:rFonts w:ascii="Times New Roman" w:hAnsi="Times New Roman" w:cs="Times New Roman"/>
          <w:sz w:val="28"/>
          <w:szCs w:val="28"/>
        </w:rPr>
        <w:t>В 2021 году произведена корректировка Генерального плана в 2-х сельсоветах, в 2-х муниципальных образованиях внесены изменения в Правила землепользования и застройки, внесены в Единый государственный реестр недвижимости сведения о границах 26-ти населенных пунктов.</w:t>
      </w:r>
    </w:p>
    <w:p w14:paraId="04D9631B" w14:textId="77777777" w:rsidR="00CB5946" w:rsidRPr="00CB5946" w:rsidRDefault="00CB5946" w:rsidP="0007238A">
      <w:pPr>
        <w:spacing w:after="0"/>
        <w:ind w:firstLine="851"/>
        <w:jc w:val="both"/>
        <w:rPr>
          <w:rFonts w:ascii="Times New Roman" w:hAnsi="Times New Roman" w:cs="Times New Roman"/>
          <w:sz w:val="28"/>
          <w:szCs w:val="28"/>
        </w:rPr>
      </w:pPr>
      <w:r w:rsidRPr="00CB5946">
        <w:rPr>
          <w:rFonts w:ascii="Times New Roman" w:hAnsi="Times New Roman" w:cs="Times New Roman"/>
          <w:sz w:val="28"/>
          <w:szCs w:val="28"/>
        </w:rPr>
        <w:t xml:space="preserve">В единый государственный реестр недвижимости внесены сведения о границах 7 территориальных зон. </w:t>
      </w:r>
    </w:p>
    <w:p w14:paraId="564BE08C" w14:textId="77777777" w:rsidR="004A0EF1" w:rsidRDefault="00CB5946" w:rsidP="0007238A">
      <w:pPr>
        <w:spacing w:after="0"/>
        <w:jc w:val="both"/>
        <w:rPr>
          <w:rFonts w:ascii="Times New Roman" w:hAnsi="Times New Roman" w:cs="Times New Roman"/>
          <w:sz w:val="28"/>
          <w:szCs w:val="28"/>
        </w:rPr>
      </w:pPr>
      <w:r w:rsidRPr="00CB5946">
        <w:rPr>
          <w:rFonts w:ascii="Times New Roman" w:hAnsi="Times New Roman" w:cs="Times New Roman"/>
          <w:sz w:val="28"/>
          <w:szCs w:val="28"/>
        </w:rPr>
        <w:t xml:space="preserve">Разработаны 19 градостроительных планов. Площадь территории района, охваченной разрабатываемой проектной документацией по планировке территории составляет 30,11 га. </w:t>
      </w:r>
    </w:p>
    <w:p w14:paraId="5147579D" w14:textId="76E4F212" w:rsidR="006C445F" w:rsidRPr="006C445F" w:rsidRDefault="004A0EF1" w:rsidP="0007238A">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Учитывая изложенное, м</w:t>
      </w:r>
      <w:r w:rsidR="006C445F" w:rsidRPr="006C445F">
        <w:rPr>
          <w:rFonts w:ascii="Times New Roman" w:hAnsi="Times New Roman" w:cs="Times New Roman"/>
          <w:bCs/>
          <w:sz w:val="28"/>
          <w:szCs w:val="28"/>
        </w:rPr>
        <w:t>ожно сделать вывод, что в 2021 году достигнута средняя эффективность реализации муниципальной программы.</w:t>
      </w:r>
    </w:p>
    <w:p w14:paraId="29FC6FE4" w14:textId="26A5BF1D" w:rsidR="00C415C0" w:rsidRPr="00841696" w:rsidRDefault="00841696" w:rsidP="0007238A">
      <w:pPr>
        <w:spacing w:after="0"/>
        <w:ind w:firstLine="708"/>
        <w:jc w:val="both"/>
        <w:rPr>
          <w:rFonts w:ascii="Times New Roman" w:hAnsi="Times New Roman" w:cs="Times New Roman"/>
          <w:sz w:val="28"/>
          <w:szCs w:val="28"/>
        </w:rPr>
      </w:pPr>
      <w:bookmarkStart w:id="17" w:name="_Hlk98423715"/>
      <w:r>
        <w:rPr>
          <w:rFonts w:ascii="Times New Roman" w:hAnsi="Times New Roman" w:cs="Times New Roman"/>
          <w:i/>
          <w:sz w:val="28"/>
          <w:szCs w:val="28"/>
        </w:rPr>
        <w:lastRenderedPageBreak/>
        <w:t>18.</w:t>
      </w:r>
      <w:r w:rsidR="00A7027A" w:rsidRPr="00841696">
        <w:rPr>
          <w:rFonts w:ascii="Times New Roman" w:hAnsi="Times New Roman" w:cs="Times New Roman"/>
          <w:i/>
          <w:sz w:val="28"/>
          <w:szCs w:val="28"/>
        </w:rPr>
        <w:t>Наименование программы</w:t>
      </w:r>
      <w:r w:rsidR="00A7027A" w:rsidRPr="00841696">
        <w:rPr>
          <w:rFonts w:ascii="Times New Roman" w:hAnsi="Times New Roman" w:cs="Times New Roman"/>
          <w:sz w:val="28"/>
          <w:szCs w:val="28"/>
        </w:rPr>
        <w:t xml:space="preserve">: </w:t>
      </w:r>
      <w:r w:rsidR="00CB5946" w:rsidRPr="00841696">
        <w:rPr>
          <w:rFonts w:ascii="Times New Roman" w:hAnsi="Times New Roman" w:cs="Times New Roman"/>
          <w:b/>
          <w:bCs/>
          <w:sz w:val="28"/>
          <w:szCs w:val="28"/>
        </w:rPr>
        <w:t xml:space="preserve">«Комплексное развитие сельских территорий Советского района Курской области», </w:t>
      </w:r>
      <w:r w:rsidR="00CB5946" w:rsidRPr="001A62B4">
        <w:rPr>
          <w:rFonts w:ascii="Times New Roman" w:hAnsi="Times New Roman" w:cs="Times New Roman"/>
          <w:sz w:val="28"/>
          <w:szCs w:val="28"/>
        </w:rPr>
        <w:t>утверждена п</w:t>
      </w:r>
      <w:r w:rsidR="00CB5946" w:rsidRPr="00841696">
        <w:rPr>
          <w:rFonts w:ascii="Times New Roman" w:hAnsi="Times New Roman" w:cs="Times New Roman"/>
          <w:sz w:val="28"/>
          <w:szCs w:val="28"/>
        </w:rPr>
        <w:t>остановлением Администрации Советского района от 29.06.2020 №510</w:t>
      </w:r>
      <w:r w:rsidR="00C415C0" w:rsidRPr="00841696">
        <w:rPr>
          <w:rFonts w:ascii="Times New Roman" w:hAnsi="Times New Roman" w:cs="Times New Roman"/>
          <w:sz w:val="28"/>
          <w:szCs w:val="28"/>
        </w:rPr>
        <w:t xml:space="preserve"> (с изменениями и дополнениями).</w:t>
      </w:r>
    </w:p>
    <w:p w14:paraId="1B9DF687" w14:textId="77777777" w:rsidR="00AF04AC" w:rsidRDefault="00CB5946"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Исполнитель- Администрация Советского района Курской области</w:t>
      </w:r>
      <w:r w:rsidR="00AF04AC">
        <w:rPr>
          <w:rFonts w:ascii="Times New Roman" w:hAnsi="Times New Roman" w:cs="Times New Roman"/>
          <w:sz w:val="28"/>
          <w:szCs w:val="28"/>
        </w:rPr>
        <w:t xml:space="preserve"> (отдел координации проектной деятельности и инвестиций).</w:t>
      </w:r>
    </w:p>
    <w:p w14:paraId="30885F34" w14:textId="1607628D"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i/>
          <w:sz w:val="28"/>
          <w:szCs w:val="28"/>
        </w:rPr>
        <w:t>Объемы финансирования</w:t>
      </w:r>
      <w:r w:rsidRPr="00043EE9">
        <w:rPr>
          <w:rFonts w:ascii="Times New Roman" w:hAnsi="Times New Roman" w:cs="Times New Roman"/>
          <w:sz w:val="28"/>
          <w:szCs w:val="28"/>
        </w:rPr>
        <w:t xml:space="preserve">: </w:t>
      </w:r>
    </w:p>
    <w:p w14:paraId="641C9BCA" w14:textId="77777777" w:rsidR="001A62B4"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Утверждено –</w:t>
      </w:r>
      <w:r w:rsidR="001A62B4">
        <w:rPr>
          <w:rFonts w:ascii="Times New Roman" w:hAnsi="Times New Roman" w:cs="Times New Roman"/>
          <w:sz w:val="28"/>
          <w:szCs w:val="28"/>
        </w:rPr>
        <w:t>732,0</w:t>
      </w:r>
      <w:r w:rsidRPr="00043EE9">
        <w:rPr>
          <w:rFonts w:ascii="Times New Roman" w:hAnsi="Times New Roman" w:cs="Times New Roman"/>
          <w:sz w:val="28"/>
          <w:szCs w:val="28"/>
        </w:rPr>
        <w:t xml:space="preserve"> тыс. рублей</w:t>
      </w:r>
      <w:r w:rsidR="001A62B4">
        <w:rPr>
          <w:rFonts w:ascii="Times New Roman" w:hAnsi="Times New Roman" w:cs="Times New Roman"/>
          <w:sz w:val="28"/>
          <w:szCs w:val="28"/>
        </w:rPr>
        <w:t xml:space="preserve">, </w:t>
      </w:r>
      <w:r w:rsidRPr="00043EE9">
        <w:rPr>
          <w:rFonts w:ascii="Times New Roman" w:hAnsi="Times New Roman" w:cs="Times New Roman"/>
          <w:sz w:val="28"/>
          <w:szCs w:val="28"/>
        </w:rPr>
        <w:t xml:space="preserve">в т.ч. средства:  </w:t>
      </w:r>
    </w:p>
    <w:p w14:paraId="2754206A" w14:textId="065CC840" w:rsidR="00A7027A" w:rsidRPr="00043EE9" w:rsidRDefault="00A7027A" w:rsidP="0007238A">
      <w:pPr>
        <w:pStyle w:val="a3"/>
        <w:spacing w:after="0"/>
        <w:ind w:left="0" w:firstLine="851"/>
        <w:jc w:val="both"/>
        <w:rPr>
          <w:rFonts w:ascii="Times New Roman" w:hAnsi="Times New Roman" w:cs="Times New Roman"/>
          <w:sz w:val="28"/>
          <w:szCs w:val="28"/>
        </w:rPr>
      </w:pPr>
      <w:r w:rsidRPr="00043EE9">
        <w:rPr>
          <w:rFonts w:ascii="Times New Roman" w:hAnsi="Times New Roman" w:cs="Times New Roman"/>
          <w:sz w:val="28"/>
          <w:szCs w:val="28"/>
        </w:rPr>
        <w:t>бюджета муниципального района</w:t>
      </w:r>
      <w:r w:rsidR="001A62B4">
        <w:rPr>
          <w:rFonts w:ascii="Times New Roman" w:hAnsi="Times New Roman" w:cs="Times New Roman"/>
          <w:sz w:val="28"/>
          <w:szCs w:val="28"/>
        </w:rPr>
        <w:t xml:space="preserve"> </w:t>
      </w:r>
      <w:r w:rsidRPr="00043EE9">
        <w:rPr>
          <w:rFonts w:ascii="Times New Roman" w:hAnsi="Times New Roman" w:cs="Times New Roman"/>
          <w:sz w:val="28"/>
          <w:szCs w:val="28"/>
        </w:rPr>
        <w:t>–</w:t>
      </w:r>
      <w:r w:rsidR="009F7DA3">
        <w:rPr>
          <w:rFonts w:ascii="Times New Roman" w:hAnsi="Times New Roman" w:cs="Times New Roman"/>
          <w:sz w:val="28"/>
          <w:szCs w:val="28"/>
        </w:rPr>
        <w:t xml:space="preserve"> 732,0</w:t>
      </w:r>
      <w:r w:rsidRPr="00043EE9">
        <w:rPr>
          <w:rFonts w:ascii="Times New Roman" w:hAnsi="Times New Roman" w:cs="Times New Roman"/>
          <w:sz w:val="28"/>
          <w:szCs w:val="28"/>
        </w:rPr>
        <w:t xml:space="preserve"> тыс. рублей.</w:t>
      </w:r>
    </w:p>
    <w:p w14:paraId="616C3A1A" w14:textId="2870BF69" w:rsidR="00A7027A" w:rsidRPr="00043EE9" w:rsidRDefault="001A62B4" w:rsidP="0007238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Освое</w:t>
      </w:r>
      <w:r w:rsidR="00A7027A" w:rsidRPr="00043EE9">
        <w:rPr>
          <w:rFonts w:ascii="Times New Roman" w:hAnsi="Times New Roman" w:cs="Times New Roman"/>
          <w:sz w:val="28"/>
          <w:szCs w:val="28"/>
        </w:rPr>
        <w:t xml:space="preserve">но – </w:t>
      </w:r>
      <w:r>
        <w:rPr>
          <w:rFonts w:ascii="Times New Roman" w:hAnsi="Times New Roman" w:cs="Times New Roman"/>
          <w:sz w:val="28"/>
          <w:szCs w:val="28"/>
        </w:rPr>
        <w:t>0</w:t>
      </w:r>
      <w:r w:rsidR="00A7027A" w:rsidRPr="00043EE9">
        <w:rPr>
          <w:rFonts w:ascii="Times New Roman" w:hAnsi="Times New Roman" w:cs="Times New Roman"/>
          <w:sz w:val="28"/>
          <w:szCs w:val="28"/>
        </w:rPr>
        <w:t xml:space="preserve"> тыс. рублей</w:t>
      </w:r>
      <w:r>
        <w:rPr>
          <w:rFonts w:ascii="Times New Roman" w:hAnsi="Times New Roman" w:cs="Times New Roman"/>
          <w:sz w:val="28"/>
          <w:szCs w:val="28"/>
        </w:rPr>
        <w:t>.</w:t>
      </w:r>
      <w:r w:rsidR="00A7027A" w:rsidRPr="00043EE9">
        <w:rPr>
          <w:rFonts w:ascii="Times New Roman" w:hAnsi="Times New Roman" w:cs="Times New Roman"/>
          <w:sz w:val="28"/>
          <w:szCs w:val="28"/>
        </w:rPr>
        <w:t xml:space="preserve"> </w:t>
      </w:r>
    </w:p>
    <w:p w14:paraId="4B9064AC" w14:textId="77777777" w:rsidR="00A7027A" w:rsidRPr="001A62B4" w:rsidRDefault="00A7027A" w:rsidP="0007238A">
      <w:pPr>
        <w:spacing w:after="0"/>
        <w:ind w:left="143" w:firstLine="708"/>
        <w:jc w:val="both"/>
        <w:rPr>
          <w:rFonts w:ascii="Times New Roman" w:hAnsi="Times New Roman" w:cs="Times New Roman"/>
          <w:i/>
          <w:sz w:val="28"/>
          <w:szCs w:val="28"/>
        </w:rPr>
      </w:pPr>
      <w:r w:rsidRPr="001A62B4">
        <w:rPr>
          <w:rFonts w:ascii="Times New Roman" w:hAnsi="Times New Roman" w:cs="Times New Roman"/>
          <w:i/>
          <w:sz w:val="28"/>
          <w:szCs w:val="28"/>
        </w:rPr>
        <w:t>Информация о выполнении:</w:t>
      </w:r>
    </w:p>
    <w:p w14:paraId="2254242E" w14:textId="77777777" w:rsidR="00C415C0" w:rsidRPr="00C415C0" w:rsidRDefault="00C415C0" w:rsidP="0007238A">
      <w:pPr>
        <w:spacing w:after="0"/>
        <w:ind w:firstLine="851"/>
        <w:jc w:val="both"/>
        <w:rPr>
          <w:rFonts w:ascii="Times New Roman" w:hAnsi="Times New Roman" w:cs="Times New Roman"/>
          <w:sz w:val="28"/>
          <w:szCs w:val="28"/>
        </w:rPr>
      </w:pPr>
      <w:r w:rsidRPr="00C415C0">
        <w:rPr>
          <w:rFonts w:ascii="Times New Roman" w:hAnsi="Times New Roman" w:cs="Times New Roman"/>
          <w:sz w:val="28"/>
          <w:szCs w:val="28"/>
        </w:rPr>
        <w:t>В 2021 году значения целевых показателей не запланированы.</w:t>
      </w:r>
    </w:p>
    <w:p w14:paraId="0B0A3FF7" w14:textId="6D8C6A8D" w:rsidR="00C415C0" w:rsidRDefault="00C415C0" w:rsidP="0007238A">
      <w:pPr>
        <w:spacing w:after="0"/>
        <w:ind w:firstLine="851"/>
        <w:jc w:val="both"/>
        <w:rPr>
          <w:rFonts w:ascii="Times New Roman" w:hAnsi="Times New Roman" w:cs="Times New Roman"/>
          <w:sz w:val="28"/>
          <w:szCs w:val="28"/>
        </w:rPr>
      </w:pPr>
      <w:r w:rsidRPr="00C415C0">
        <w:rPr>
          <w:rFonts w:ascii="Times New Roman" w:hAnsi="Times New Roman" w:cs="Times New Roman"/>
          <w:sz w:val="28"/>
          <w:szCs w:val="28"/>
        </w:rPr>
        <w:t>Ввиду отсутствия на 2021 год запланированных к выполнению мероприятий анализ эффективности МП провести не представляется возможным.</w:t>
      </w:r>
      <w:r w:rsidR="00571C10">
        <w:rPr>
          <w:rFonts w:ascii="Times New Roman" w:hAnsi="Times New Roman" w:cs="Times New Roman"/>
          <w:sz w:val="28"/>
          <w:szCs w:val="28"/>
        </w:rPr>
        <w:t xml:space="preserve"> </w:t>
      </w:r>
      <w:r w:rsidRPr="00C415C0">
        <w:rPr>
          <w:rFonts w:ascii="Times New Roman" w:hAnsi="Times New Roman" w:cs="Times New Roman"/>
          <w:sz w:val="28"/>
          <w:szCs w:val="28"/>
        </w:rPr>
        <w:t>Основные мероприятия муниципальной программы запланированы на 2022-2023 годы.</w:t>
      </w:r>
    </w:p>
    <w:bookmarkEnd w:id="17"/>
    <w:p w14:paraId="156E76ED" w14:textId="77777777" w:rsidR="00482D1A" w:rsidRPr="00043EE9" w:rsidRDefault="00482D1A" w:rsidP="0007238A">
      <w:pPr>
        <w:spacing w:after="0"/>
        <w:ind w:firstLine="851"/>
        <w:jc w:val="both"/>
        <w:rPr>
          <w:rFonts w:ascii="Times New Roman" w:hAnsi="Times New Roman" w:cs="Times New Roman"/>
          <w:sz w:val="28"/>
          <w:szCs w:val="28"/>
        </w:rPr>
      </w:pPr>
    </w:p>
    <w:sectPr w:rsidR="00482D1A" w:rsidRPr="00043EE9" w:rsidSect="00AF3A8F">
      <w:footerReference w:type="default" r:id="rId8"/>
      <w:pgSz w:w="11906" w:h="16838"/>
      <w:pgMar w:top="568" w:right="707" w:bottom="568"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C55C" w14:textId="77777777" w:rsidR="00A05A82" w:rsidRDefault="00A05A82" w:rsidP="009C624F">
      <w:pPr>
        <w:spacing w:after="0" w:line="240" w:lineRule="auto"/>
      </w:pPr>
      <w:r>
        <w:separator/>
      </w:r>
    </w:p>
  </w:endnote>
  <w:endnote w:type="continuationSeparator" w:id="0">
    <w:p w14:paraId="3FAC7136" w14:textId="77777777" w:rsidR="00A05A82" w:rsidRDefault="00A05A82" w:rsidP="009C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136783"/>
      <w:docPartObj>
        <w:docPartGallery w:val="Page Numbers (Bottom of Page)"/>
        <w:docPartUnique/>
      </w:docPartObj>
    </w:sdtPr>
    <w:sdtEndPr/>
    <w:sdtContent>
      <w:p w14:paraId="5684B054" w14:textId="6DE856CC" w:rsidR="009C624F" w:rsidRDefault="009C624F">
        <w:pPr>
          <w:pStyle w:val="a8"/>
          <w:jc w:val="center"/>
        </w:pPr>
        <w:r>
          <w:fldChar w:fldCharType="begin"/>
        </w:r>
        <w:r>
          <w:instrText>PAGE   \* MERGEFORMAT</w:instrText>
        </w:r>
        <w:r>
          <w:fldChar w:fldCharType="separate"/>
        </w:r>
        <w:r>
          <w:t>2</w:t>
        </w:r>
        <w:r>
          <w:fldChar w:fldCharType="end"/>
        </w:r>
      </w:p>
    </w:sdtContent>
  </w:sdt>
  <w:p w14:paraId="414EA6BE" w14:textId="77777777" w:rsidR="009C624F" w:rsidRDefault="009C62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94A8" w14:textId="77777777" w:rsidR="00A05A82" w:rsidRDefault="00A05A82" w:rsidP="009C624F">
      <w:pPr>
        <w:spacing w:after="0" w:line="240" w:lineRule="auto"/>
      </w:pPr>
      <w:r>
        <w:separator/>
      </w:r>
    </w:p>
  </w:footnote>
  <w:footnote w:type="continuationSeparator" w:id="0">
    <w:p w14:paraId="78F82AC4" w14:textId="77777777" w:rsidR="00A05A82" w:rsidRDefault="00A05A82" w:rsidP="009C6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C12"/>
    <w:multiLevelType w:val="hybridMultilevel"/>
    <w:tmpl w:val="63B0F274"/>
    <w:lvl w:ilvl="0" w:tplc="FFFFFFFF">
      <w:start w:val="3"/>
      <w:numFmt w:val="decimal"/>
      <w:lvlText w:val="%1."/>
      <w:lvlJc w:val="left"/>
      <w:pPr>
        <w:ind w:left="36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 w15:restartNumberingAfterBreak="0">
    <w:nsid w:val="0796295A"/>
    <w:multiLevelType w:val="hybridMultilevel"/>
    <w:tmpl w:val="63B0F274"/>
    <w:lvl w:ilvl="0" w:tplc="FFFFFFFF">
      <w:start w:val="3"/>
      <w:numFmt w:val="decimal"/>
      <w:lvlText w:val="%1."/>
      <w:lvlJc w:val="left"/>
      <w:pPr>
        <w:ind w:left="36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2" w15:restartNumberingAfterBreak="0">
    <w:nsid w:val="0D9E0886"/>
    <w:multiLevelType w:val="hybridMultilevel"/>
    <w:tmpl w:val="63B0F274"/>
    <w:lvl w:ilvl="0" w:tplc="FFFFFFFF">
      <w:start w:val="3"/>
      <w:numFmt w:val="decimal"/>
      <w:lvlText w:val="%1."/>
      <w:lvlJc w:val="left"/>
      <w:pPr>
        <w:ind w:left="36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3" w15:restartNumberingAfterBreak="0">
    <w:nsid w:val="0F1D6FEC"/>
    <w:multiLevelType w:val="hybridMultilevel"/>
    <w:tmpl w:val="72129718"/>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F1C6C15C">
      <w:start w:val="1"/>
      <w:numFmt w:val="decimal"/>
      <w:lvlText w:val="%3."/>
      <w:lvlJc w:val="left"/>
      <w:pPr>
        <w:tabs>
          <w:tab w:val="num" w:pos="360"/>
        </w:tabs>
        <w:ind w:left="360" w:hanging="360"/>
      </w:pPr>
      <w:rPr>
        <w:rFonts w:ascii="Times New Roman" w:eastAsiaTheme="minorHAnsi" w:hAnsi="Times New Roman" w:cs="Times New Roman"/>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EF3C24"/>
    <w:multiLevelType w:val="hybridMultilevel"/>
    <w:tmpl w:val="63B0F274"/>
    <w:lvl w:ilvl="0" w:tplc="FFFFFFFF">
      <w:start w:val="3"/>
      <w:numFmt w:val="decimal"/>
      <w:lvlText w:val="%1."/>
      <w:lvlJc w:val="left"/>
      <w:pPr>
        <w:ind w:left="143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5" w15:restartNumberingAfterBreak="0">
    <w:nsid w:val="1CA807B7"/>
    <w:multiLevelType w:val="hybridMultilevel"/>
    <w:tmpl w:val="CFFC8D7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63A69"/>
    <w:multiLevelType w:val="hybridMultilevel"/>
    <w:tmpl w:val="63B0F274"/>
    <w:lvl w:ilvl="0" w:tplc="FFFFFFFF">
      <w:start w:val="3"/>
      <w:numFmt w:val="decimal"/>
      <w:lvlText w:val="%1."/>
      <w:lvlJc w:val="left"/>
      <w:pPr>
        <w:ind w:left="143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7" w15:restartNumberingAfterBreak="0">
    <w:nsid w:val="2BCD1955"/>
    <w:multiLevelType w:val="hybridMultilevel"/>
    <w:tmpl w:val="63B0F274"/>
    <w:lvl w:ilvl="0" w:tplc="FFFFFFFF">
      <w:start w:val="3"/>
      <w:numFmt w:val="decimal"/>
      <w:lvlText w:val="%1."/>
      <w:lvlJc w:val="left"/>
      <w:pPr>
        <w:ind w:left="36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8" w15:restartNumberingAfterBreak="0">
    <w:nsid w:val="31320058"/>
    <w:multiLevelType w:val="hybridMultilevel"/>
    <w:tmpl w:val="D930BF3C"/>
    <w:lvl w:ilvl="0" w:tplc="7456A62E">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649490E"/>
    <w:multiLevelType w:val="hybridMultilevel"/>
    <w:tmpl w:val="63B0F274"/>
    <w:lvl w:ilvl="0" w:tplc="FFFFFFFF">
      <w:start w:val="3"/>
      <w:numFmt w:val="decimal"/>
      <w:lvlText w:val="%1."/>
      <w:lvlJc w:val="left"/>
      <w:pPr>
        <w:ind w:left="143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0" w15:restartNumberingAfterBreak="0">
    <w:nsid w:val="5DBA6FB9"/>
    <w:multiLevelType w:val="hybridMultilevel"/>
    <w:tmpl w:val="63B0F274"/>
    <w:lvl w:ilvl="0" w:tplc="FFFFFFFF">
      <w:start w:val="3"/>
      <w:numFmt w:val="decimal"/>
      <w:lvlText w:val="%1."/>
      <w:lvlJc w:val="left"/>
      <w:pPr>
        <w:ind w:left="36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1" w15:restartNumberingAfterBreak="0">
    <w:nsid w:val="606C691A"/>
    <w:multiLevelType w:val="hybridMultilevel"/>
    <w:tmpl w:val="63B0F274"/>
    <w:lvl w:ilvl="0" w:tplc="FFFFFFFF">
      <w:start w:val="3"/>
      <w:numFmt w:val="decimal"/>
      <w:lvlText w:val="%1."/>
      <w:lvlJc w:val="left"/>
      <w:pPr>
        <w:ind w:left="143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2" w15:restartNumberingAfterBreak="0">
    <w:nsid w:val="62F51062"/>
    <w:multiLevelType w:val="hybridMultilevel"/>
    <w:tmpl w:val="63B0F274"/>
    <w:lvl w:ilvl="0" w:tplc="FFFFFFFF">
      <w:start w:val="3"/>
      <w:numFmt w:val="decimal"/>
      <w:lvlText w:val="%1."/>
      <w:lvlJc w:val="left"/>
      <w:pPr>
        <w:ind w:left="36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3" w15:restartNumberingAfterBreak="0">
    <w:nsid w:val="770D74A8"/>
    <w:multiLevelType w:val="hybridMultilevel"/>
    <w:tmpl w:val="63B0F274"/>
    <w:lvl w:ilvl="0" w:tplc="FFFFFFFF">
      <w:start w:val="3"/>
      <w:numFmt w:val="decimal"/>
      <w:lvlText w:val="%1."/>
      <w:lvlJc w:val="left"/>
      <w:pPr>
        <w:ind w:left="360" w:hanging="360"/>
      </w:pPr>
      <w:rPr>
        <w:rFonts w:hint="default"/>
        <w:i/>
        <w:u w:val="none"/>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4" w15:restartNumberingAfterBreak="0">
    <w:nsid w:val="7C5B716B"/>
    <w:multiLevelType w:val="hybridMultilevel"/>
    <w:tmpl w:val="63B0F274"/>
    <w:lvl w:ilvl="0" w:tplc="1068A884">
      <w:start w:val="3"/>
      <w:numFmt w:val="decimal"/>
      <w:lvlText w:val="%1."/>
      <w:lvlJc w:val="left"/>
      <w:pPr>
        <w:ind w:left="360" w:hanging="360"/>
      </w:pPr>
      <w:rPr>
        <w:rFonts w:hint="default"/>
        <w:i/>
        <w:u w:val="none"/>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5"/>
  </w:num>
  <w:num w:numId="2">
    <w:abstractNumId w:val="14"/>
  </w:num>
  <w:num w:numId="3">
    <w:abstractNumId w:val="9"/>
  </w:num>
  <w:num w:numId="4">
    <w:abstractNumId w:val="11"/>
  </w:num>
  <w:num w:numId="5">
    <w:abstractNumId w:val="6"/>
  </w:num>
  <w:num w:numId="6">
    <w:abstractNumId w:val="4"/>
  </w:num>
  <w:num w:numId="7">
    <w:abstractNumId w:val="7"/>
  </w:num>
  <w:num w:numId="8">
    <w:abstractNumId w:val="2"/>
  </w:num>
  <w:num w:numId="9">
    <w:abstractNumId w:val="10"/>
  </w:num>
  <w:num w:numId="10">
    <w:abstractNumId w:val="13"/>
  </w:num>
  <w:num w:numId="11">
    <w:abstractNumId w:val="12"/>
  </w:num>
  <w:num w:numId="12">
    <w:abstractNumId w:val="0"/>
  </w:num>
  <w:num w:numId="13">
    <w:abstractNumId w:val="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A8"/>
    <w:rsid w:val="000113E2"/>
    <w:rsid w:val="000408D8"/>
    <w:rsid w:val="00043EE9"/>
    <w:rsid w:val="00053D34"/>
    <w:rsid w:val="0007238A"/>
    <w:rsid w:val="000B54B5"/>
    <w:rsid w:val="000B5874"/>
    <w:rsid w:val="000C06A5"/>
    <w:rsid w:val="000E5EBB"/>
    <w:rsid w:val="00106B62"/>
    <w:rsid w:val="00167642"/>
    <w:rsid w:val="001749E1"/>
    <w:rsid w:val="00176D8E"/>
    <w:rsid w:val="00183723"/>
    <w:rsid w:val="00184C10"/>
    <w:rsid w:val="001A62B4"/>
    <w:rsid w:val="001D4985"/>
    <w:rsid w:val="001E4649"/>
    <w:rsid w:val="00214179"/>
    <w:rsid w:val="00222B2D"/>
    <w:rsid w:val="00226321"/>
    <w:rsid w:val="00242BA8"/>
    <w:rsid w:val="00254AF8"/>
    <w:rsid w:val="00265A5F"/>
    <w:rsid w:val="002A6677"/>
    <w:rsid w:val="002C22F1"/>
    <w:rsid w:val="002C461D"/>
    <w:rsid w:val="003335EC"/>
    <w:rsid w:val="00345CF1"/>
    <w:rsid w:val="00350A90"/>
    <w:rsid w:val="003D4EA1"/>
    <w:rsid w:val="003E151D"/>
    <w:rsid w:val="004304EC"/>
    <w:rsid w:val="00482D1A"/>
    <w:rsid w:val="00485299"/>
    <w:rsid w:val="00495525"/>
    <w:rsid w:val="004A0EC5"/>
    <w:rsid w:val="004A0EF1"/>
    <w:rsid w:val="004B119D"/>
    <w:rsid w:val="005437A9"/>
    <w:rsid w:val="005548D5"/>
    <w:rsid w:val="00564E6E"/>
    <w:rsid w:val="00571C10"/>
    <w:rsid w:val="005A4D76"/>
    <w:rsid w:val="005F2D65"/>
    <w:rsid w:val="00611003"/>
    <w:rsid w:val="006155B4"/>
    <w:rsid w:val="006A1B86"/>
    <w:rsid w:val="006A2E43"/>
    <w:rsid w:val="006C445F"/>
    <w:rsid w:val="006E5C2F"/>
    <w:rsid w:val="00700FA9"/>
    <w:rsid w:val="00704BBF"/>
    <w:rsid w:val="00705852"/>
    <w:rsid w:val="00715119"/>
    <w:rsid w:val="00720AAD"/>
    <w:rsid w:val="00744F02"/>
    <w:rsid w:val="007834DF"/>
    <w:rsid w:val="00795BB7"/>
    <w:rsid w:val="007B30C4"/>
    <w:rsid w:val="007E7DCE"/>
    <w:rsid w:val="00813090"/>
    <w:rsid w:val="008370B9"/>
    <w:rsid w:val="00841696"/>
    <w:rsid w:val="00852A80"/>
    <w:rsid w:val="008764FA"/>
    <w:rsid w:val="00877FBE"/>
    <w:rsid w:val="008F37A6"/>
    <w:rsid w:val="00900E44"/>
    <w:rsid w:val="0090451F"/>
    <w:rsid w:val="009149CA"/>
    <w:rsid w:val="00914F86"/>
    <w:rsid w:val="00926E9F"/>
    <w:rsid w:val="0094472F"/>
    <w:rsid w:val="0097095D"/>
    <w:rsid w:val="00987E9E"/>
    <w:rsid w:val="00997044"/>
    <w:rsid w:val="009B30C1"/>
    <w:rsid w:val="009C624F"/>
    <w:rsid w:val="009E129A"/>
    <w:rsid w:val="009F7DA3"/>
    <w:rsid w:val="00A05A82"/>
    <w:rsid w:val="00A078F6"/>
    <w:rsid w:val="00A1628C"/>
    <w:rsid w:val="00A50BA4"/>
    <w:rsid w:val="00A555E5"/>
    <w:rsid w:val="00A670FC"/>
    <w:rsid w:val="00A7027A"/>
    <w:rsid w:val="00A84D69"/>
    <w:rsid w:val="00AC7C5A"/>
    <w:rsid w:val="00AE503A"/>
    <w:rsid w:val="00AF04AC"/>
    <w:rsid w:val="00AF3A8F"/>
    <w:rsid w:val="00B1246F"/>
    <w:rsid w:val="00B13A4C"/>
    <w:rsid w:val="00B14CB6"/>
    <w:rsid w:val="00B35D7E"/>
    <w:rsid w:val="00B53142"/>
    <w:rsid w:val="00B54163"/>
    <w:rsid w:val="00B73F33"/>
    <w:rsid w:val="00B83BDC"/>
    <w:rsid w:val="00BB326F"/>
    <w:rsid w:val="00BC0B07"/>
    <w:rsid w:val="00BC0B85"/>
    <w:rsid w:val="00BD5584"/>
    <w:rsid w:val="00BE135A"/>
    <w:rsid w:val="00BE4D7D"/>
    <w:rsid w:val="00C37BC2"/>
    <w:rsid w:val="00C415C0"/>
    <w:rsid w:val="00C63849"/>
    <w:rsid w:val="00C84A21"/>
    <w:rsid w:val="00C92FFD"/>
    <w:rsid w:val="00CA6147"/>
    <w:rsid w:val="00CB5946"/>
    <w:rsid w:val="00CE1D98"/>
    <w:rsid w:val="00D116A3"/>
    <w:rsid w:val="00D213CF"/>
    <w:rsid w:val="00D26C0C"/>
    <w:rsid w:val="00D32207"/>
    <w:rsid w:val="00D412A8"/>
    <w:rsid w:val="00DB106A"/>
    <w:rsid w:val="00DC1941"/>
    <w:rsid w:val="00DE42B8"/>
    <w:rsid w:val="00E34D3A"/>
    <w:rsid w:val="00E37958"/>
    <w:rsid w:val="00E5575A"/>
    <w:rsid w:val="00E9631B"/>
    <w:rsid w:val="00EE41DE"/>
    <w:rsid w:val="00F2678B"/>
    <w:rsid w:val="00F6218F"/>
    <w:rsid w:val="00F8073E"/>
    <w:rsid w:val="00F80B37"/>
    <w:rsid w:val="00F87574"/>
    <w:rsid w:val="00F942F5"/>
    <w:rsid w:val="00F94F37"/>
    <w:rsid w:val="00FA250C"/>
    <w:rsid w:val="00FB0B4B"/>
    <w:rsid w:val="00FB395D"/>
    <w:rsid w:val="00FC3AE9"/>
    <w:rsid w:val="00FC5127"/>
    <w:rsid w:val="00FD2900"/>
    <w:rsid w:val="00FE2A2D"/>
    <w:rsid w:val="00FE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EB95"/>
  <w15:chartTrackingRefBased/>
  <w15:docId w15:val="{0FA1EE28-735C-4404-9989-A92D9335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06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 заголовок 3,Заголовок мой1,СписокСТПр"/>
    <w:basedOn w:val="a"/>
    <w:link w:val="a4"/>
    <w:uiPriority w:val="34"/>
    <w:qFormat/>
    <w:rsid w:val="00A7027A"/>
    <w:pPr>
      <w:ind w:left="720"/>
      <w:contextualSpacing/>
    </w:pPr>
  </w:style>
  <w:style w:type="table" w:styleId="a5">
    <w:name w:val="Table Grid"/>
    <w:basedOn w:val="a1"/>
    <w:uiPriority w:val="39"/>
    <w:rsid w:val="00BE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а - заголовок 3 Знак,Заголовок мой1 Знак,СписокСТПр Знак"/>
    <w:basedOn w:val="a0"/>
    <w:link w:val="a3"/>
    <w:uiPriority w:val="34"/>
    <w:locked/>
    <w:rsid w:val="007E7DCE"/>
    <w:rPr>
      <w:rFonts w:eastAsiaTheme="minorEastAsia"/>
      <w:lang w:eastAsia="ru-RU"/>
    </w:rPr>
  </w:style>
  <w:style w:type="paragraph" w:styleId="a6">
    <w:name w:val="header"/>
    <w:basedOn w:val="a"/>
    <w:link w:val="a7"/>
    <w:uiPriority w:val="99"/>
    <w:unhideWhenUsed/>
    <w:rsid w:val="009C62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624F"/>
    <w:rPr>
      <w:rFonts w:eastAsiaTheme="minorEastAsia"/>
      <w:lang w:eastAsia="ru-RU"/>
    </w:rPr>
  </w:style>
  <w:style w:type="paragraph" w:styleId="a8">
    <w:name w:val="footer"/>
    <w:basedOn w:val="a"/>
    <w:link w:val="a9"/>
    <w:uiPriority w:val="99"/>
    <w:unhideWhenUsed/>
    <w:rsid w:val="009C6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624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803C8F75202AB32D5550158E2FB4C613BC53796B0D88225E1584A4980m8U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19</Pages>
  <Words>6089</Words>
  <Characters>34709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2022-03-22T05:44:00Z</cp:lastPrinted>
  <dcterms:created xsi:type="dcterms:W3CDTF">2022-03-17T07:06:00Z</dcterms:created>
  <dcterms:modified xsi:type="dcterms:W3CDTF">2022-03-23T06:24:00Z</dcterms:modified>
</cp:coreProperties>
</file>