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FA" w:rsidRDefault="00FE47FA" w:rsidP="00FE47FA">
      <w:pPr>
        <w:pStyle w:val="a3"/>
        <w:tabs>
          <w:tab w:val="left" w:pos="709"/>
        </w:tabs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Всемирный день борьбы со </w:t>
      </w:r>
      <w:proofErr w:type="spellStart"/>
      <w:r>
        <w:rPr>
          <w:color w:val="000000"/>
          <w:sz w:val="28"/>
          <w:szCs w:val="28"/>
        </w:rPr>
        <w:t>СПИДом</w:t>
      </w:r>
      <w:proofErr w:type="spellEnd"/>
    </w:p>
    <w:p w:rsidR="00716941" w:rsidRDefault="00716941" w:rsidP="00716941">
      <w:pPr>
        <w:pStyle w:val="a3"/>
        <w:tabs>
          <w:tab w:val="left" w:pos="709"/>
        </w:tabs>
        <w:spacing w:before="0" w:beforeAutospacing="0" w:after="0"/>
        <w:jc w:val="both"/>
        <w:rPr>
          <w:color w:val="000000"/>
          <w:sz w:val="28"/>
          <w:szCs w:val="28"/>
        </w:rPr>
      </w:pPr>
    </w:p>
    <w:p w:rsidR="00716941" w:rsidRDefault="00EF0ED1" w:rsidP="00716941">
      <w:pPr>
        <w:pStyle w:val="a3"/>
        <w:tabs>
          <w:tab w:val="left" w:pos="709"/>
        </w:tabs>
        <w:spacing w:before="0" w:beforeAutospacing="0" w:after="0"/>
        <w:ind w:right="283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ab/>
      </w:r>
      <w:r w:rsidR="00716941" w:rsidRPr="00716941">
        <w:rPr>
          <w:rStyle w:val="markedcontent"/>
          <w:sz w:val="28"/>
          <w:szCs w:val="28"/>
        </w:rPr>
        <w:t xml:space="preserve">Ежегодно 1 декабря в </w:t>
      </w:r>
      <w:proofErr w:type="gramStart"/>
      <w:r w:rsidR="00716941" w:rsidRPr="00716941">
        <w:rPr>
          <w:rStyle w:val="markedcontent"/>
          <w:sz w:val="28"/>
          <w:szCs w:val="28"/>
        </w:rPr>
        <w:t>соответствии</w:t>
      </w:r>
      <w:proofErr w:type="gramEnd"/>
      <w:r w:rsidR="00716941" w:rsidRPr="00716941">
        <w:rPr>
          <w:rStyle w:val="markedcontent"/>
          <w:sz w:val="28"/>
          <w:szCs w:val="28"/>
        </w:rPr>
        <w:t xml:space="preserve"> с решением Всемирной организации здравоохранения (ВОЗ) и решением Генеральной Ассамблеи ООН, принятыми в 1988 г., отмечается</w:t>
      </w:r>
      <w:r w:rsidR="00716941">
        <w:rPr>
          <w:rStyle w:val="markedcontent"/>
          <w:sz w:val="28"/>
          <w:szCs w:val="28"/>
        </w:rPr>
        <w:tab/>
      </w:r>
      <w:r w:rsidR="00716941" w:rsidRPr="00716941">
        <w:rPr>
          <w:rStyle w:val="markedcontent"/>
          <w:sz w:val="28"/>
          <w:szCs w:val="28"/>
        </w:rPr>
        <w:t xml:space="preserve">Всемирный день борьбы с синдромом приобретенного иммунодефицита (СПИД). </w:t>
      </w:r>
      <w:r w:rsidR="00716941">
        <w:rPr>
          <w:rStyle w:val="markedcontent"/>
          <w:sz w:val="28"/>
          <w:szCs w:val="28"/>
        </w:rPr>
        <w:tab/>
      </w:r>
      <w:r w:rsidR="00716941" w:rsidRPr="00716941">
        <w:rPr>
          <w:sz w:val="28"/>
          <w:szCs w:val="28"/>
        </w:rPr>
        <w:br/>
      </w:r>
      <w:r w:rsidR="00716941" w:rsidRPr="00716941">
        <w:rPr>
          <w:rStyle w:val="markedcontent"/>
          <w:sz w:val="28"/>
          <w:szCs w:val="28"/>
        </w:rPr>
        <w:t xml:space="preserve">Идея проведения Всемирного дня борьбы со </w:t>
      </w:r>
      <w:proofErr w:type="spellStart"/>
      <w:r w:rsidR="00716941" w:rsidRPr="00716941">
        <w:rPr>
          <w:rStyle w:val="markedcontent"/>
          <w:sz w:val="28"/>
          <w:szCs w:val="28"/>
        </w:rPr>
        <w:t>СПИДом</w:t>
      </w:r>
      <w:proofErr w:type="spellEnd"/>
      <w:r w:rsidR="00716941" w:rsidRPr="00716941">
        <w:rPr>
          <w:rStyle w:val="markedcontent"/>
          <w:sz w:val="28"/>
          <w:szCs w:val="28"/>
        </w:rPr>
        <w:t xml:space="preserve"> впервые была предложена Всемирной организацией здравоохранения; ее поддержали представители 140 стран мира. </w:t>
      </w:r>
    </w:p>
    <w:p w:rsidR="00716941" w:rsidRPr="00716941" w:rsidRDefault="00B128C9" w:rsidP="00716941">
      <w:pPr>
        <w:pStyle w:val="a3"/>
        <w:tabs>
          <w:tab w:val="left" w:pos="709"/>
        </w:tabs>
        <w:spacing w:before="0" w:beforeAutospacing="0" w:after="0"/>
        <w:ind w:right="283"/>
        <w:jc w:val="both"/>
        <w:rPr>
          <w:color w:val="000000"/>
          <w:sz w:val="28"/>
          <w:szCs w:val="28"/>
        </w:rPr>
      </w:pPr>
      <w:r>
        <w:rPr>
          <w:rStyle w:val="markedcontent"/>
          <w:sz w:val="28"/>
          <w:szCs w:val="28"/>
        </w:rPr>
        <w:tab/>
      </w:r>
      <w:r w:rsidR="00716941" w:rsidRPr="00716941">
        <w:rPr>
          <w:rStyle w:val="markedcontent"/>
          <w:sz w:val="28"/>
          <w:szCs w:val="28"/>
        </w:rPr>
        <w:t xml:space="preserve">Эта дата была установлена для того, чтобы привлечь внимание мировой общественности к распространению ВИЧ-инфекции, которая приняла масштабы глобальной пандемии, </w:t>
      </w:r>
      <w:r w:rsidR="00716941">
        <w:rPr>
          <w:rStyle w:val="markedcontent"/>
          <w:sz w:val="28"/>
          <w:szCs w:val="28"/>
        </w:rPr>
        <w:tab/>
      </w:r>
      <w:r w:rsidR="00716941" w:rsidRPr="00716941">
        <w:rPr>
          <w:rStyle w:val="markedcontent"/>
          <w:sz w:val="28"/>
          <w:szCs w:val="28"/>
        </w:rPr>
        <w:t>распространяющейся по всем регионам мира.</w:t>
      </w:r>
    </w:p>
    <w:p w:rsidR="00716941" w:rsidRDefault="00FE47FA" w:rsidP="00FE47FA">
      <w:pPr>
        <w:pStyle w:val="a3"/>
        <w:tabs>
          <w:tab w:val="left" w:pos="709"/>
        </w:tabs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связи с этим, </w:t>
      </w:r>
      <w:r w:rsidR="00B128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Курско</w:t>
      </w:r>
      <w:r w:rsidR="00B128C9">
        <w:rPr>
          <w:color w:val="000000"/>
          <w:sz w:val="28"/>
          <w:szCs w:val="28"/>
        </w:rPr>
        <w:t xml:space="preserve">й области </w:t>
      </w:r>
      <w:r w:rsidR="00B67E41">
        <w:rPr>
          <w:color w:val="000000"/>
          <w:sz w:val="28"/>
          <w:szCs w:val="28"/>
        </w:rPr>
        <w:t xml:space="preserve"> проводятся мероприятия, приуроченные к 1 декабря </w:t>
      </w:r>
      <w:r w:rsidR="00716941">
        <w:rPr>
          <w:color w:val="000000"/>
          <w:sz w:val="28"/>
          <w:szCs w:val="28"/>
        </w:rPr>
        <w:t>–</w:t>
      </w:r>
      <w:r w:rsidR="00B128C9">
        <w:rPr>
          <w:color w:val="000000"/>
          <w:sz w:val="28"/>
          <w:szCs w:val="28"/>
        </w:rPr>
        <w:t xml:space="preserve"> </w:t>
      </w:r>
      <w:r w:rsidR="00716941">
        <w:rPr>
          <w:color w:val="000000"/>
          <w:sz w:val="28"/>
          <w:szCs w:val="28"/>
        </w:rPr>
        <w:t>Всемирному дню борьбы со СПИД, по вопросам профилактики ВИЧ-инфекции среди работающего населения Курской области.</w:t>
      </w:r>
    </w:p>
    <w:p w:rsidR="00FE47FA" w:rsidRDefault="00716941" w:rsidP="00FE47FA">
      <w:pPr>
        <w:pStyle w:val="a3"/>
        <w:tabs>
          <w:tab w:val="left" w:pos="709"/>
        </w:tabs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7FA">
        <w:rPr>
          <w:color w:val="000000"/>
          <w:sz w:val="28"/>
          <w:szCs w:val="28"/>
        </w:rPr>
        <w:t>Администрация С</w:t>
      </w:r>
      <w:r>
        <w:rPr>
          <w:color w:val="000000"/>
          <w:sz w:val="28"/>
          <w:szCs w:val="28"/>
        </w:rPr>
        <w:t xml:space="preserve">оветского района </w:t>
      </w:r>
      <w:r w:rsidR="00FE47FA">
        <w:rPr>
          <w:color w:val="000000"/>
          <w:sz w:val="28"/>
          <w:szCs w:val="28"/>
        </w:rPr>
        <w:t xml:space="preserve"> просит работодателей поддержать данную акцию</w:t>
      </w:r>
      <w:r>
        <w:rPr>
          <w:color w:val="000000"/>
          <w:sz w:val="28"/>
          <w:szCs w:val="28"/>
        </w:rPr>
        <w:t xml:space="preserve"> и провести мероприятия </w:t>
      </w:r>
      <w:r w:rsidR="0065295E">
        <w:rPr>
          <w:sz w:val="28"/>
          <w:szCs w:val="34"/>
        </w:rPr>
        <w:t>по информированию работников на рабочих местах по вопросам профилактики ВИЧ-инфекции.</w:t>
      </w:r>
    </w:p>
    <w:p w:rsidR="00917C9E" w:rsidRDefault="00917C9E"/>
    <w:p w:rsidR="00A35480" w:rsidRDefault="00A35480">
      <w:r w:rsidRPr="00A35480">
        <w:rPr>
          <w:noProof/>
          <w:lang w:eastAsia="ru-RU"/>
        </w:rPr>
        <w:drawing>
          <wp:inline distT="0" distB="0" distL="0" distR="0">
            <wp:extent cx="5769274" cy="3492488"/>
            <wp:effectExtent l="19050" t="0" r="2876" b="0"/>
            <wp:docPr id="1" name="Рисунок 1" descr="C:\Users\User\Documents\вич\2021\для сайта\Памятка для работодателе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вич\2021\для сайта\Памятка для работода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74" cy="349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80" w:rsidRDefault="00A35480"/>
    <w:sectPr w:rsidR="00A35480" w:rsidSect="00716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7FA"/>
    <w:rsid w:val="001674DC"/>
    <w:rsid w:val="00612F27"/>
    <w:rsid w:val="0065295E"/>
    <w:rsid w:val="00716941"/>
    <w:rsid w:val="008C7BE9"/>
    <w:rsid w:val="00917C9E"/>
    <w:rsid w:val="009F45C4"/>
    <w:rsid w:val="00A35480"/>
    <w:rsid w:val="00B128C9"/>
    <w:rsid w:val="00B67E41"/>
    <w:rsid w:val="00D86164"/>
    <w:rsid w:val="00EF0ED1"/>
    <w:rsid w:val="00FE47FA"/>
    <w:rsid w:val="00FE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16941"/>
  </w:style>
  <w:style w:type="paragraph" w:styleId="a4">
    <w:name w:val="Balloon Text"/>
    <w:basedOn w:val="a"/>
    <w:link w:val="a5"/>
    <w:uiPriority w:val="99"/>
    <w:semiHidden/>
    <w:unhideWhenUsed/>
    <w:rsid w:val="00A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2021-11-18T08:01:00Z</dcterms:created>
  <dcterms:modified xsi:type="dcterms:W3CDTF">2021-11-18T12:40:00Z</dcterms:modified>
</cp:coreProperties>
</file>