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BD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7AF">
        <w:rPr>
          <w:rFonts w:ascii="Times New Roman" w:hAnsi="Times New Roman"/>
          <w:b/>
          <w:sz w:val="24"/>
          <w:szCs w:val="24"/>
        </w:rPr>
        <w:t xml:space="preserve">АДМИНИСТРАЦИЯ СОВЕТСКОГО РАЙОНА </w:t>
      </w:r>
      <w:r>
        <w:rPr>
          <w:rFonts w:ascii="Times New Roman" w:hAnsi="Times New Roman"/>
          <w:b/>
          <w:sz w:val="24"/>
          <w:szCs w:val="24"/>
        </w:rPr>
        <w:t>КУРСКОЙ ОБЛАСТИ</w:t>
      </w:r>
    </w:p>
    <w:p w:rsidR="002D52BD" w:rsidRPr="005167AF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2BD" w:rsidRPr="002D1D66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 xml:space="preserve">Межведомственная районная комиссия </w:t>
      </w:r>
    </w:p>
    <w:p w:rsidR="002D52BD" w:rsidRPr="002D1D66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>по взаимодействию в организации борьбы с преступностью и социальной профилактике правонарушений</w:t>
      </w:r>
    </w:p>
    <w:p w:rsidR="002D52BD" w:rsidRPr="002D1D66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2BD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306600, Курская область, Советский район, п</w:t>
      </w:r>
      <w:proofErr w:type="gramStart"/>
      <w:r>
        <w:rPr>
          <w:rFonts w:ascii="Times New Roman" w:hAnsi="Times New Roman"/>
          <w:b/>
        </w:rPr>
        <w:t>.К</w:t>
      </w:r>
      <w:proofErr w:type="gramEnd"/>
      <w:r>
        <w:rPr>
          <w:rFonts w:ascii="Times New Roman" w:hAnsi="Times New Roman"/>
          <w:b/>
        </w:rPr>
        <w:t>шенский, ул.Пролетарская, д.45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FC6B7E">
          <w:rPr>
            <w:rStyle w:val="a7"/>
            <w:szCs w:val="28"/>
            <w:lang w:val="en-US"/>
          </w:rPr>
          <w:t>admkom</w:t>
        </w:r>
        <w:r w:rsidRPr="00FC6B7E">
          <w:rPr>
            <w:rStyle w:val="a7"/>
            <w:szCs w:val="28"/>
          </w:rPr>
          <w:t>.</w:t>
        </w:r>
        <w:r w:rsidRPr="00FC6B7E">
          <w:rPr>
            <w:rStyle w:val="a7"/>
            <w:szCs w:val="28"/>
            <w:lang w:val="en-US"/>
          </w:rPr>
          <w:t>sovr</w:t>
        </w:r>
        <w:r w:rsidRPr="00FC6B7E">
          <w:rPr>
            <w:rStyle w:val="a7"/>
            <w:szCs w:val="28"/>
          </w:rPr>
          <w:t>@</w:t>
        </w:r>
        <w:r w:rsidRPr="00FC6B7E">
          <w:rPr>
            <w:rStyle w:val="a7"/>
            <w:szCs w:val="28"/>
            <w:lang w:val="en-US"/>
          </w:rPr>
          <w:t>rkursk</w:t>
        </w:r>
        <w:r w:rsidRPr="00FC6B7E">
          <w:rPr>
            <w:rStyle w:val="a7"/>
            <w:szCs w:val="28"/>
          </w:rPr>
          <w:t>.</w:t>
        </w:r>
        <w:r w:rsidRPr="00FC6B7E">
          <w:rPr>
            <w:rStyle w:val="a7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тел.2-16-04</w:t>
      </w:r>
    </w:p>
    <w:p w:rsidR="002D52BD" w:rsidRDefault="002D52BD" w:rsidP="002D5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2BD" w:rsidRPr="00E21498" w:rsidRDefault="002D52BD" w:rsidP="002D52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52BD" w:rsidRPr="002D1D66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66">
        <w:rPr>
          <w:rFonts w:ascii="Times New Roman" w:hAnsi="Times New Roman"/>
          <w:b/>
          <w:sz w:val="28"/>
          <w:szCs w:val="28"/>
        </w:rPr>
        <w:t>Решение</w:t>
      </w:r>
    </w:p>
    <w:p w:rsidR="002D52BD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районной комиссии</w:t>
      </w:r>
    </w:p>
    <w:p w:rsidR="002D52BD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взаимодействию в организации борьбы с преступностью и социальной профилактике правонарушений №3</w:t>
      </w:r>
    </w:p>
    <w:p w:rsidR="002D52BD" w:rsidRDefault="002D52BD" w:rsidP="002D52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52BD" w:rsidRDefault="002D52BD" w:rsidP="002D52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(выписка из протокола заседания от 25 июня  2021 года №2)</w:t>
      </w:r>
    </w:p>
    <w:tbl>
      <w:tblPr>
        <w:tblW w:w="0" w:type="auto"/>
        <w:tblLook w:val="04A0"/>
      </w:tblPr>
      <w:tblGrid>
        <w:gridCol w:w="5495"/>
      </w:tblGrid>
      <w:tr w:rsidR="002D52BD" w:rsidRPr="00CB27C1" w:rsidTr="004140A3">
        <w:trPr>
          <w:trHeight w:val="1092"/>
        </w:trPr>
        <w:tc>
          <w:tcPr>
            <w:tcW w:w="5495" w:type="dxa"/>
          </w:tcPr>
          <w:p w:rsidR="002D52BD" w:rsidRPr="00586830" w:rsidRDefault="002D52BD" w:rsidP="004140A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6830">
              <w:rPr>
                <w:rFonts w:ascii="Times New Roman" w:hAnsi="Times New Roman"/>
                <w:b/>
                <w:i/>
                <w:sz w:val="24"/>
                <w:szCs w:val="24"/>
              </w:rPr>
              <w:t>О мерах по пресечению правонарушений в сфере оборота контрафактной алкогольной продукции</w:t>
            </w:r>
          </w:p>
          <w:p w:rsidR="002D52BD" w:rsidRPr="004B162E" w:rsidRDefault="002D52BD" w:rsidP="004140A3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D52BD" w:rsidRDefault="002D52BD" w:rsidP="002D5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2BD" w:rsidRPr="00586830" w:rsidRDefault="002D52BD" w:rsidP="002D52BD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4B162E">
        <w:rPr>
          <w:rFonts w:ascii="Times New Roman" w:hAnsi="Times New Roman"/>
          <w:sz w:val="24"/>
          <w:szCs w:val="24"/>
        </w:rPr>
        <w:t>Заслушав и обсудив информации</w:t>
      </w:r>
      <w:r>
        <w:rPr>
          <w:rFonts w:ascii="Times New Roman" w:hAnsi="Times New Roman"/>
          <w:sz w:val="24"/>
          <w:szCs w:val="24"/>
        </w:rPr>
        <w:t xml:space="preserve">  инспектора направления ИАЗ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МВД России по Советскому району О.В.Андреевой, главы МО «</w:t>
      </w:r>
      <w:proofErr w:type="spellStart"/>
      <w:r>
        <w:rPr>
          <w:rFonts w:ascii="Times New Roman" w:hAnsi="Times New Roman"/>
          <w:sz w:val="24"/>
          <w:szCs w:val="24"/>
        </w:rPr>
        <w:t>Нижнеграйворонский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В.Н.Плеханова, главы МО «Ленинский сельсовет» </w:t>
      </w:r>
      <w:proofErr w:type="spellStart"/>
      <w:r>
        <w:rPr>
          <w:rFonts w:ascii="Times New Roman" w:hAnsi="Times New Roman"/>
          <w:sz w:val="24"/>
          <w:szCs w:val="24"/>
        </w:rPr>
        <w:t>В.Д.Соина</w:t>
      </w:r>
      <w:proofErr w:type="spellEnd"/>
      <w:r>
        <w:rPr>
          <w:rFonts w:ascii="Times New Roman" w:hAnsi="Times New Roman"/>
          <w:sz w:val="24"/>
          <w:szCs w:val="24"/>
        </w:rPr>
        <w:t>, и.о. главы МО «</w:t>
      </w:r>
      <w:proofErr w:type="spellStart"/>
      <w:r>
        <w:rPr>
          <w:rFonts w:ascii="Times New Roman" w:hAnsi="Times New Roman"/>
          <w:sz w:val="24"/>
          <w:szCs w:val="24"/>
        </w:rPr>
        <w:t>Краснодолинский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/>
          <w:sz w:val="24"/>
          <w:szCs w:val="24"/>
        </w:rPr>
        <w:t>М.Н.Гуреевой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6830">
        <w:rPr>
          <w:rFonts w:ascii="Times New Roman" w:hAnsi="Times New Roman"/>
          <w:b/>
          <w:i/>
          <w:sz w:val="24"/>
          <w:szCs w:val="24"/>
        </w:rPr>
        <w:t>о мерах по пресечению правонарушений в сфере оборота контрафактной алкогольной продукции</w:t>
      </w:r>
      <w:r w:rsidRPr="004B162E">
        <w:rPr>
          <w:rFonts w:ascii="Times New Roman" w:hAnsi="Times New Roman"/>
          <w:sz w:val="24"/>
          <w:szCs w:val="24"/>
        </w:rPr>
        <w:t>, Межведомственная районная комиссия по взаимодействию в организации борьбы с преступностью и социальной профилактике правонарушений</w:t>
      </w:r>
      <w:r w:rsidRPr="006303B3">
        <w:rPr>
          <w:rFonts w:ascii="Times New Roman" w:hAnsi="Times New Roman"/>
          <w:sz w:val="24"/>
          <w:szCs w:val="24"/>
        </w:rPr>
        <w:t xml:space="preserve"> </w:t>
      </w:r>
      <w:r w:rsidRPr="006303B3">
        <w:rPr>
          <w:rFonts w:ascii="Times New Roman" w:hAnsi="Times New Roman"/>
          <w:b/>
          <w:sz w:val="24"/>
          <w:szCs w:val="24"/>
        </w:rPr>
        <w:t>РЕШИЛА:</w:t>
      </w:r>
    </w:p>
    <w:p w:rsidR="002D52BD" w:rsidRDefault="002D52BD" w:rsidP="002D52BD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1.Информации Андреевой О.В., Плеханова В.Н.  </w:t>
      </w:r>
      <w:proofErr w:type="spellStart"/>
      <w:r>
        <w:rPr>
          <w:b w:val="0"/>
          <w:sz w:val="24"/>
          <w:szCs w:val="24"/>
        </w:rPr>
        <w:t>Соина</w:t>
      </w:r>
      <w:proofErr w:type="spellEnd"/>
      <w:r>
        <w:rPr>
          <w:b w:val="0"/>
          <w:sz w:val="24"/>
          <w:szCs w:val="24"/>
        </w:rPr>
        <w:t xml:space="preserve"> В.Д., </w:t>
      </w:r>
      <w:proofErr w:type="spellStart"/>
      <w:r>
        <w:rPr>
          <w:b w:val="0"/>
          <w:sz w:val="24"/>
          <w:szCs w:val="24"/>
        </w:rPr>
        <w:t>Гуреевой</w:t>
      </w:r>
      <w:proofErr w:type="spellEnd"/>
      <w:r>
        <w:rPr>
          <w:b w:val="0"/>
          <w:sz w:val="24"/>
          <w:szCs w:val="24"/>
        </w:rPr>
        <w:t xml:space="preserve"> М.Н.</w:t>
      </w:r>
      <w:r w:rsidRPr="006303B3">
        <w:rPr>
          <w:b w:val="0"/>
          <w:sz w:val="24"/>
          <w:szCs w:val="24"/>
        </w:rPr>
        <w:t xml:space="preserve"> принять к сведению.</w:t>
      </w:r>
    </w:p>
    <w:p w:rsidR="002D52BD" w:rsidRDefault="002D52BD" w:rsidP="002D52BD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2.Рекомендовать </w:t>
      </w:r>
      <w:proofErr w:type="spellStart"/>
      <w:proofErr w:type="gramStart"/>
      <w:r>
        <w:rPr>
          <w:b w:val="0"/>
          <w:sz w:val="24"/>
          <w:szCs w:val="24"/>
        </w:rPr>
        <w:t>Отд</w:t>
      </w:r>
      <w:proofErr w:type="spellEnd"/>
      <w:proofErr w:type="gramEnd"/>
      <w:r>
        <w:rPr>
          <w:b w:val="0"/>
          <w:sz w:val="24"/>
          <w:szCs w:val="24"/>
        </w:rPr>
        <w:t xml:space="preserve"> МВД России по Советскому району совместно с главами муниципальных образований Советского района активизировать профилактическую  работу по выявлению, пресечению правонарушений (преступлений), связанных с производством, ввозом и реализацией контрафактной алкогольной продукции, а также осуществлять взаимообмен информацией в данном направлении.</w:t>
      </w:r>
    </w:p>
    <w:p w:rsidR="002D52BD" w:rsidRPr="006303B3" w:rsidRDefault="002D52BD" w:rsidP="002D52BD">
      <w:pPr>
        <w:pStyle w:val="a3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3.Активизировать работу по составлению протоколов по ст.53.6 «Нарушение дополнительных ограничений розничной алкогольной продукции» №1-ЗКО «</w:t>
      </w:r>
      <w:proofErr w:type="gramStart"/>
      <w:r>
        <w:rPr>
          <w:b w:val="0"/>
          <w:sz w:val="24"/>
          <w:szCs w:val="24"/>
        </w:rPr>
        <w:t>Об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административных</w:t>
      </w:r>
      <w:proofErr w:type="gramEnd"/>
      <w:r>
        <w:rPr>
          <w:b w:val="0"/>
          <w:sz w:val="24"/>
          <w:szCs w:val="24"/>
        </w:rPr>
        <w:t xml:space="preserve"> правонарушений в Курской области» от 4.01.2003. на граждан, нарушающих действующее законодательство.</w:t>
      </w:r>
    </w:p>
    <w:p w:rsidR="002D52BD" w:rsidRPr="006303B3" w:rsidRDefault="002D52BD" w:rsidP="002D52B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03B3">
        <w:rPr>
          <w:rFonts w:ascii="Times New Roman" w:hAnsi="Times New Roman" w:cs="Times New Roman"/>
          <w:sz w:val="24"/>
          <w:szCs w:val="24"/>
        </w:rPr>
        <w:t xml:space="preserve">.О выполнении настоящего решения проинформировать комиссию </w:t>
      </w:r>
      <w:r>
        <w:rPr>
          <w:rFonts w:ascii="Times New Roman" w:hAnsi="Times New Roman" w:cs="Times New Roman"/>
          <w:b/>
          <w:sz w:val="24"/>
          <w:szCs w:val="24"/>
        </w:rPr>
        <w:t>до 3 октября 2022</w:t>
      </w:r>
      <w:r w:rsidRPr="006303B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D52BD" w:rsidRPr="006303B3" w:rsidRDefault="002D52BD" w:rsidP="002D52B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03B3">
        <w:rPr>
          <w:rFonts w:ascii="Times New Roman" w:hAnsi="Times New Roman" w:cs="Times New Roman"/>
          <w:sz w:val="24"/>
          <w:szCs w:val="24"/>
        </w:rPr>
        <w:t xml:space="preserve">.Контроль за исполнением данного решения 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начальника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Советскому району Н.А. Кирина.</w:t>
      </w:r>
    </w:p>
    <w:p w:rsidR="002D52BD" w:rsidRDefault="002D52BD" w:rsidP="002D52B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2BD" w:rsidRDefault="002D52BD" w:rsidP="002D52B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 w:rsidRPr="008A278E">
        <w:rPr>
          <w:rFonts w:ascii="Times New Roman" w:hAnsi="Times New Roman"/>
          <w:sz w:val="24"/>
          <w:szCs w:val="24"/>
        </w:rPr>
        <w:t xml:space="preserve">Советского района, </w:t>
      </w:r>
    </w:p>
    <w:p w:rsidR="002D52BD" w:rsidRDefault="002D52BD" w:rsidP="002D52B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8A278E">
        <w:rPr>
          <w:rFonts w:ascii="Times New Roman" w:hAnsi="Times New Roman"/>
          <w:sz w:val="24"/>
          <w:szCs w:val="24"/>
        </w:rPr>
        <w:t xml:space="preserve">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A278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И.Я.Булгакова</w:t>
      </w:r>
    </w:p>
    <w:p w:rsidR="002D52BD" w:rsidRDefault="002D52BD" w:rsidP="002D52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D52BD" w:rsidRDefault="002D52BD" w:rsidP="002D52B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3550" w:rsidRDefault="00313550"/>
    <w:sectPr w:rsidR="00313550" w:rsidSect="0031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2D52BD"/>
    <w:rsid w:val="002D52BD"/>
    <w:rsid w:val="0031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52BD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52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D52B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D52BD"/>
    <w:rPr>
      <w:rFonts w:ascii="Consolas" w:eastAsia="Calibri" w:hAnsi="Consolas" w:cs="Consolas"/>
      <w:sz w:val="21"/>
      <w:szCs w:val="21"/>
    </w:rPr>
  </w:style>
  <w:style w:type="character" w:styleId="a7">
    <w:name w:val="Hyperlink"/>
    <w:basedOn w:val="a0"/>
    <w:uiPriority w:val="99"/>
    <w:unhideWhenUsed/>
    <w:rsid w:val="002D5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</dc:creator>
  <cp:lastModifiedBy>Полежаева</cp:lastModifiedBy>
  <cp:revision>1</cp:revision>
  <dcterms:created xsi:type="dcterms:W3CDTF">2021-06-29T06:49:00Z</dcterms:created>
  <dcterms:modified xsi:type="dcterms:W3CDTF">2021-06-29T06:50:00Z</dcterms:modified>
</cp:coreProperties>
</file>