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49" w:rsidRDefault="00352E49" w:rsidP="00352E49">
      <w:pPr>
        <w:spacing w:after="0" w:line="240" w:lineRule="auto"/>
        <w:rPr>
          <w:rFonts w:ascii="Times New Roman" w:hAnsi="Times New Roman"/>
        </w:rPr>
      </w:pP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352E49" w:rsidRDefault="00352E49" w:rsidP="00352E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2E49" w:rsidRDefault="00352E49" w:rsidP="00352E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19.10.2020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789 </w:t>
      </w:r>
    </w:p>
    <w:p w:rsidR="00352E49" w:rsidRDefault="00352E49" w:rsidP="00352E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352E49" w:rsidRPr="00352E49" w:rsidRDefault="00352E49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26"/>
          <w:szCs w:val="26"/>
          <w:lang w:eastAsia="ru-RU"/>
        </w:rPr>
      </w:pPr>
    </w:p>
    <w:p w:rsidR="00DE7EB6" w:rsidRPr="00352E49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 xml:space="preserve">О внесении изменений в </w:t>
      </w:r>
      <w:proofErr w:type="gramStart"/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>административный</w:t>
      </w:r>
      <w:proofErr w:type="gramEnd"/>
    </w:p>
    <w:p w:rsidR="00DE7EB6" w:rsidRPr="00352E49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>регламент Администрации Советского района</w:t>
      </w:r>
    </w:p>
    <w:p w:rsidR="00352E49" w:rsidRPr="00352E49" w:rsidRDefault="00DE7EB6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>Курской области по предоставлению</w:t>
      </w:r>
      <w:r w:rsidR="00352E49"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 xml:space="preserve"> </w:t>
      </w:r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 xml:space="preserve">муниципальной </w:t>
      </w:r>
    </w:p>
    <w:p w:rsidR="00352E49" w:rsidRPr="00352E49" w:rsidRDefault="00DE7EB6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>услуги «</w:t>
      </w:r>
      <w:r w:rsidR="00E07FD0"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Предоставление земельных участков, </w:t>
      </w:r>
    </w:p>
    <w:p w:rsidR="00352E49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proofErr w:type="gramStart"/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находящихся</w:t>
      </w:r>
      <w:proofErr w:type="gramEnd"/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 в собственности муниципального</w:t>
      </w:r>
    </w:p>
    <w:p w:rsidR="00352E49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района и (или) государственная собственность </w:t>
      </w:r>
    </w:p>
    <w:p w:rsidR="00352E49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на которые не разграничена, расположенных на </w:t>
      </w:r>
    </w:p>
    <w:p w:rsidR="00352E49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территории сельского поселения, входящего в состав </w:t>
      </w:r>
    </w:p>
    <w:p w:rsidR="00352E49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муниципального района, в </w:t>
      </w:r>
      <w:proofErr w:type="gramStart"/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постоянное</w:t>
      </w:r>
      <w:proofErr w:type="gramEnd"/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 xml:space="preserve"> (бессрочное) и</w:t>
      </w:r>
    </w:p>
    <w:p w:rsidR="00DE7EB6" w:rsidRPr="00352E49" w:rsidRDefault="00E07FD0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безвозмездное пользование</w:t>
      </w:r>
      <w:r w:rsidR="00DE7EB6" w:rsidRPr="00352E49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ru-RU" w:bidi="hi-IN"/>
        </w:rPr>
        <w:t>»</w:t>
      </w:r>
    </w:p>
    <w:p w:rsidR="00DE7EB6" w:rsidRPr="00352E49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</w:p>
    <w:p w:rsidR="00352E49" w:rsidRPr="00352E49" w:rsidRDefault="00352E49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</w:p>
    <w:p w:rsidR="00DE7EB6" w:rsidRPr="00352E49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В соответствии с Федеральными законами от 27 июля 2010 года №210-ФЗ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352E49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</w:p>
    <w:p w:rsidR="00DE7EB6" w:rsidRPr="00352E49" w:rsidRDefault="00352E49" w:rsidP="00352E4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ab/>
      </w:r>
      <w:proofErr w:type="gramStart"/>
      <w:r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1.</w:t>
      </w:r>
      <w:r w:rsidR="00DE7EB6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</w:t>
      </w:r>
      <w:r w:rsidR="00E07FD0" w:rsidRPr="00352E4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="00DE7EB6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 xml:space="preserve">», утвержденный постановлением Администрации Советского района от 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14</w:t>
      </w:r>
      <w:r w:rsidR="00DE7EB6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.</w:t>
      </w:r>
      <w:r w:rsidR="00FA6873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0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2</w:t>
      </w:r>
      <w:r w:rsidR="00DE7EB6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.2019 №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124</w:t>
      </w:r>
      <w:r w:rsidR="00DE7EB6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, следующие изменения:</w:t>
      </w:r>
      <w:proofErr w:type="gramEnd"/>
    </w:p>
    <w:p w:rsidR="00DE7EB6" w:rsidRPr="00352E49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ab/>
      </w:r>
      <w:r w:rsidR="00352E4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-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П</w:t>
      </w:r>
      <w:r w:rsidR="0079616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риложени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е №1</w:t>
      </w:r>
      <w:r w:rsidR="0079616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 xml:space="preserve"> </w:t>
      </w:r>
      <w:r w:rsidR="00FA6873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к</w:t>
      </w:r>
      <w:r w:rsidR="0079616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 xml:space="preserve"> регламент</w:t>
      </w:r>
      <w:r w:rsidR="00FA6873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у</w:t>
      </w:r>
      <w:r w:rsidR="0079616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 xml:space="preserve"> </w:t>
      </w:r>
      <w:r w:rsidR="00FA6873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изл</w:t>
      </w:r>
      <w:r w:rsidR="00E07FD0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ожить в новой редакции (прилагае</w:t>
      </w:r>
      <w:r w:rsidR="00FA6873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тся)</w:t>
      </w:r>
      <w:r w:rsidR="00796169"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>.</w:t>
      </w:r>
    </w:p>
    <w:p w:rsidR="00DE7EB6" w:rsidRPr="00352E49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  <w:r w:rsidRPr="00352E49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352E49" w:rsidRDefault="00DE7EB6" w:rsidP="00352E49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</w:p>
    <w:p w:rsidR="00DE7EB6" w:rsidRPr="00352E49" w:rsidRDefault="00DE7EB6" w:rsidP="00352E49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 w:bidi="hi-IN"/>
        </w:rPr>
      </w:pPr>
    </w:p>
    <w:p w:rsidR="00352E49" w:rsidRPr="00352E49" w:rsidRDefault="00352E49" w:rsidP="00352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DE7EB6" w:rsidRPr="00352E49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52E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Глава Советского района                                                            </w:t>
      </w:r>
      <w:r w:rsidR="00352E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Pr="00352E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В.М.Жилинков</w:t>
      </w:r>
      <w:proofErr w:type="spellEnd"/>
    </w:p>
    <w:p w:rsidR="00E07FD0" w:rsidRPr="00E07FD0" w:rsidRDefault="00E07FD0" w:rsidP="00E07FD0">
      <w:pPr>
        <w:pageBreakBefore/>
        <w:tabs>
          <w:tab w:val="left" w:pos="709"/>
        </w:tabs>
        <w:suppressAutoHyphens/>
        <w:spacing w:after="0" w:line="100" w:lineRule="atLeast"/>
        <w:ind w:left="2832" w:firstLine="708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lastRenderedPageBreak/>
        <w:t>Приложение №1</w:t>
      </w: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к Административному регламенту</w:t>
      </w:r>
    </w:p>
    <w:p w:rsidR="00E07FD0" w:rsidRDefault="00E07FD0" w:rsidP="00E07FD0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предоставления муниципальной услуги</w:t>
      </w:r>
    </w:p>
    <w:p w:rsidR="00352E49" w:rsidRPr="00E07FD0" w:rsidRDefault="00352E49" w:rsidP="00E07FD0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zh-CN"/>
        </w:rPr>
      </w:pP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zh-CN"/>
        </w:rPr>
        <w:t>ОБРАЗЕЦ ЗАЯВЛЕНИЯ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                                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      (наименование юридического лица, 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выступающего в качестве заявителя)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от 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          (наименование или Ф.И.О.)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телефон: _______________, факс: 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 электронной почты: 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 и (или) государственная собственность на которые не разграничена, в постоянное (бессрочное) пользование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(полное наименование юридического лица,</w:t>
      </w:r>
      <w:r w:rsidRPr="00E07FD0">
        <w:rPr>
          <w:rFonts w:ascii="Calibri" w:eastAsia="Times New Roman" w:hAnsi="Calibri" w:cs="Calibri"/>
          <w:color w:val="000000" w:themeColor="text1"/>
          <w:kern w:val="1"/>
          <w:sz w:val="26"/>
          <w:szCs w:val="26"/>
          <w:lang w:eastAsia="zh-CN"/>
        </w:rPr>
        <w:t xml:space="preserve"> 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выступающего в качестве заявителя</w:t>
      </w:r>
      <w:proofErr w:type="gram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)</w:t>
      </w:r>
      <w:proofErr w:type="gramEnd"/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ОГРН _____________________________ 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имеющего право действовать от имени юридического лица без доверенности)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должность,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E07FD0" w:rsidRPr="00E07FD0" w:rsidRDefault="00E07FD0" w:rsidP="00E07F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4. 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5. 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C35F96" w:rsidRPr="00E07FD0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______________/______________________ «__» _______ ____ </w:t>
      </w:r>
      <w:proofErr w:type="gram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МП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Pr="00E07FD0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  <w:lastRenderedPageBreak/>
        <w:t>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(наименование юридического лица, 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выступающего в качестве заявителя)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от 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(наименование или Ф.И.О.)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телефон: _______________, факс: 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 электронной почты: 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на приобретение земельного участка и (или) государственная собственность </w:t>
      </w:r>
      <w:proofErr w:type="gramStart"/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</w:t>
      </w:r>
      <w:proofErr w:type="gramEnd"/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которые не разграничена, находящегося в муниципальной собственности, в безвозмездное пользование</w:t>
      </w:r>
    </w:p>
    <w:p w:rsidR="00C35F96" w:rsidRPr="00E07FD0" w:rsidRDefault="00C35F96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(полное наименование юридического лица,</w:t>
      </w: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выступающего в качестве заявителя</w:t>
      </w:r>
      <w:proofErr w:type="gram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)</w:t>
      </w:r>
      <w:proofErr w:type="gramEnd"/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ОГРН_____________________________ ИНН___________________________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должность,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______________/______________________ «__» _______ ____ г.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МП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F96" w:rsidRDefault="00C35F96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________________________________________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ФИО заявителя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телефон: _______________, факс: 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  <w:t>адрес электронной почты: 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 и (или) государственная собственность на которые не разграничена, в безвозмездное пользование</w:t>
      </w:r>
    </w:p>
    <w:p w:rsidR="00C35F96" w:rsidRPr="00E07FD0" w:rsidRDefault="00C35F96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ФИО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адрес постоянного проживания)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имеющего(ей) паспорт серия ______ № ________, 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(вид иного документа, удостоверяющего личность)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 «__» _______ ____ г. 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ОГРНИП 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(когда и кем выдан)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_____________________________________, 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Основание предоставления земельного участка без проведения торгов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______________/______________________ «__» _______ ____ г.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6873" w:rsidRPr="00E07FD0" w:rsidRDefault="00FA6873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A6873" w:rsidRPr="00E07FD0" w:rsidSect="00352E49">
      <w:headerReference w:type="even" r:id="rId8"/>
      <w:headerReference w:type="default" r:id="rId9"/>
      <w:footnotePr>
        <w:pos w:val="beneathText"/>
      </w:footnotePr>
      <w:pgSz w:w="11905" w:h="16837"/>
      <w:pgMar w:top="284" w:right="1109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A5" w:rsidRDefault="00632DA5">
      <w:pPr>
        <w:spacing w:after="0" w:line="240" w:lineRule="auto"/>
      </w:pPr>
      <w:r>
        <w:separator/>
      </w:r>
    </w:p>
  </w:endnote>
  <w:endnote w:type="continuationSeparator" w:id="0">
    <w:p w:rsidR="00632DA5" w:rsidRDefault="0063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A5" w:rsidRDefault="00632DA5">
      <w:pPr>
        <w:spacing w:after="0" w:line="240" w:lineRule="auto"/>
      </w:pPr>
      <w:r>
        <w:separator/>
      </w:r>
    </w:p>
  </w:footnote>
  <w:footnote w:type="continuationSeparator" w:id="0">
    <w:p w:rsidR="00632DA5" w:rsidRDefault="0063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C708DA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632D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C708DA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5F96">
      <w:rPr>
        <w:rStyle w:val="a5"/>
        <w:noProof/>
      </w:rPr>
      <w:t>4</w:t>
    </w:r>
    <w:r>
      <w:rPr>
        <w:rStyle w:val="a5"/>
      </w:rPr>
      <w:fldChar w:fldCharType="end"/>
    </w:r>
  </w:p>
  <w:p w:rsidR="00B9304E" w:rsidRDefault="00632D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163302"/>
    <w:rsid w:val="00352E49"/>
    <w:rsid w:val="00632DA5"/>
    <w:rsid w:val="00771689"/>
    <w:rsid w:val="00796169"/>
    <w:rsid w:val="00AF018C"/>
    <w:rsid w:val="00C35F96"/>
    <w:rsid w:val="00C708DA"/>
    <w:rsid w:val="00DE7EB6"/>
    <w:rsid w:val="00E07FD0"/>
    <w:rsid w:val="00F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35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4</cp:revision>
  <cp:lastPrinted>2020-10-20T08:47:00Z</cp:lastPrinted>
  <dcterms:created xsi:type="dcterms:W3CDTF">2020-09-07T13:18:00Z</dcterms:created>
  <dcterms:modified xsi:type="dcterms:W3CDTF">2020-10-20T08:48:00Z</dcterms:modified>
</cp:coreProperties>
</file>