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8E" w:rsidRDefault="004D4F82" w:rsidP="004A1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4A198E">
        <w:rPr>
          <w:rFonts w:ascii="Times New Roman" w:hAnsi="Times New Roman" w:cs="Times New Roman"/>
          <w:b/>
          <w:sz w:val="36"/>
          <w:szCs w:val="28"/>
        </w:rPr>
        <w:t xml:space="preserve">Положение </w:t>
      </w:r>
    </w:p>
    <w:p w:rsidR="004A198E" w:rsidRDefault="004A198E" w:rsidP="004A1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98E">
        <w:rPr>
          <w:rFonts w:ascii="Times New Roman" w:hAnsi="Times New Roman" w:cs="Times New Roman"/>
          <w:sz w:val="28"/>
          <w:szCs w:val="28"/>
        </w:rPr>
        <w:t>о конкурсе</w:t>
      </w:r>
      <w:r w:rsidR="004D4F82" w:rsidRPr="004A198E">
        <w:rPr>
          <w:rFonts w:ascii="Times New Roman" w:hAnsi="Times New Roman" w:cs="Times New Roman"/>
          <w:sz w:val="28"/>
          <w:szCs w:val="28"/>
        </w:rPr>
        <w:t xml:space="preserve"> журналистских работ «</w:t>
      </w:r>
      <w:r w:rsidR="00CB60AF">
        <w:rPr>
          <w:rFonts w:ascii="Times New Roman" w:hAnsi="Times New Roman" w:cs="Times New Roman"/>
          <w:sz w:val="28"/>
          <w:szCs w:val="28"/>
        </w:rPr>
        <w:t>Ребенок должен жить в семье</w:t>
      </w:r>
      <w:r w:rsidR="004D4F82" w:rsidRPr="004A198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55AD2" w:rsidRPr="004A198E" w:rsidRDefault="004A198E" w:rsidP="004A1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поддержки детей, находящихся в трудной жизненной ситуации,</w:t>
      </w:r>
    </w:p>
    <w:p w:rsidR="004D4F82" w:rsidRPr="004A198E" w:rsidRDefault="004D4F82">
      <w:pPr>
        <w:rPr>
          <w:rFonts w:ascii="Times New Roman" w:hAnsi="Times New Roman" w:cs="Times New Roman"/>
          <w:sz w:val="32"/>
          <w:szCs w:val="28"/>
        </w:rPr>
      </w:pPr>
    </w:p>
    <w:p w:rsidR="004D4F82" w:rsidRPr="003F664D" w:rsidRDefault="00EC50B6" w:rsidP="001A2486">
      <w:pPr>
        <w:pStyle w:val="a3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4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C50B6" w:rsidRPr="003F664D" w:rsidRDefault="00EC50B6" w:rsidP="002E7C0F">
      <w:pPr>
        <w:pStyle w:val="a3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Настоящее положение о конкурсе журналистских работ «</w:t>
      </w:r>
      <w:r w:rsidR="00CB60AF">
        <w:rPr>
          <w:rFonts w:ascii="Times New Roman" w:hAnsi="Times New Roman" w:cs="Times New Roman"/>
          <w:sz w:val="28"/>
          <w:szCs w:val="28"/>
        </w:rPr>
        <w:t>Ребенок должен жить в семье</w:t>
      </w:r>
      <w:r w:rsidRPr="003F664D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444F92">
        <w:rPr>
          <w:rFonts w:ascii="Times New Roman" w:hAnsi="Times New Roman" w:cs="Times New Roman"/>
          <w:sz w:val="28"/>
          <w:szCs w:val="28"/>
        </w:rPr>
        <w:t>положение</w:t>
      </w:r>
      <w:r w:rsidRPr="003F664D">
        <w:rPr>
          <w:rFonts w:ascii="Times New Roman" w:hAnsi="Times New Roman" w:cs="Times New Roman"/>
          <w:sz w:val="28"/>
          <w:szCs w:val="28"/>
        </w:rPr>
        <w:t xml:space="preserve">) устанавливает порядок проведения конкурса </w:t>
      </w:r>
      <w:r w:rsidR="00B34AC5" w:rsidRPr="003F664D">
        <w:rPr>
          <w:rFonts w:ascii="Times New Roman" w:hAnsi="Times New Roman" w:cs="Times New Roman"/>
          <w:sz w:val="28"/>
          <w:szCs w:val="28"/>
        </w:rPr>
        <w:t xml:space="preserve">журналистских материалов, посвященных проблемам </w:t>
      </w:r>
      <w:r w:rsidR="00903E9C" w:rsidRPr="003F664D">
        <w:rPr>
          <w:rFonts w:ascii="Times New Roman" w:hAnsi="Times New Roman" w:cs="Times New Roman"/>
          <w:sz w:val="28"/>
          <w:szCs w:val="28"/>
        </w:rPr>
        <w:t>семейного устройства детей-сирот и детей, оставшихся без попечения родителей</w:t>
      </w:r>
      <w:r w:rsidR="002E7C0F">
        <w:rPr>
          <w:rFonts w:ascii="Times New Roman" w:hAnsi="Times New Roman" w:cs="Times New Roman"/>
          <w:sz w:val="28"/>
          <w:szCs w:val="28"/>
        </w:rPr>
        <w:t>,</w:t>
      </w:r>
      <w:r w:rsidR="00903E9C" w:rsidRPr="003F664D">
        <w:rPr>
          <w:rFonts w:ascii="Times New Roman" w:hAnsi="Times New Roman" w:cs="Times New Roman"/>
          <w:sz w:val="28"/>
          <w:szCs w:val="28"/>
        </w:rPr>
        <w:t xml:space="preserve"> и </w:t>
      </w:r>
      <w:r w:rsidR="00B34AC5" w:rsidRPr="003F664D">
        <w:rPr>
          <w:rFonts w:ascii="Times New Roman" w:hAnsi="Times New Roman" w:cs="Times New Roman"/>
          <w:sz w:val="28"/>
          <w:szCs w:val="28"/>
        </w:rPr>
        <w:t>жестокого обращения с детьми</w:t>
      </w:r>
      <w:r w:rsidR="00444F92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B34AC5" w:rsidRPr="003F664D">
        <w:rPr>
          <w:rFonts w:ascii="Times New Roman" w:hAnsi="Times New Roman" w:cs="Times New Roman"/>
          <w:sz w:val="28"/>
          <w:szCs w:val="28"/>
        </w:rPr>
        <w:t>.</w:t>
      </w:r>
    </w:p>
    <w:p w:rsidR="004A198E" w:rsidRPr="003F664D" w:rsidRDefault="00B34AC5" w:rsidP="008864BC">
      <w:pPr>
        <w:pStyle w:val="a3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Инициаторы и организаторы конкурса</w:t>
      </w:r>
      <w:r w:rsidR="00A84A66">
        <w:rPr>
          <w:rFonts w:ascii="Times New Roman" w:hAnsi="Times New Roman" w:cs="Times New Roman"/>
          <w:sz w:val="28"/>
          <w:szCs w:val="28"/>
        </w:rPr>
        <w:t>:</w:t>
      </w:r>
      <w:r w:rsidRPr="003F664D">
        <w:rPr>
          <w:rFonts w:ascii="Times New Roman" w:hAnsi="Times New Roman" w:cs="Times New Roman"/>
          <w:sz w:val="28"/>
          <w:szCs w:val="28"/>
        </w:rPr>
        <w:t xml:space="preserve"> </w:t>
      </w:r>
      <w:r w:rsidR="004A198E" w:rsidRPr="003F664D">
        <w:rPr>
          <w:rFonts w:ascii="Times New Roman" w:hAnsi="Times New Roman" w:cs="Times New Roman"/>
          <w:sz w:val="28"/>
          <w:szCs w:val="28"/>
        </w:rPr>
        <w:t xml:space="preserve">Фонд поддержки детей, находящихся в трудной жизненной ситуации, </w:t>
      </w:r>
      <w:r w:rsidR="008864BC" w:rsidRPr="008864BC">
        <w:rPr>
          <w:rFonts w:ascii="Times New Roman" w:hAnsi="Times New Roman" w:cs="Times New Roman"/>
          <w:sz w:val="28"/>
          <w:szCs w:val="28"/>
        </w:rPr>
        <w:t>ФГУП РАМИ «РИА Новости»</w:t>
      </w:r>
      <w:r w:rsidR="008864BC">
        <w:rPr>
          <w:rFonts w:ascii="Times New Roman" w:hAnsi="Times New Roman" w:cs="Times New Roman"/>
          <w:sz w:val="28"/>
          <w:szCs w:val="28"/>
        </w:rPr>
        <w:t xml:space="preserve"> </w:t>
      </w:r>
      <w:r w:rsidR="004E5160" w:rsidRPr="003F664D">
        <w:rPr>
          <w:rFonts w:ascii="Times New Roman" w:hAnsi="Times New Roman" w:cs="Times New Roman"/>
          <w:sz w:val="28"/>
          <w:szCs w:val="28"/>
        </w:rPr>
        <w:t>и</w:t>
      </w:r>
      <w:r w:rsidR="004A198E" w:rsidRPr="003F664D">
        <w:rPr>
          <w:rFonts w:ascii="Times New Roman" w:hAnsi="Times New Roman" w:cs="Times New Roman"/>
          <w:sz w:val="28"/>
          <w:szCs w:val="28"/>
        </w:rPr>
        <w:t xml:space="preserve"> Аг</w:t>
      </w:r>
      <w:r w:rsidR="004E5160" w:rsidRPr="003F664D">
        <w:rPr>
          <w:rFonts w:ascii="Times New Roman" w:hAnsi="Times New Roman" w:cs="Times New Roman"/>
          <w:sz w:val="28"/>
          <w:szCs w:val="28"/>
        </w:rPr>
        <w:t>ентство</w:t>
      </w:r>
      <w:r w:rsidR="004A198E" w:rsidRPr="003F664D">
        <w:rPr>
          <w:rFonts w:ascii="Times New Roman" w:hAnsi="Times New Roman" w:cs="Times New Roman"/>
          <w:sz w:val="28"/>
          <w:szCs w:val="28"/>
        </w:rPr>
        <w:t xml:space="preserve"> социальной информации</w:t>
      </w:r>
      <w:r w:rsidR="004E5160" w:rsidRPr="003F664D">
        <w:rPr>
          <w:rFonts w:ascii="Times New Roman" w:hAnsi="Times New Roman" w:cs="Times New Roman"/>
          <w:sz w:val="28"/>
          <w:szCs w:val="28"/>
        </w:rPr>
        <w:t xml:space="preserve"> (далее – организаторы конкурса)</w:t>
      </w:r>
      <w:r w:rsidR="004A198E" w:rsidRPr="003F66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4BC" w:rsidRDefault="008864BC" w:rsidP="00465DA6">
      <w:pPr>
        <w:pStyle w:val="a3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два тура конкурса:</w:t>
      </w:r>
    </w:p>
    <w:p w:rsidR="00821EAE" w:rsidRDefault="008864BC" w:rsidP="007D65DE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тур – в нем принимают участие материалы, размещенные в федеральных СМИ</w:t>
      </w:r>
      <w:r w:rsidR="00821EAE">
        <w:rPr>
          <w:rFonts w:ascii="Times New Roman" w:hAnsi="Times New Roman" w:cs="Times New Roman"/>
          <w:sz w:val="28"/>
          <w:szCs w:val="28"/>
        </w:rPr>
        <w:t>;</w:t>
      </w:r>
    </w:p>
    <w:p w:rsidR="0038338C" w:rsidRDefault="00821EAE" w:rsidP="007D65DE">
      <w:pPr>
        <w:pStyle w:val="a3"/>
        <w:numPr>
          <w:ilvl w:val="0"/>
          <w:numId w:val="1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тур – в нем принимают участие материалы, размещенные в региональных и муниципальных СМИ, а также в региональных вкладках федеральных СМИ.</w:t>
      </w:r>
      <w:r w:rsidRPr="00821EAE" w:rsidDel="0082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C5A" w:rsidRPr="007D65DE" w:rsidRDefault="00B34AC5" w:rsidP="002E7C0F">
      <w:pPr>
        <w:pStyle w:val="a3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338C">
        <w:rPr>
          <w:rFonts w:ascii="Times New Roman" w:hAnsi="Times New Roman" w:cs="Times New Roman"/>
          <w:sz w:val="28"/>
          <w:szCs w:val="28"/>
        </w:rPr>
        <w:t xml:space="preserve">В ходе конкурса оцениваются </w:t>
      </w:r>
      <w:r w:rsidR="00DF630A" w:rsidRPr="0038338C">
        <w:rPr>
          <w:rFonts w:ascii="Times New Roman" w:hAnsi="Times New Roman" w:cs="Times New Roman"/>
          <w:sz w:val="28"/>
          <w:szCs w:val="28"/>
        </w:rPr>
        <w:t>статьи</w:t>
      </w:r>
      <w:r w:rsidRPr="0038338C">
        <w:rPr>
          <w:rFonts w:ascii="Times New Roman" w:hAnsi="Times New Roman" w:cs="Times New Roman"/>
          <w:sz w:val="28"/>
          <w:szCs w:val="28"/>
        </w:rPr>
        <w:t>, аудио- и видео</w:t>
      </w:r>
      <w:r w:rsidR="00DF630A" w:rsidRPr="0038338C">
        <w:rPr>
          <w:rFonts w:ascii="Times New Roman" w:hAnsi="Times New Roman" w:cs="Times New Roman"/>
          <w:sz w:val="28"/>
          <w:szCs w:val="28"/>
        </w:rPr>
        <w:t>сюжеты</w:t>
      </w:r>
      <w:r w:rsidR="00650EAD" w:rsidRPr="0038338C">
        <w:rPr>
          <w:rFonts w:ascii="Times New Roman" w:hAnsi="Times New Roman" w:cs="Times New Roman"/>
          <w:sz w:val="28"/>
          <w:szCs w:val="28"/>
        </w:rPr>
        <w:t>, фоторепортажи</w:t>
      </w:r>
      <w:r w:rsidR="00DF630A" w:rsidRPr="007D65DE">
        <w:rPr>
          <w:rFonts w:ascii="Times New Roman" w:hAnsi="Times New Roman" w:cs="Times New Roman"/>
          <w:sz w:val="28"/>
          <w:szCs w:val="28"/>
        </w:rPr>
        <w:t xml:space="preserve"> (далее - материалы)</w:t>
      </w:r>
      <w:r w:rsidRPr="007D65DE">
        <w:rPr>
          <w:rFonts w:ascii="Times New Roman" w:hAnsi="Times New Roman" w:cs="Times New Roman"/>
          <w:sz w:val="28"/>
          <w:szCs w:val="28"/>
        </w:rPr>
        <w:t xml:space="preserve"> по тематике конкурса, созданные журналистами и размещенные в средствах массовой информации</w:t>
      </w:r>
      <w:r w:rsidR="00821EAE" w:rsidRPr="007D65DE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444F92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821EAE" w:rsidRPr="007D65DE">
        <w:rPr>
          <w:rFonts w:ascii="Times New Roman" w:hAnsi="Times New Roman" w:cs="Times New Roman"/>
          <w:sz w:val="28"/>
          <w:szCs w:val="28"/>
        </w:rPr>
        <w:t>2012 г. по 15</w:t>
      </w:r>
      <w:r w:rsidR="00444F9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21EAE" w:rsidRPr="007D65DE">
        <w:rPr>
          <w:rFonts w:ascii="Times New Roman" w:hAnsi="Times New Roman" w:cs="Times New Roman"/>
          <w:sz w:val="28"/>
          <w:szCs w:val="28"/>
        </w:rPr>
        <w:t>2013 г</w:t>
      </w:r>
      <w:r w:rsidR="00F05C5A" w:rsidRPr="007D65DE">
        <w:rPr>
          <w:rFonts w:ascii="Times New Roman" w:hAnsi="Times New Roman" w:cs="Times New Roman"/>
          <w:sz w:val="28"/>
          <w:szCs w:val="28"/>
        </w:rPr>
        <w:t>.</w:t>
      </w:r>
    </w:p>
    <w:p w:rsidR="00740EB5" w:rsidRDefault="00740EB5" w:rsidP="002E7C0F">
      <w:pPr>
        <w:pStyle w:val="a3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оцениваются лучшие работы в следующих номинациях:</w:t>
      </w:r>
    </w:p>
    <w:p w:rsidR="00740EB5" w:rsidRPr="00270B9C" w:rsidRDefault="0024392F" w:rsidP="00270B9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B9C">
        <w:rPr>
          <w:rFonts w:ascii="Times New Roman" w:hAnsi="Times New Roman" w:cs="Times New Roman"/>
          <w:sz w:val="28"/>
          <w:szCs w:val="28"/>
        </w:rPr>
        <w:t>федеральные СМИ:</w:t>
      </w:r>
    </w:p>
    <w:p w:rsidR="0024392F" w:rsidRDefault="0024392F" w:rsidP="001A2486">
      <w:pPr>
        <w:pStyle w:val="a3"/>
        <w:spacing w:after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публикация,</w:t>
      </w:r>
    </w:p>
    <w:p w:rsidR="0024392F" w:rsidRDefault="0024392F" w:rsidP="001A2486">
      <w:pPr>
        <w:pStyle w:val="a3"/>
        <w:spacing w:after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ТВ-сюжет,</w:t>
      </w:r>
    </w:p>
    <w:p w:rsidR="0024392F" w:rsidRDefault="0024392F" w:rsidP="001A2486">
      <w:pPr>
        <w:pStyle w:val="a3"/>
        <w:spacing w:after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4392F" w:rsidRDefault="0024392F" w:rsidP="001A2486">
      <w:pPr>
        <w:pStyle w:val="a3"/>
        <w:spacing w:after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0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лучший фоторепортаж;</w:t>
      </w:r>
    </w:p>
    <w:p w:rsidR="00A0520F" w:rsidRPr="00270B9C" w:rsidRDefault="0024392F" w:rsidP="00270B9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B9C"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="00444F92">
        <w:rPr>
          <w:rFonts w:ascii="Times New Roman" w:hAnsi="Times New Roman" w:cs="Times New Roman"/>
          <w:sz w:val="28"/>
          <w:szCs w:val="28"/>
        </w:rPr>
        <w:t xml:space="preserve">и муниципальные </w:t>
      </w:r>
      <w:r w:rsidRPr="00270B9C">
        <w:rPr>
          <w:rFonts w:ascii="Times New Roman" w:hAnsi="Times New Roman" w:cs="Times New Roman"/>
          <w:sz w:val="28"/>
          <w:szCs w:val="28"/>
        </w:rPr>
        <w:t>СМИ:</w:t>
      </w:r>
    </w:p>
    <w:p w:rsidR="0024392F" w:rsidRDefault="0024392F" w:rsidP="001A2486">
      <w:pPr>
        <w:pStyle w:val="a3"/>
        <w:spacing w:after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публикация,</w:t>
      </w:r>
    </w:p>
    <w:p w:rsidR="0024392F" w:rsidRDefault="0024392F" w:rsidP="001A2486">
      <w:pPr>
        <w:pStyle w:val="a3"/>
        <w:spacing w:after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ТВ-сюжет,</w:t>
      </w:r>
    </w:p>
    <w:p w:rsidR="0024392F" w:rsidRDefault="0024392F" w:rsidP="001A2486">
      <w:pPr>
        <w:pStyle w:val="a3"/>
        <w:spacing w:after="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4392F" w:rsidRPr="003F664D" w:rsidRDefault="0024392F" w:rsidP="001A2486">
      <w:pPr>
        <w:pStyle w:val="a3"/>
        <w:spacing w:after="12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-лучший фоторепортаж.</w:t>
      </w:r>
    </w:p>
    <w:p w:rsidR="00B34AC5" w:rsidRDefault="00B34AC5" w:rsidP="001A2486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A198E" w:rsidRPr="003F664D" w:rsidRDefault="00B34AC5" w:rsidP="001A2486">
      <w:pPr>
        <w:pStyle w:val="a3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4D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B34AC5" w:rsidRPr="003F664D" w:rsidRDefault="00B34AC5" w:rsidP="001A2486">
      <w:pPr>
        <w:pStyle w:val="a3"/>
        <w:numPr>
          <w:ilvl w:val="0"/>
          <w:numId w:val="3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lastRenderedPageBreak/>
        <w:t>Цел</w:t>
      </w:r>
      <w:r w:rsidR="00EC375F" w:rsidRPr="003F664D">
        <w:rPr>
          <w:rFonts w:ascii="Times New Roman" w:hAnsi="Times New Roman" w:cs="Times New Roman"/>
          <w:sz w:val="28"/>
          <w:szCs w:val="28"/>
        </w:rPr>
        <w:t>и конкурса:</w:t>
      </w:r>
    </w:p>
    <w:p w:rsidR="007438FB" w:rsidRDefault="007438FB" w:rsidP="007438FB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 xml:space="preserve">формирование в обществе </w:t>
      </w:r>
      <w:r w:rsidR="00B07B4E">
        <w:rPr>
          <w:rFonts w:ascii="Times New Roman" w:hAnsi="Times New Roman" w:cs="Times New Roman"/>
          <w:sz w:val="28"/>
          <w:szCs w:val="28"/>
        </w:rPr>
        <w:t xml:space="preserve">ценности семьи, ребенка, ответственного </w:t>
      </w:r>
      <w:proofErr w:type="spellStart"/>
      <w:r w:rsidR="00B07B4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B07B4E">
        <w:rPr>
          <w:rFonts w:ascii="Times New Roman" w:hAnsi="Times New Roman" w:cs="Times New Roman"/>
          <w:sz w:val="28"/>
          <w:szCs w:val="28"/>
        </w:rPr>
        <w:t xml:space="preserve">; </w:t>
      </w:r>
      <w:r w:rsidRPr="003F664D">
        <w:rPr>
          <w:rFonts w:ascii="Times New Roman" w:hAnsi="Times New Roman" w:cs="Times New Roman"/>
          <w:sz w:val="28"/>
          <w:szCs w:val="28"/>
        </w:rPr>
        <w:t xml:space="preserve">позитивного </w:t>
      </w:r>
      <w:r w:rsidR="00B07B4E">
        <w:rPr>
          <w:rFonts w:ascii="Times New Roman" w:hAnsi="Times New Roman" w:cs="Times New Roman"/>
          <w:sz w:val="28"/>
          <w:szCs w:val="28"/>
        </w:rPr>
        <w:t>восприятия</w:t>
      </w:r>
      <w:r w:rsidRPr="003F664D">
        <w:rPr>
          <w:rFonts w:ascii="Times New Roman" w:hAnsi="Times New Roman" w:cs="Times New Roman"/>
          <w:sz w:val="28"/>
          <w:szCs w:val="28"/>
        </w:rPr>
        <w:t xml:space="preserve"> института устройства детей-сирот и детей, оставшихся без попечения родителей</w:t>
      </w:r>
      <w:r w:rsidR="00B07B4E">
        <w:rPr>
          <w:rFonts w:ascii="Times New Roman" w:hAnsi="Times New Roman" w:cs="Times New Roman"/>
          <w:sz w:val="28"/>
          <w:szCs w:val="28"/>
        </w:rPr>
        <w:t>, на воспитание в семью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72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трансляция лучшего опыта семейного устройства детей широкой общественности</w:t>
      </w:r>
      <w:r w:rsidRPr="000B7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СМИ;</w:t>
      </w:r>
    </w:p>
    <w:p w:rsidR="00305C04" w:rsidRPr="003F664D" w:rsidRDefault="00EC375F" w:rsidP="00305C04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повышение информированности российского общества о проблемах детского неблагополучия и путях их решения, привлечения внимания общественности к этой проблематике;</w:t>
      </w:r>
      <w:r w:rsidR="00305C04" w:rsidRPr="00305C04">
        <w:rPr>
          <w:rFonts w:ascii="Times New Roman" w:hAnsi="Times New Roman" w:cs="Times New Roman"/>
          <w:sz w:val="28"/>
          <w:szCs w:val="28"/>
        </w:rPr>
        <w:t xml:space="preserve"> </w:t>
      </w:r>
      <w:r w:rsidR="00305C04" w:rsidRPr="003F664D">
        <w:rPr>
          <w:rFonts w:ascii="Times New Roman" w:hAnsi="Times New Roman" w:cs="Times New Roman"/>
          <w:sz w:val="28"/>
          <w:szCs w:val="28"/>
        </w:rPr>
        <w:t xml:space="preserve">пропаганда ценностей семьи, ребенка, ответственного </w:t>
      </w:r>
      <w:proofErr w:type="spellStart"/>
      <w:r w:rsidR="00305C04" w:rsidRPr="003F664D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305C04" w:rsidRPr="003F664D">
        <w:rPr>
          <w:rFonts w:ascii="Times New Roman" w:hAnsi="Times New Roman" w:cs="Times New Roman"/>
          <w:sz w:val="28"/>
          <w:szCs w:val="28"/>
        </w:rPr>
        <w:t>, недопущения жестокого обращения с детьми;</w:t>
      </w:r>
    </w:p>
    <w:p w:rsidR="00072B53" w:rsidRPr="003F664D" w:rsidRDefault="00072B53" w:rsidP="00072B53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популяризация лучших практик работы с семьями и детьми, находящи</w:t>
      </w:r>
      <w:r w:rsidR="002E7C0F">
        <w:rPr>
          <w:rFonts w:ascii="Times New Roman" w:hAnsi="Times New Roman" w:cs="Times New Roman"/>
          <w:sz w:val="28"/>
          <w:szCs w:val="28"/>
        </w:rPr>
        <w:t>ми</w:t>
      </w:r>
      <w:r w:rsidRPr="003F664D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75F" w:rsidRPr="003F664D" w:rsidRDefault="00EC375F" w:rsidP="007D65DE">
      <w:pPr>
        <w:pStyle w:val="a3"/>
        <w:spacing w:after="120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C375F" w:rsidRPr="003F664D" w:rsidRDefault="00EC375F" w:rsidP="001A2486">
      <w:pPr>
        <w:pStyle w:val="a3"/>
        <w:numPr>
          <w:ilvl w:val="0"/>
          <w:numId w:val="3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EC375F" w:rsidRPr="003F664D" w:rsidRDefault="00EC375F" w:rsidP="007D65DE">
      <w:pPr>
        <w:pStyle w:val="a3"/>
        <w:numPr>
          <w:ilvl w:val="0"/>
          <w:numId w:val="15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="007A37B2" w:rsidRPr="003F664D">
        <w:rPr>
          <w:rFonts w:ascii="Times New Roman" w:hAnsi="Times New Roman" w:cs="Times New Roman"/>
          <w:sz w:val="28"/>
          <w:szCs w:val="28"/>
        </w:rPr>
        <w:t>увелич</w:t>
      </w:r>
      <w:r w:rsidR="002E7C0F">
        <w:rPr>
          <w:rFonts w:ascii="Times New Roman" w:hAnsi="Times New Roman" w:cs="Times New Roman"/>
          <w:sz w:val="28"/>
          <w:szCs w:val="28"/>
        </w:rPr>
        <w:t>ения</w:t>
      </w:r>
      <w:r w:rsidR="007A37B2" w:rsidRPr="003F664D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2E7C0F">
        <w:rPr>
          <w:rFonts w:ascii="Times New Roman" w:hAnsi="Times New Roman" w:cs="Times New Roman"/>
          <w:sz w:val="28"/>
          <w:szCs w:val="28"/>
        </w:rPr>
        <w:t>а</w:t>
      </w:r>
      <w:r w:rsidR="007A37B2" w:rsidRPr="003F664D">
        <w:rPr>
          <w:rFonts w:ascii="Times New Roman" w:hAnsi="Times New Roman" w:cs="Times New Roman"/>
          <w:sz w:val="28"/>
          <w:szCs w:val="28"/>
        </w:rPr>
        <w:t xml:space="preserve"> публик</w:t>
      </w:r>
      <w:r w:rsidR="002E7C0F">
        <w:rPr>
          <w:rFonts w:ascii="Times New Roman" w:hAnsi="Times New Roman" w:cs="Times New Roman"/>
          <w:sz w:val="28"/>
          <w:szCs w:val="28"/>
        </w:rPr>
        <w:t>аций</w:t>
      </w:r>
      <w:r w:rsidR="007A37B2" w:rsidRPr="003F664D">
        <w:rPr>
          <w:rFonts w:ascii="Times New Roman" w:hAnsi="Times New Roman" w:cs="Times New Roman"/>
          <w:sz w:val="28"/>
          <w:szCs w:val="28"/>
        </w:rPr>
        <w:t xml:space="preserve">, освещающих проблемы детей, семей, ответственного </w:t>
      </w:r>
      <w:proofErr w:type="spellStart"/>
      <w:r w:rsidR="007A37B2" w:rsidRPr="003F664D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AB5135">
        <w:rPr>
          <w:rFonts w:ascii="Times New Roman" w:hAnsi="Times New Roman" w:cs="Times New Roman"/>
          <w:sz w:val="28"/>
          <w:szCs w:val="28"/>
        </w:rPr>
        <w:t xml:space="preserve">, </w:t>
      </w:r>
      <w:r w:rsidR="00AB5135" w:rsidRPr="003F664D">
        <w:rPr>
          <w:rFonts w:ascii="Times New Roman" w:hAnsi="Times New Roman" w:cs="Times New Roman"/>
          <w:sz w:val="28"/>
          <w:szCs w:val="28"/>
        </w:rPr>
        <w:t>недопущения жестокого обращения с детьми</w:t>
      </w:r>
      <w:r w:rsidR="007A37B2" w:rsidRPr="003F664D">
        <w:rPr>
          <w:rFonts w:ascii="Times New Roman" w:hAnsi="Times New Roman" w:cs="Times New Roman"/>
          <w:sz w:val="28"/>
          <w:szCs w:val="28"/>
        </w:rPr>
        <w:t xml:space="preserve"> в конструктивном ключе;</w:t>
      </w:r>
    </w:p>
    <w:p w:rsidR="007A37B2" w:rsidRDefault="00DF630A" w:rsidP="007D65DE">
      <w:pPr>
        <w:pStyle w:val="a3"/>
        <w:numPr>
          <w:ilvl w:val="0"/>
          <w:numId w:val="15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 xml:space="preserve">активизация позиции СМИ по вопросам </w:t>
      </w:r>
      <w:r w:rsidR="00100D27">
        <w:rPr>
          <w:rFonts w:ascii="Times New Roman" w:hAnsi="Times New Roman" w:cs="Times New Roman"/>
          <w:sz w:val="28"/>
          <w:szCs w:val="28"/>
        </w:rPr>
        <w:t xml:space="preserve">пропаганды </w:t>
      </w:r>
      <w:r w:rsidRPr="003F664D">
        <w:rPr>
          <w:rFonts w:ascii="Times New Roman" w:hAnsi="Times New Roman" w:cs="Times New Roman"/>
          <w:sz w:val="28"/>
          <w:szCs w:val="28"/>
        </w:rPr>
        <w:t xml:space="preserve">семейных ценностей, ответственного </w:t>
      </w:r>
      <w:proofErr w:type="spellStart"/>
      <w:r w:rsidRPr="003F664D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3F664D">
        <w:rPr>
          <w:rFonts w:ascii="Times New Roman" w:hAnsi="Times New Roman" w:cs="Times New Roman"/>
          <w:sz w:val="28"/>
          <w:szCs w:val="28"/>
        </w:rPr>
        <w:t xml:space="preserve">, </w:t>
      </w:r>
      <w:r w:rsidR="00100D27">
        <w:rPr>
          <w:rFonts w:ascii="Times New Roman" w:hAnsi="Times New Roman" w:cs="Times New Roman"/>
          <w:sz w:val="28"/>
          <w:szCs w:val="28"/>
        </w:rPr>
        <w:t xml:space="preserve">формирования позитивного образа </w:t>
      </w:r>
      <w:r w:rsidRPr="003F664D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A12F83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3F664D">
        <w:rPr>
          <w:rFonts w:ascii="Times New Roman" w:hAnsi="Times New Roman" w:cs="Times New Roman"/>
          <w:sz w:val="28"/>
          <w:szCs w:val="28"/>
        </w:rPr>
        <w:t>устройства детей-сирот и детей, оставшихся без попечения родителей</w:t>
      </w:r>
      <w:r w:rsidR="00072B53">
        <w:rPr>
          <w:rFonts w:ascii="Times New Roman" w:hAnsi="Times New Roman" w:cs="Times New Roman"/>
          <w:sz w:val="28"/>
          <w:szCs w:val="28"/>
        </w:rPr>
        <w:t>;</w:t>
      </w:r>
    </w:p>
    <w:p w:rsidR="00EC375F" w:rsidRPr="00271D67" w:rsidRDefault="00072B53" w:rsidP="007D65DE">
      <w:pPr>
        <w:pStyle w:val="a3"/>
        <w:numPr>
          <w:ilvl w:val="0"/>
          <w:numId w:val="15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обеспечение доступа представителей СМИ к передовым практикам, методикам помощи детям и семьям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D67" w:rsidRPr="00271D67" w:rsidRDefault="00271D67" w:rsidP="00271D67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630A" w:rsidRPr="003F664D" w:rsidRDefault="003F664D" w:rsidP="001A2486">
      <w:pPr>
        <w:pStyle w:val="a3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4D"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проведения конкурса</w:t>
      </w:r>
    </w:p>
    <w:p w:rsidR="003F664D" w:rsidRPr="003F664D" w:rsidRDefault="003F664D" w:rsidP="001A2486">
      <w:pPr>
        <w:pStyle w:val="a3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  <w:r w:rsidR="00650EAD">
        <w:rPr>
          <w:rFonts w:ascii="Times New Roman" w:hAnsi="Times New Roman" w:cs="Times New Roman"/>
          <w:sz w:val="28"/>
          <w:szCs w:val="28"/>
        </w:rPr>
        <w:t>об объявлении конкурса</w:t>
      </w:r>
      <w:r w:rsidR="00A64BB5">
        <w:rPr>
          <w:rFonts w:ascii="Times New Roman" w:hAnsi="Times New Roman" w:cs="Times New Roman"/>
          <w:sz w:val="28"/>
          <w:szCs w:val="28"/>
        </w:rPr>
        <w:t xml:space="preserve"> </w:t>
      </w:r>
      <w:r w:rsidRPr="003F664D">
        <w:rPr>
          <w:rFonts w:ascii="Times New Roman" w:hAnsi="Times New Roman" w:cs="Times New Roman"/>
          <w:sz w:val="28"/>
          <w:szCs w:val="28"/>
        </w:rPr>
        <w:t>размещается на сайтах организаторов конкурса.</w:t>
      </w:r>
    </w:p>
    <w:p w:rsidR="000009F7" w:rsidRDefault="000009F7" w:rsidP="001A2486">
      <w:pPr>
        <w:pStyle w:val="a3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организации  регионального тура конкурса и участия в нем указаны в разделе 5 положения. Правила организации  федерального тура конкурса и участия в нем указаны в разделе 6 положения.</w:t>
      </w:r>
    </w:p>
    <w:p w:rsidR="00210431" w:rsidRPr="00A16310" w:rsidRDefault="00210431" w:rsidP="001A2486">
      <w:pPr>
        <w:pStyle w:val="a3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6310">
        <w:rPr>
          <w:rFonts w:ascii="Times New Roman" w:hAnsi="Times New Roman" w:cs="Times New Roman"/>
          <w:sz w:val="28"/>
          <w:szCs w:val="28"/>
        </w:rPr>
        <w:t>Авторы материалов, названных победителями конкурса, награждаются дипломами</w:t>
      </w:r>
      <w:r w:rsidR="008F51D7">
        <w:rPr>
          <w:rFonts w:ascii="Times New Roman" w:hAnsi="Times New Roman" w:cs="Times New Roman"/>
          <w:sz w:val="28"/>
          <w:szCs w:val="28"/>
        </w:rPr>
        <w:t xml:space="preserve"> и</w:t>
      </w:r>
      <w:r w:rsidRPr="00A16310">
        <w:rPr>
          <w:rFonts w:ascii="Times New Roman" w:hAnsi="Times New Roman" w:cs="Times New Roman"/>
          <w:sz w:val="28"/>
          <w:szCs w:val="28"/>
        </w:rPr>
        <w:t xml:space="preserve"> призами</w:t>
      </w:r>
      <w:r w:rsidR="008F51D7">
        <w:rPr>
          <w:rFonts w:ascii="Times New Roman" w:hAnsi="Times New Roman" w:cs="Times New Roman"/>
          <w:sz w:val="28"/>
          <w:szCs w:val="28"/>
        </w:rPr>
        <w:t>, ценными подарками</w:t>
      </w:r>
      <w:r w:rsidR="00131FAF">
        <w:rPr>
          <w:rFonts w:ascii="Times New Roman" w:hAnsi="Times New Roman" w:cs="Times New Roman"/>
          <w:sz w:val="28"/>
          <w:szCs w:val="28"/>
        </w:rPr>
        <w:t>,</w:t>
      </w:r>
      <w:r w:rsidR="008F51D7">
        <w:rPr>
          <w:rFonts w:ascii="Times New Roman" w:hAnsi="Times New Roman" w:cs="Times New Roman"/>
          <w:sz w:val="28"/>
          <w:szCs w:val="28"/>
        </w:rPr>
        <w:t xml:space="preserve"> </w:t>
      </w:r>
      <w:r w:rsidR="003E1EA7">
        <w:rPr>
          <w:rFonts w:ascii="Times New Roman" w:hAnsi="Times New Roman" w:cs="Times New Roman"/>
          <w:sz w:val="28"/>
          <w:szCs w:val="28"/>
        </w:rPr>
        <w:t>предоставляемыми</w:t>
      </w:r>
      <w:r w:rsidR="008F51D7">
        <w:rPr>
          <w:rFonts w:ascii="Times New Roman" w:hAnsi="Times New Roman" w:cs="Times New Roman"/>
          <w:sz w:val="28"/>
          <w:szCs w:val="28"/>
        </w:rPr>
        <w:t xml:space="preserve"> привле</w:t>
      </w:r>
      <w:r w:rsidR="003E1EA7">
        <w:rPr>
          <w:rFonts w:ascii="Times New Roman" w:hAnsi="Times New Roman" w:cs="Times New Roman"/>
          <w:sz w:val="28"/>
          <w:szCs w:val="28"/>
        </w:rPr>
        <w:t>каемыми</w:t>
      </w:r>
      <w:r w:rsidR="008F51D7">
        <w:rPr>
          <w:rFonts w:ascii="Times New Roman" w:hAnsi="Times New Roman" w:cs="Times New Roman"/>
          <w:sz w:val="28"/>
          <w:szCs w:val="28"/>
        </w:rPr>
        <w:t xml:space="preserve"> к проведению конкурса</w:t>
      </w:r>
      <w:r w:rsidR="003E1EA7">
        <w:rPr>
          <w:rFonts w:ascii="Times New Roman" w:hAnsi="Times New Roman" w:cs="Times New Roman"/>
          <w:sz w:val="28"/>
          <w:szCs w:val="28"/>
        </w:rPr>
        <w:t xml:space="preserve"> спонсорами</w:t>
      </w:r>
      <w:r w:rsidRPr="00A16310">
        <w:rPr>
          <w:rFonts w:ascii="Times New Roman" w:hAnsi="Times New Roman" w:cs="Times New Roman"/>
          <w:sz w:val="28"/>
          <w:szCs w:val="28"/>
        </w:rPr>
        <w:t>.</w:t>
      </w:r>
    </w:p>
    <w:p w:rsidR="00210431" w:rsidRDefault="00210431" w:rsidP="001A2486">
      <w:pPr>
        <w:pStyle w:val="a3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6310">
        <w:rPr>
          <w:rFonts w:ascii="Times New Roman" w:hAnsi="Times New Roman" w:cs="Times New Roman"/>
          <w:sz w:val="28"/>
          <w:szCs w:val="28"/>
        </w:rPr>
        <w:t xml:space="preserve">Победители конкурса </w:t>
      </w:r>
      <w:r w:rsidR="00C613C8" w:rsidRPr="00A16310">
        <w:rPr>
          <w:rFonts w:ascii="Times New Roman" w:hAnsi="Times New Roman" w:cs="Times New Roman"/>
          <w:sz w:val="28"/>
          <w:szCs w:val="28"/>
        </w:rPr>
        <w:t xml:space="preserve">определяются не позднее </w:t>
      </w:r>
      <w:r w:rsidR="000B71D3">
        <w:rPr>
          <w:rFonts w:ascii="Times New Roman" w:hAnsi="Times New Roman" w:cs="Times New Roman"/>
          <w:sz w:val="28"/>
          <w:szCs w:val="28"/>
        </w:rPr>
        <w:t>25 ма</w:t>
      </w:r>
      <w:r w:rsidR="00AB5135">
        <w:rPr>
          <w:rFonts w:ascii="Times New Roman" w:hAnsi="Times New Roman" w:cs="Times New Roman"/>
          <w:sz w:val="28"/>
          <w:szCs w:val="28"/>
        </w:rPr>
        <w:t>я 2013 г.</w:t>
      </w:r>
    </w:p>
    <w:p w:rsidR="006834E4" w:rsidRDefault="006834E4" w:rsidP="001A2486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834E4" w:rsidRPr="003F664D" w:rsidRDefault="006834E4" w:rsidP="001A2486">
      <w:pPr>
        <w:pStyle w:val="a3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правила участия</w:t>
      </w:r>
      <w:r w:rsidRPr="003F664D">
        <w:rPr>
          <w:rFonts w:ascii="Times New Roman" w:hAnsi="Times New Roman" w:cs="Times New Roman"/>
          <w:b/>
          <w:sz w:val="28"/>
          <w:szCs w:val="28"/>
        </w:rPr>
        <w:t xml:space="preserve"> в конкурсе</w:t>
      </w:r>
    </w:p>
    <w:p w:rsidR="006834E4" w:rsidRPr="003F664D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В конкурсе могут принимать участие журналистские материалы, отвечающие следующим требованиям:</w:t>
      </w:r>
    </w:p>
    <w:p w:rsidR="006834E4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 xml:space="preserve">материалы должны быть размещены </w:t>
      </w:r>
      <w:r w:rsidR="00C613C8">
        <w:rPr>
          <w:rFonts w:ascii="Times New Roman" w:hAnsi="Times New Roman" w:cs="Times New Roman"/>
          <w:sz w:val="28"/>
          <w:szCs w:val="28"/>
        </w:rPr>
        <w:t>в СМИ</w:t>
      </w:r>
      <w:r w:rsidR="00C613C8" w:rsidRPr="003F664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C613C8">
        <w:rPr>
          <w:rFonts w:ascii="Times New Roman" w:hAnsi="Times New Roman" w:cs="Times New Roman"/>
          <w:sz w:val="28"/>
          <w:szCs w:val="28"/>
        </w:rPr>
        <w:t xml:space="preserve">с </w:t>
      </w:r>
      <w:r w:rsidR="00C613C8" w:rsidRPr="003F664D">
        <w:rPr>
          <w:rFonts w:ascii="Times New Roman" w:hAnsi="Times New Roman" w:cs="Times New Roman"/>
          <w:sz w:val="28"/>
          <w:szCs w:val="28"/>
        </w:rPr>
        <w:t>1</w:t>
      </w:r>
      <w:r w:rsidR="00444F9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F1D98">
        <w:rPr>
          <w:rFonts w:ascii="Times New Roman" w:hAnsi="Times New Roman" w:cs="Times New Roman"/>
          <w:sz w:val="28"/>
          <w:szCs w:val="28"/>
        </w:rPr>
        <w:t>20</w:t>
      </w:r>
      <w:r w:rsidR="00C613C8" w:rsidRPr="003F664D">
        <w:rPr>
          <w:rFonts w:ascii="Times New Roman" w:hAnsi="Times New Roman" w:cs="Times New Roman"/>
          <w:sz w:val="28"/>
          <w:szCs w:val="28"/>
        </w:rPr>
        <w:t>12 г. по</w:t>
      </w:r>
      <w:r w:rsidR="00C613C8">
        <w:rPr>
          <w:rFonts w:ascii="Times New Roman" w:hAnsi="Times New Roman" w:cs="Times New Roman"/>
          <w:sz w:val="28"/>
          <w:szCs w:val="28"/>
        </w:rPr>
        <w:t xml:space="preserve"> 15</w:t>
      </w:r>
      <w:r w:rsidR="00444F9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613C8">
        <w:rPr>
          <w:rFonts w:ascii="Times New Roman" w:hAnsi="Times New Roman" w:cs="Times New Roman"/>
          <w:sz w:val="28"/>
          <w:szCs w:val="28"/>
        </w:rPr>
        <w:t>2013 г</w:t>
      </w:r>
      <w:r w:rsidRPr="003F664D">
        <w:rPr>
          <w:rFonts w:ascii="Times New Roman" w:hAnsi="Times New Roman" w:cs="Times New Roman"/>
          <w:sz w:val="28"/>
          <w:szCs w:val="28"/>
        </w:rPr>
        <w:t>. (за исключением материалов, размещенных в СМИ на правах рекламы)</w:t>
      </w:r>
      <w:r>
        <w:rPr>
          <w:rFonts w:ascii="Times New Roman" w:hAnsi="Times New Roman" w:cs="Times New Roman"/>
          <w:sz w:val="28"/>
          <w:szCs w:val="28"/>
        </w:rPr>
        <w:t xml:space="preserve"> и иметь соответствующее подтверждение</w:t>
      </w:r>
      <w:r w:rsidR="00444F92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Pr="003F664D">
        <w:rPr>
          <w:rFonts w:ascii="Times New Roman" w:hAnsi="Times New Roman" w:cs="Times New Roman"/>
          <w:sz w:val="28"/>
          <w:szCs w:val="28"/>
        </w:rPr>
        <w:t>;</w:t>
      </w:r>
    </w:p>
    <w:p w:rsidR="006834E4" w:rsidRPr="003F664D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тематика материалов</w:t>
      </w:r>
      <w:r w:rsidR="000B71D3">
        <w:rPr>
          <w:rFonts w:ascii="Times New Roman" w:hAnsi="Times New Roman" w:cs="Times New Roman"/>
          <w:sz w:val="28"/>
          <w:szCs w:val="28"/>
        </w:rPr>
        <w:t>:</w:t>
      </w:r>
      <w:r w:rsidR="00B07B4E">
        <w:rPr>
          <w:rFonts w:ascii="Times New Roman" w:hAnsi="Times New Roman" w:cs="Times New Roman"/>
          <w:sz w:val="28"/>
          <w:szCs w:val="28"/>
        </w:rPr>
        <w:t xml:space="preserve"> </w:t>
      </w:r>
      <w:r w:rsidR="00BC77B0" w:rsidRPr="003F664D">
        <w:rPr>
          <w:rFonts w:ascii="Times New Roman" w:hAnsi="Times New Roman" w:cs="Times New Roman"/>
          <w:sz w:val="28"/>
          <w:szCs w:val="28"/>
        </w:rPr>
        <w:t>проблем</w:t>
      </w:r>
      <w:r w:rsidR="00BC77B0">
        <w:rPr>
          <w:rFonts w:ascii="Times New Roman" w:hAnsi="Times New Roman" w:cs="Times New Roman"/>
          <w:sz w:val="28"/>
          <w:szCs w:val="28"/>
        </w:rPr>
        <w:t>а</w:t>
      </w:r>
      <w:r w:rsidR="00BC77B0" w:rsidRPr="003F664D">
        <w:rPr>
          <w:rFonts w:ascii="Times New Roman" w:hAnsi="Times New Roman" w:cs="Times New Roman"/>
          <w:sz w:val="28"/>
          <w:szCs w:val="28"/>
        </w:rPr>
        <w:t xml:space="preserve"> </w:t>
      </w:r>
      <w:r w:rsidRPr="003F664D">
        <w:rPr>
          <w:rFonts w:ascii="Times New Roman" w:hAnsi="Times New Roman" w:cs="Times New Roman"/>
          <w:sz w:val="28"/>
          <w:szCs w:val="28"/>
        </w:rPr>
        <w:t>жестокого обращения с детьми</w:t>
      </w:r>
      <w:r w:rsidR="000B71D3">
        <w:rPr>
          <w:rFonts w:ascii="Times New Roman" w:hAnsi="Times New Roman" w:cs="Times New Roman"/>
          <w:sz w:val="28"/>
          <w:szCs w:val="28"/>
        </w:rPr>
        <w:t>;</w:t>
      </w:r>
      <w:r w:rsidRPr="003F664D">
        <w:rPr>
          <w:rFonts w:ascii="Times New Roman" w:hAnsi="Times New Roman" w:cs="Times New Roman"/>
          <w:sz w:val="28"/>
          <w:szCs w:val="28"/>
        </w:rPr>
        <w:t xml:space="preserve"> </w:t>
      </w:r>
      <w:r w:rsidR="00BC77B0" w:rsidRPr="003F664D">
        <w:rPr>
          <w:rFonts w:ascii="Times New Roman" w:hAnsi="Times New Roman" w:cs="Times New Roman"/>
          <w:sz w:val="28"/>
          <w:szCs w:val="28"/>
        </w:rPr>
        <w:t>семейно</w:t>
      </w:r>
      <w:r w:rsidR="00BC77B0">
        <w:rPr>
          <w:rFonts w:ascii="Times New Roman" w:hAnsi="Times New Roman" w:cs="Times New Roman"/>
          <w:sz w:val="28"/>
          <w:szCs w:val="28"/>
        </w:rPr>
        <w:t>е</w:t>
      </w:r>
      <w:r w:rsidR="00BC77B0" w:rsidRPr="003F664D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BC77B0">
        <w:rPr>
          <w:rFonts w:ascii="Times New Roman" w:hAnsi="Times New Roman" w:cs="Times New Roman"/>
          <w:sz w:val="28"/>
          <w:szCs w:val="28"/>
        </w:rPr>
        <w:t>о</w:t>
      </w:r>
      <w:r w:rsidR="00BC77B0" w:rsidRPr="003F664D">
        <w:rPr>
          <w:rFonts w:ascii="Times New Roman" w:hAnsi="Times New Roman" w:cs="Times New Roman"/>
          <w:sz w:val="28"/>
          <w:szCs w:val="28"/>
        </w:rPr>
        <w:t xml:space="preserve"> </w:t>
      </w:r>
      <w:r w:rsidRPr="003F664D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</w:t>
      </w:r>
      <w:r w:rsidR="003E1EA7">
        <w:rPr>
          <w:rFonts w:ascii="Times New Roman" w:hAnsi="Times New Roman" w:cs="Times New Roman"/>
          <w:sz w:val="28"/>
          <w:szCs w:val="28"/>
        </w:rPr>
        <w:t>, соответствующие критериям раздела 7 положения</w:t>
      </w:r>
      <w:r w:rsidRPr="003F664D">
        <w:rPr>
          <w:rFonts w:ascii="Times New Roman" w:hAnsi="Times New Roman" w:cs="Times New Roman"/>
          <w:sz w:val="28"/>
          <w:szCs w:val="28"/>
        </w:rPr>
        <w:t>;</w:t>
      </w:r>
    </w:p>
    <w:p w:rsidR="006834E4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материалы должны быть на русском языке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4E4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статьи не регламентируется;</w:t>
      </w:r>
    </w:p>
    <w:p w:rsidR="006834E4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печатный материал должен быть объемом не менее </w:t>
      </w:r>
      <w:r w:rsidR="00AC6658">
        <w:rPr>
          <w:rFonts w:ascii="Times New Roman" w:hAnsi="Times New Roman" w:cs="Times New Roman"/>
          <w:sz w:val="28"/>
          <w:szCs w:val="28"/>
        </w:rPr>
        <w:t xml:space="preserve">3500 </w:t>
      </w:r>
      <w:r>
        <w:rPr>
          <w:rFonts w:ascii="Times New Roman" w:hAnsi="Times New Roman" w:cs="Times New Roman"/>
          <w:sz w:val="28"/>
          <w:szCs w:val="28"/>
        </w:rPr>
        <w:t xml:space="preserve">печатных знаков с пробелами; </w:t>
      </w:r>
    </w:p>
    <w:p w:rsidR="006834E4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</w:t>
      </w:r>
      <w:r w:rsidR="00444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аудиоматериалы должны сопровождаться текстовой расшифровкой сюжета.</w:t>
      </w:r>
    </w:p>
    <w:p w:rsidR="006834E4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новостные видеоматериалы должны быть </w:t>
      </w:r>
      <w:r w:rsidR="00100D27">
        <w:rPr>
          <w:rFonts w:ascii="Times New Roman" w:hAnsi="Times New Roman" w:cs="Times New Roman"/>
          <w:sz w:val="28"/>
          <w:szCs w:val="28"/>
        </w:rPr>
        <w:t>хронометражем</w:t>
      </w:r>
      <w:r>
        <w:rPr>
          <w:rFonts w:ascii="Times New Roman" w:hAnsi="Times New Roman" w:cs="Times New Roman"/>
          <w:sz w:val="28"/>
          <w:szCs w:val="28"/>
        </w:rPr>
        <w:t xml:space="preserve"> не более 5 минут;</w:t>
      </w:r>
    </w:p>
    <w:p w:rsidR="006834E4" w:rsidRDefault="006834E4" w:rsidP="001A2486">
      <w:pPr>
        <w:pStyle w:val="a3"/>
        <w:numPr>
          <w:ilvl w:val="0"/>
          <w:numId w:val="4"/>
        </w:numPr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аналитические сюжеты (авторские репортажи и т.п.) должны быть </w:t>
      </w:r>
      <w:r w:rsidR="00100D27">
        <w:rPr>
          <w:rFonts w:ascii="Times New Roman" w:hAnsi="Times New Roman" w:cs="Times New Roman"/>
          <w:sz w:val="28"/>
          <w:szCs w:val="28"/>
        </w:rPr>
        <w:t>хронометражем</w:t>
      </w:r>
      <w:r>
        <w:rPr>
          <w:rFonts w:ascii="Times New Roman" w:hAnsi="Times New Roman" w:cs="Times New Roman"/>
          <w:sz w:val="28"/>
          <w:szCs w:val="28"/>
        </w:rPr>
        <w:t xml:space="preserve"> не более 15 минут и состоять только и</w:t>
      </w:r>
      <w:r w:rsidR="002E7C0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1 сюжета;</w:t>
      </w:r>
    </w:p>
    <w:p w:rsidR="006834E4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Один автор (журналист) может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не более 1 материала для каждой из </w:t>
      </w:r>
      <w:r w:rsidR="00650EAD">
        <w:rPr>
          <w:rFonts w:ascii="Times New Roman" w:hAnsi="Times New Roman" w:cs="Times New Roman"/>
          <w:sz w:val="28"/>
          <w:szCs w:val="28"/>
        </w:rPr>
        <w:t>проблем</w:t>
      </w:r>
      <w:r w:rsidR="00A64BB5">
        <w:rPr>
          <w:rFonts w:ascii="Times New Roman" w:hAnsi="Times New Roman" w:cs="Times New Roman"/>
          <w:sz w:val="28"/>
          <w:szCs w:val="28"/>
        </w:rPr>
        <w:t>, указанных в пункте 1.1 положения</w:t>
      </w:r>
      <w:r w:rsidRPr="003F664D">
        <w:rPr>
          <w:rFonts w:ascii="Times New Roman" w:hAnsi="Times New Roman" w:cs="Times New Roman"/>
          <w:sz w:val="28"/>
          <w:szCs w:val="28"/>
        </w:rPr>
        <w:t>.</w:t>
      </w:r>
    </w:p>
    <w:p w:rsidR="00BC66BC" w:rsidRPr="00A16310" w:rsidRDefault="00BC66BC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631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BC77B0">
        <w:rPr>
          <w:rFonts w:ascii="Times New Roman" w:hAnsi="Times New Roman" w:cs="Times New Roman"/>
          <w:sz w:val="28"/>
          <w:szCs w:val="28"/>
        </w:rPr>
        <w:t xml:space="preserve">на каждый материал </w:t>
      </w:r>
      <w:r w:rsidRPr="00A16310">
        <w:rPr>
          <w:rFonts w:ascii="Times New Roman" w:hAnsi="Times New Roman" w:cs="Times New Roman"/>
          <w:sz w:val="28"/>
          <w:szCs w:val="28"/>
        </w:rPr>
        <w:t>подается заявка в соответствии с приложением 1 к положению.</w:t>
      </w:r>
    </w:p>
    <w:p w:rsidR="006834E4" w:rsidRPr="003F664D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оформленные не в соответствии с требованиями положения и формой заявки, а также некомплектные заявки к участию в конкурсе не допускаются.</w:t>
      </w:r>
    </w:p>
    <w:p w:rsidR="006834E4" w:rsidRPr="003F664D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Предоставляемые на конкурс материалы не рецензируются</w:t>
      </w:r>
      <w:r>
        <w:rPr>
          <w:rFonts w:ascii="Times New Roman" w:hAnsi="Times New Roman" w:cs="Times New Roman"/>
          <w:sz w:val="28"/>
          <w:szCs w:val="28"/>
        </w:rPr>
        <w:t>, не оплачиваются</w:t>
      </w:r>
      <w:r w:rsidRPr="003F664D">
        <w:rPr>
          <w:rFonts w:ascii="Times New Roman" w:hAnsi="Times New Roman" w:cs="Times New Roman"/>
          <w:sz w:val="28"/>
          <w:szCs w:val="28"/>
        </w:rPr>
        <w:t xml:space="preserve"> и не возвращаются.</w:t>
      </w:r>
    </w:p>
    <w:p w:rsidR="006834E4" w:rsidRPr="003F664D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Рекламные материалы для участия в конкурсе не принимаются.</w:t>
      </w:r>
    </w:p>
    <w:p w:rsidR="006834E4" w:rsidRPr="003F664D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 xml:space="preserve">Организаторы конкурса имеют право публикации, а также иного вида распространения и тиражирования материалов, поступивших на конкурс, </w:t>
      </w:r>
      <w:r w:rsidR="0008102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8102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8102E">
        <w:rPr>
          <w:rFonts w:ascii="Times New Roman" w:hAnsi="Times New Roman" w:cs="Times New Roman"/>
          <w:sz w:val="28"/>
          <w:szCs w:val="28"/>
        </w:rPr>
        <w:t xml:space="preserve">. размещения в сети Интернет, </w:t>
      </w:r>
      <w:r w:rsidRPr="003F664D">
        <w:rPr>
          <w:rFonts w:ascii="Times New Roman" w:hAnsi="Times New Roman" w:cs="Times New Roman"/>
          <w:sz w:val="28"/>
          <w:szCs w:val="28"/>
        </w:rPr>
        <w:t>без выплаты вознаграждения, с обязательной ссылкой на авторство и принадлежность к СМИ.</w:t>
      </w:r>
    </w:p>
    <w:p w:rsidR="006834E4" w:rsidRPr="00210431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Подведение итогов конкурса осуществляется только на основании материалов, представленных участниками конкурса.</w:t>
      </w:r>
    </w:p>
    <w:p w:rsidR="006834E4" w:rsidRPr="003F664D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</w:t>
      </w:r>
      <w:r w:rsidR="002E7C0F">
        <w:rPr>
          <w:rFonts w:ascii="Times New Roman" w:hAnsi="Times New Roman" w:cs="Times New Roman"/>
          <w:sz w:val="28"/>
          <w:szCs w:val="28"/>
        </w:rPr>
        <w:t>о конкурсе</w:t>
      </w:r>
      <w:r w:rsidRPr="003F664D">
        <w:rPr>
          <w:rFonts w:ascii="Times New Roman" w:hAnsi="Times New Roman" w:cs="Times New Roman"/>
          <w:sz w:val="28"/>
          <w:szCs w:val="28"/>
        </w:rPr>
        <w:t xml:space="preserve"> публикуется на официальном сайте Фонда поддержки детей (</w:t>
      </w:r>
      <w:hyperlink r:id="rId8" w:history="1">
        <w:r w:rsidR="00865BCC" w:rsidRPr="00A94C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65BCC" w:rsidRPr="00A94C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65BCC" w:rsidRPr="00A94C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="00865BCC" w:rsidRPr="00A94C9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65BCC" w:rsidRPr="00A94C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detyam</w:t>
        </w:r>
        <w:proofErr w:type="spellEnd"/>
        <w:r w:rsidR="00865BCC" w:rsidRPr="00A94C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5BCC" w:rsidRPr="00A94C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F664D">
        <w:rPr>
          <w:rFonts w:ascii="Times New Roman" w:hAnsi="Times New Roman" w:cs="Times New Roman"/>
          <w:sz w:val="28"/>
          <w:szCs w:val="28"/>
        </w:rPr>
        <w:t>)</w:t>
      </w:r>
      <w:r w:rsidR="00825008">
        <w:rPr>
          <w:rFonts w:ascii="Times New Roman" w:hAnsi="Times New Roman" w:cs="Times New Roman"/>
          <w:sz w:val="28"/>
          <w:szCs w:val="28"/>
        </w:rPr>
        <w:t xml:space="preserve"> и сайтах </w:t>
      </w:r>
      <w:proofErr w:type="spellStart"/>
      <w:r w:rsidR="00825008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="0082500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F664D">
        <w:rPr>
          <w:rFonts w:ascii="Times New Roman" w:hAnsi="Times New Roman" w:cs="Times New Roman"/>
          <w:sz w:val="28"/>
          <w:szCs w:val="28"/>
        </w:rPr>
        <w:t>.</w:t>
      </w:r>
    </w:p>
    <w:p w:rsidR="00E13DEF" w:rsidRDefault="006834E4" w:rsidP="001A2486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>Организаторы конкурса имеют право вносить изменения в Положение, но не позднее, чем за десять дней до окончания срока приема заявок. В этом случае текст изменений публикуется на официальном сайте Фонда поддержки детей (</w:t>
      </w:r>
      <w:hyperlink r:id="rId9" w:history="1">
        <w:r w:rsidRPr="003F66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F66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F66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Pr="003F664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F66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detyam</w:t>
        </w:r>
        <w:proofErr w:type="spellEnd"/>
        <w:r w:rsidRPr="003F664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F66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F664D">
        <w:rPr>
          <w:rFonts w:ascii="Times New Roman" w:hAnsi="Times New Roman" w:cs="Times New Roman"/>
          <w:sz w:val="28"/>
          <w:szCs w:val="28"/>
        </w:rPr>
        <w:t>)</w:t>
      </w:r>
    </w:p>
    <w:p w:rsidR="00E13DEF" w:rsidRPr="002E7C0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 xml:space="preserve">Организаторы конкурса определяют состав жюри конкурса (далее - жюри). </w:t>
      </w:r>
    </w:p>
    <w:p w:rsidR="00E13DEF" w:rsidRPr="002E7C0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Жюри рассматривает материалы, поступившие на конкурс, в соответствии с номинациями, указанными в пункте 1.5 положения.</w:t>
      </w:r>
    </w:p>
    <w:p w:rsidR="00E13DEF" w:rsidRPr="002E7C0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Жюри определяет лучший материал в каждой номинации: лучшую публикацию, лучший аудио- и видеосюжет, лучший фоторепортаж отдельно для материалов, опубликованных в федеральных</w:t>
      </w:r>
      <w:r w:rsidR="00444F92">
        <w:rPr>
          <w:rFonts w:ascii="Times New Roman" w:hAnsi="Times New Roman" w:cs="Times New Roman"/>
          <w:sz w:val="28"/>
          <w:szCs w:val="28"/>
        </w:rPr>
        <w:t>,</w:t>
      </w:r>
      <w:r w:rsidRPr="002E7C0F">
        <w:rPr>
          <w:rFonts w:ascii="Times New Roman" w:hAnsi="Times New Roman" w:cs="Times New Roman"/>
          <w:sz w:val="28"/>
          <w:szCs w:val="28"/>
        </w:rPr>
        <w:t xml:space="preserve"> региональных и</w:t>
      </w:r>
      <w:r w:rsidR="00444F92">
        <w:rPr>
          <w:rFonts w:ascii="Times New Roman" w:hAnsi="Times New Roman" w:cs="Times New Roman"/>
          <w:sz w:val="28"/>
          <w:szCs w:val="28"/>
        </w:rPr>
        <w:t>ли</w:t>
      </w:r>
      <w:r w:rsidRPr="002E7C0F">
        <w:rPr>
          <w:rFonts w:ascii="Times New Roman" w:hAnsi="Times New Roman" w:cs="Times New Roman"/>
          <w:sz w:val="28"/>
          <w:szCs w:val="28"/>
        </w:rPr>
        <w:t xml:space="preserve"> муниципальных СМИ. </w:t>
      </w:r>
    </w:p>
    <w:p w:rsidR="00E13DEF" w:rsidRPr="002E7C0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Члены жюри выставляют каждому материалу оценку по 10-бальной шкале на основе критериев, указанных в пункте 7.1 положения.</w:t>
      </w:r>
    </w:p>
    <w:p w:rsidR="00E13DE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Лучшим в каждой из номинаций называется материал, набравший наибольшее количество баллов по результатам оценки всех членов жюри. Такие материалы становятся победителями конкурса.</w:t>
      </w:r>
    </w:p>
    <w:p w:rsidR="004A7AAF" w:rsidRPr="004A7AAF" w:rsidRDefault="004A7AAF" w:rsidP="004A7AA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несколько материалов набрали максимальный балл, учитывается количество бюллетеней с наивысшей оценкой </w:t>
      </w:r>
      <w:r w:rsidR="00444F92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жюри.</w:t>
      </w:r>
    </w:p>
    <w:p w:rsidR="00E13DEF" w:rsidRPr="002E7C0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Жюри имеет право не утверждать лучший материал в любой из номинаций.</w:t>
      </w:r>
    </w:p>
    <w:p w:rsidR="00E13DEF" w:rsidRPr="002E7C0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Жюри имеет право отметить материалы, не вошедшие в число лучших, в специальных номинациях. Авторам таких материалов вручаются благодарственные письма.</w:t>
      </w:r>
    </w:p>
    <w:p w:rsidR="00E13DEF" w:rsidRPr="002E7C0F" w:rsidRDefault="00E13DEF" w:rsidP="00E13DEF">
      <w:pPr>
        <w:pStyle w:val="a3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По результатам проведения конкурса определяются: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лучшая публикация в федеральных СМИ (победитель),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лучший ТВ-сюжет в федеральных СМИ (победитель),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 xml:space="preserve">лучший </w:t>
      </w:r>
      <w:proofErr w:type="spellStart"/>
      <w:r w:rsidRPr="002E7C0F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2E7C0F">
        <w:rPr>
          <w:rFonts w:ascii="Times New Roman" w:hAnsi="Times New Roman" w:cs="Times New Roman"/>
          <w:sz w:val="28"/>
          <w:szCs w:val="28"/>
        </w:rPr>
        <w:t xml:space="preserve"> в федеральных СМИ (победитель),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лучший фоторепортаж в федеральных СМИ (победитель).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лучшие публикации в региональных и муниципальных СМИ (1, 2, 3 места),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C0F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2E7C0F">
        <w:rPr>
          <w:rFonts w:ascii="Times New Roman" w:hAnsi="Times New Roman" w:cs="Times New Roman"/>
          <w:sz w:val="28"/>
          <w:szCs w:val="28"/>
        </w:rPr>
        <w:t xml:space="preserve"> ТВ-сюжет в региональных и муниципальных СМИ (1, 2, 3 места),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C0F">
        <w:rPr>
          <w:rFonts w:ascii="Times New Roman" w:hAnsi="Times New Roman" w:cs="Times New Roman"/>
          <w:sz w:val="28"/>
          <w:szCs w:val="28"/>
        </w:rPr>
        <w:lastRenderedPageBreak/>
        <w:t>лучший</w:t>
      </w:r>
      <w:proofErr w:type="gramEnd"/>
      <w:r w:rsidRPr="002E7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C0F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2E7C0F">
        <w:rPr>
          <w:rFonts w:ascii="Times New Roman" w:hAnsi="Times New Roman" w:cs="Times New Roman"/>
          <w:sz w:val="28"/>
          <w:szCs w:val="28"/>
        </w:rPr>
        <w:t xml:space="preserve"> в региональных и муниципальных СМИ (1, 2, 3 места),</w:t>
      </w:r>
    </w:p>
    <w:p w:rsidR="00E13DEF" w:rsidRPr="002E7C0F" w:rsidRDefault="00E13DEF" w:rsidP="00E13DEF">
      <w:pPr>
        <w:pStyle w:val="a3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E7C0F">
        <w:rPr>
          <w:rFonts w:ascii="Times New Roman" w:hAnsi="Times New Roman" w:cs="Times New Roman"/>
          <w:sz w:val="28"/>
          <w:szCs w:val="28"/>
        </w:rPr>
        <w:t>лучший фоторепортаж в региональных и муниципальных СМИ (победитель).</w:t>
      </w:r>
    </w:p>
    <w:p w:rsidR="000009F7" w:rsidRDefault="000009F7" w:rsidP="001A2486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9F7" w:rsidRPr="00060E2B" w:rsidRDefault="000009F7" w:rsidP="001A2486">
      <w:pPr>
        <w:pStyle w:val="a3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2B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C613C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613C8" w:rsidRPr="00060E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60E2B">
        <w:rPr>
          <w:rFonts w:ascii="Times New Roman" w:hAnsi="Times New Roman" w:cs="Times New Roman"/>
          <w:b/>
          <w:sz w:val="28"/>
          <w:szCs w:val="28"/>
        </w:rPr>
        <w:t>регионального тура конкурса и участия в нем</w:t>
      </w:r>
    </w:p>
    <w:p w:rsidR="00E13DEF" w:rsidRDefault="00E13DEF" w:rsidP="00E13DEF">
      <w:pPr>
        <w:pStyle w:val="a3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из субъектов </w:t>
      </w:r>
      <w:r w:rsidR="002E7C0F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C0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C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="002E7C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субъекта Российской Федерации создается региональный организационный комитет, который принимает заявки на участие в конкурсе. Сообщение о начале приема заявок с указанием адреса электронной почты для приема заявок размещается на официальном сайте соответствующего органа исполнительной власти субъекта Российской Федерации.</w:t>
      </w:r>
    </w:p>
    <w:p w:rsidR="001C79DC" w:rsidRPr="00465DA6" w:rsidRDefault="007C49D5" w:rsidP="00465DA6">
      <w:pPr>
        <w:pStyle w:val="a3"/>
        <w:numPr>
          <w:ilvl w:val="0"/>
          <w:numId w:val="1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с материалами, опубликованными в региональных и муниципальных СМИ, направляются в региональные организационные комитеты своего </w:t>
      </w:r>
      <w:r w:rsidR="001C79DC" w:rsidRPr="00465DA6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79DC" w:rsidRPr="00465DA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66C18" w:rsidRDefault="00D66C18" w:rsidP="00465DA6">
      <w:pPr>
        <w:pStyle w:val="a3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Каждый региональный организационный комитет принимает к участию в конкурсе только материалы, вышедшие в СМИ своего субъекта Российской Федерации</w:t>
      </w:r>
      <w:r w:rsidR="00062692">
        <w:rPr>
          <w:rFonts w:ascii="Times New Roman" w:hAnsi="Times New Roman" w:cs="Times New Roman"/>
          <w:sz w:val="28"/>
          <w:szCs w:val="28"/>
        </w:rPr>
        <w:t xml:space="preserve"> (то есть СМИ, выходящие на территории одного или нескольких субъектов Российской Федерации в рамках одного федерального округа</w:t>
      </w:r>
      <w:r w:rsidR="00271D67" w:rsidRPr="00271D67">
        <w:rPr>
          <w:rFonts w:ascii="Times New Roman" w:hAnsi="Times New Roman" w:cs="Times New Roman"/>
          <w:sz w:val="28"/>
          <w:szCs w:val="28"/>
        </w:rPr>
        <w:t xml:space="preserve"> </w:t>
      </w:r>
      <w:r w:rsidR="00271D67">
        <w:rPr>
          <w:rFonts w:ascii="Times New Roman" w:hAnsi="Times New Roman" w:cs="Times New Roman"/>
          <w:sz w:val="28"/>
          <w:szCs w:val="28"/>
        </w:rPr>
        <w:t>и зарегистрированные на территории данного субъекта Российской Федерации</w:t>
      </w:r>
      <w:r w:rsidR="00062692">
        <w:rPr>
          <w:rFonts w:ascii="Times New Roman" w:hAnsi="Times New Roman" w:cs="Times New Roman"/>
          <w:sz w:val="28"/>
          <w:szCs w:val="28"/>
        </w:rPr>
        <w:t>, к таким СМИ относятся также региональные вкладки федеральных изданий)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0C07" w:rsidRDefault="00825008" w:rsidP="002E7C0F">
      <w:pPr>
        <w:pStyle w:val="a3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отбора журналистских работ </w:t>
      </w:r>
      <w:r w:rsidRPr="00825008">
        <w:rPr>
          <w:rFonts w:ascii="Times New Roman" w:hAnsi="Times New Roman" w:cs="Times New Roman"/>
          <w:sz w:val="28"/>
          <w:szCs w:val="28"/>
        </w:rPr>
        <w:t>региональный организационный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определяет самостоятельно. </w:t>
      </w:r>
    </w:p>
    <w:p w:rsidR="0082370A" w:rsidRDefault="0024392F" w:rsidP="00465DA6">
      <w:pPr>
        <w:pStyle w:val="a3"/>
        <w:numPr>
          <w:ilvl w:val="0"/>
          <w:numId w:val="1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370A">
        <w:rPr>
          <w:rFonts w:ascii="Times New Roman" w:hAnsi="Times New Roman" w:cs="Times New Roman"/>
          <w:sz w:val="28"/>
          <w:szCs w:val="28"/>
        </w:rPr>
        <w:t xml:space="preserve">Каждый региональный организационный комитет </w:t>
      </w:r>
      <w:r w:rsidR="005C755B">
        <w:rPr>
          <w:rFonts w:ascii="Times New Roman" w:hAnsi="Times New Roman" w:cs="Times New Roman"/>
          <w:sz w:val="28"/>
          <w:szCs w:val="28"/>
        </w:rPr>
        <w:t xml:space="preserve">отбирает </w:t>
      </w:r>
      <w:r w:rsidR="002E7C0F">
        <w:rPr>
          <w:rFonts w:ascii="Times New Roman" w:hAnsi="Times New Roman" w:cs="Times New Roman"/>
          <w:sz w:val="28"/>
          <w:szCs w:val="28"/>
        </w:rPr>
        <w:t>не более</w:t>
      </w:r>
      <w:r w:rsidR="005C755B">
        <w:rPr>
          <w:rFonts w:ascii="Times New Roman" w:hAnsi="Times New Roman" w:cs="Times New Roman"/>
          <w:sz w:val="28"/>
          <w:szCs w:val="28"/>
        </w:rPr>
        <w:t xml:space="preserve"> 3 лучших материалов </w:t>
      </w:r>
      <w:r w:rsidR="00825008">
        <w:rPr>
          <w:rFonts w:ascii="Times New Roman" w:hAnsi="Times New Roman" w:cs="Times New Roman"/>
          <w:sz w:val="28"/>
          <w:szCs w:val="28"/>
        </w:rPr>
        <w:t xml:space="preserve">(победителей) </w:t>
      </w:r>
      <w:r w:rsidR="0082370A">
        <w:rPr>
          <w:rFonts w:ascii="Times New Roman" w:hAnsi="Times New Roman" w:cs="Times New Roman"/>
          <w:sz w:val="28"/>
          <w:szCs w:val="28"/>
        </w:rPr>
        <w:t xml:space="preserve">в номинациях: </w:t>
      </w:r>
    </w:p>
    <w:p w:rsidR="0082370A" w:rsidRPr="0082370A" w:rsidRDefault="0082370A" w:rsidP="001A24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70A">
        <w:rPr>
          <w:rFonts w:ascii="Times New Roman" w:hAnsi="Times New Roman" w:cs="Times New Roman"/>
          <w:sz w:val="28"/>
          <w:szCs w:val="28"/>
        </w:rPr>
        <w:t>- лучшая публикация,</w:t>
      </w:r>
    </w:p>
    <w:p w:rsidR="0082370A" w:rsidRPr="0082370A" w:rsidRDefault="0082370A" w:rsidP="001A24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70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2370A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82370A">
        <w:rPr>
          <w:rFonts w:ascii="Times New Roman" w:hAnsi="Times New Roman" w:cs="Times New Roman"/>
          <w:sz w:val="28"/>
          <w:szCs w:val="28"/>
        </w:rPr>
        <w:t xml:space="preserve"> ТВ-сюжет,</w:t>
      </w:r>
    </w:p>
    <w:p w:rsidR="0082370A" w:rsidRPr="0082370A" w:rsidRDefault="0082370A" w:rsidP="001A24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70A">
        <w:rPr>
          <w:rFonts w:ascii="Times New Roman" w:hAnsi="Times New Roman" w:cs="Times New Roman"/>
          <w:sz w:val="28"/>
          <w:szCs w:val="28"/>
        </w:rPr>
        <w:t xml:space="preserve">- лучший </w:t>
      </w:r>
      <w:proofErr w:type="spellStart"/>
      <w:r w:rsidRPr="0082370A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82370A">
        <w:rPr>
          <w:rFonts w:ascii="Times New Roman" w:hAnsi="Times New Roman" w:cs="Times New Roman"/>
          <w:sz w:val="28"/>
          <w:szCs w:val="28"/>
        </w:rPr>
        <w:t>,</w:t>
      </w:r>
    </w:p>
    <w:p w:rsidR="005C755B" w:rsidRDefault="0082370A" w:rsidP="001A2486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70A">
        <w:rPr>
          <w:rFonts w:ascii="Times New Roman" w:hAnsi="Times New Roman" w:cs="Times New Roman"/>
          <w:sz w:val="28"/>
          <w:szCs w:val="28"/>
        </w:rPr>
        <w:t>-</w:t>
      </w:r>
      <w:r w:rsidR="00580C07">
        <w:rPr>
          <w:rFonts w:ascii="Times New Roman" w:hAnsi="Times New Roman" w:cs="Times New Roman"/>
          <w:sz w:val="28"/>
          <w:szCs w:val="28"/>
        </w:rPr>
        <w:t xml:space="preserve"> </w:t>
      </w:r>
      <w:r w:rsidRPr="0082370A">
        <w:rPr>
          <w:rFonts w:ascii="Times New Roman" w:hAnsi="Times New Roman" w:cs="Times New Roman"/>
          <w:sz w:val="28"/>
          <w:szCs w:val="28"/>
        </w:rPr>
        <w:t>лучший фоторепортаж</w:t>
      </w:r>
    </w:p>
    <w:p w:rsidR="001C79DC" w:rsidRPr="0082370A" w:rsidRDefault="005C755B" w:rsidP="005C755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направляет их </w:t>
      </w:r>
      <w:r w:rsidR="00271D67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в адрес организаторов конкурса </w:t>
      </w:r>
      <w:r w:rsidR="007B0DF7" w:rsidRPr="007B0DF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7B0DF7" w:rsidRPr="004F727A">
          <w:rPr>
            <w:rStyle w:val="a4"/>
            <w:rFonts w:ascii="Times New Roman" w:hAnsi="Times New Roman" w:cs="Times New Roman"/>
            <w:sz w:val="28"/>
            <w:szCs w:val="28"/>
          </w:rPr>
          <w:t>kcj-fond@mail.ru</w:t>
        </w:r>
      </w:hyperlink>
      <w:r w:rsidR="007B0DF7" w:rsidRPr="007B0DF7">
        <w:rPr>
          <w:rFonts w:ascii="Times New Roman" w:hAnsi="Times New Roman" w:cs="Times New Roman"/>
          <w:sz w:val="28"/>
          <w:szCs w:val="28"/>
        </w:rPr>
        <w:t>)</w:t>
      </w:r>
      <w:r w:rsidR="007B0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825008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апреля 2013 г</w:t>
      </w:r>
      <w:r w:rsidR="002E7C0F">
        <w:rPr>
          <w:rFonts w:ascii="Times New Roman" w:hAnsi="Times New Roman" w:cs="Times New Roman"/>
          <w:sz w:val="28"/>
          <w:szCs w:val="28"/>
        </w:rPr>
        <w:t>.</w:t>
      </w:r>
      <w:r w:rsidRPr="005C755B">
        <w:rPr>
          <w:rFonts w:ascii="Times New Roman" w:hAnsi="Times New Roman" w:cs="Times New Roman"/>
          <w:sz w:val="28"/>
          <w:szCs w:val="28"/>
        </w:rPr>
        <w:t xml:space="preserve"> </w:t>
      </w:r>
      <w:r w:rsidRPr="00865BCC">
        <w:rPr>
          <w:rFonts w:ascii="Times New Roman" w:hAnsi="Times New Roman" w:cs="Times New Roman"/>
          <w:sz w:val="28"/>
          <w:szCs w:val="28"/>
        </w:rPr>
        <w:t xml:space="preserve">с указанием в теме письма «Конкурс </w:t>
      </w:r>
      <w:r w:rsidR="00CB60AF" w:rsidRPr="004A198E">
        <w:rPr>
          <w:rFonts w:ascii="Times New Roman" w:hAnsi="Times New Roman" w:cs="Times New Roman"/>
          <w:sz w:val="28"/>
          <w:szCs w:val="28"/>
        </w:rPr>
        <w:t>«</w:t>
      </w:r>
      <w:r w:rsidR="00CB60AF">
        <w:rPr>
          <w:rFonts w:ascii="Times New Roman" w:hAnsi="Times New Roman" w:cs="Times New Roman"/>
          <w:sz w:val="28"/>
          <w:szCs w:val="28"/>
        </w:rPr>
        <w:t>Ребенок должен жить в семье</w:t>
      </w:r>
      <w:r w:rsidR="00CB60AF" w:rsidRPr="004A198E">
        <w:rPr>
          <w:rFonts w:ascii="Times New Roman" w:hAnsi="Times New Roman" w:cs="Times New Roman"/>
          <w:sz w:val="28"/>
          <w:szCs w:val="28"/>
        </w:rPr>
        <w:t>»</w:t>
      </w:r>
      <w:r w:rsidR="00CB60AF">
        <w:rPr>
          <w:rFonts w:ascii="Times New Roman" w:hAnsi="Times New Roman" w:cs="Times New Roman"/>
          <w:sz w:val="28"/>
          <w:szCs w:val="28"/>
        </w:rPr>
        <w:t xml:space="preserve">. </w:t>
      </w:r>
      <w:r w:rsidRPr="00865BCC">
        <w:rPr>
          <w:rFonts w:ascii="Times New Roman" w:hAnsi="Times New Roman" w:cs="Times New Roman"/>
          <w:sz w:val="28"/>
          <w:szCs w:val="28"/>
        </w:rPr>
        <w:t>Организаторы конкурса сообщают о получении заявки в ответном письме. Датой приема заявки считается дата отправки письма</w:t>
      </w:r>
      <w:r>
        <w:rPr>
          <w:rFonts w:ascii="Times New Roman" w:hAnsi="Times New Roman" w:cs="Times New Roman"/>
          <w:sz w:val="28"/>
          <w:szCs w:val="28"/>
        </w:rPr>
        <w:t>-подтверждения организаторов</w:t>
      </w:r>
      <w:r w:rsidRPr="00865BCC">
        <w:rPr>
          <w:rFonts w:ascii="Times New Roman" w:hAnsi="Times New Roman" w:cs="Times New Roman"/>
          <w:sz w:val="28"/>
          <w:szCs w:val="28"/>
        </w:rPr>
        <w:t xml:space="preserve"> о ее получении</w:t>
      </w:r>
      <w:r w:rsidR="0082370A" w:rsidRPr="0082370A">
        <w:rPr>
          <w:rFonts w:ascii="Times New Roman" w:hAnsi="Times New Roman" w:cs="Times New Roman"/>
          <w:sz w:val="28"/>
          <w:szCs w:val="28"/>
        </w:rPr>
        <w:t>.</w:t>
      </w:r>
    </w:p>
    <w:p w:rsidR="000D7BCA" w:rsidRPr="000D7BCA" w:rsidRDefault="00E910E0" w:rsidP="00444F92">
      <w:pPr>
        <w:pStyle w:val="a3"/>
        <w:numPr>
          <w:ilvl w:val="0"/>
          <w:numId w:val="1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 каким-либо причинам региональный организационный комитет в одном или нескольких субъектах Российской Федерации не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создан, редакции средств массовой информации </w:t>
      </w:r>
      <w:r w:rsidR="00B0470B">
        <w:rPr>
          <w:rFonts w:ascii="Times New Roman" w:hAnsi="Times New Roman" w:cs="Times New Roman"/>
          <w:sz w:val="28"/>
          <w:szCs w:val="28"/>
        </w:rPr>
        <w:t>данного су</w:t>
      </w:r>
      <w:r w:rsidR="001E62AF">
        <w:rPr>
          <w:rFonts w:ascii="Times New Roman" w:hAnsi="Times New Roman" w:cs="Times New Roman"/>
          <w:sz w:val="28"/>
          <w:szCs w:val="28"/>
        </w:rPr>
        <w:t>б</w:t>
      </w:r>
      <w:r w:rsidR="00B0470B">
        <w:rPr>
          <w:rFonts w:ascii="Times New Roman" w:hAnsi="Times New Roman" w:cs="Times New Roman"/>
          <w:sz w:val="28"/>
          <w:szCs w:val="28"/>
        </w:rPr>
        <w:t xml:space="preserve">ъекта </w:t>
      </w:r>
      <w:r w:rsidR="00444F9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0470B">
        <w:rPr>
          <w:rFonts w:ascii="Times New Roman" w:hAnsi="Times New Roman" w:cs="Times New Roman"/>
          <w:sz w:val="28"/>
          <w:szCs w:val="28"/>
        </w:rPr>
        <w:t xml:space="preserve"> имеют право направить по одному материалу в каждой номинации и по каждой из проблем</w:t>
      </w:r>
      <w:r w:rsidR="00444F92">
        <w:rPr>
          <w:rFonts w:ascii="Times New Roman" w:hAnsi="Times New Roman" w:cs="Times New Roman"/>
          <w:sz w:val="28"/>
          <w:szCs w:val="28"/>
        </w:rPr>
        <w:t>, указанных в</w:t>
      </w:r>
      <w:r w:rsidR="007B0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DF7">
        <w:rPr>
          <w:rFonts w:ascii="Times New Roman" w:hAnsi="Times New Roman" w:cs="Times New Roman"/>
          <w:sz w:val="28"/>
          <w:szCs w:val="28"/>
        </w:rPr>
        <w:t>п</w:t>
      </w:r>
      <w:r w:rsidR="00E13DEF">
        <w:rPr>
          <w:rFonts w:ascii="Times New Roman" w:hAnsi="Times New Roman" w:cs="Times New Roman"/>
          <w:sz w:val="28"/>
          <w:szCs w:val="28"/>
        </w:rPr>
        <w:t>.</w:t>
      </w:r>
      <w:r w:rsidR="007B0DF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13DEF">
        <w:rPr>
          <w:rFonts w:ascii="Times New Roman" w:hAnsi="Times New Roman" w:cs="Times New Roman"/>
          <w:sz w:val="28"/>
          <w:szCs w:val="28"/>
        </w:rPr>
        <w:t>.</w:t>
      </w:r>
      <w:r w:rsidR="007B0DF7">
        <w:rPr>
          <w:rFonts w:ascii="Times New Roman" w:hAnsi="Times New Roman" w:cs="Times New Roman"/>
          <w:sz w:val="28"/>
          <w:szCs w:val="28"/>
        </w:rPr>
        <w:t xml:space="preserve"> 1.1 и 4.1</w:t>
      </w:r>
      <w:r w:rsidR="00BB0215">
        <w:rPr>
          <w:rFonts w:ascii="Times New Roman" w:hAnsi="Times New Roman" w:cs="Times New Roman"/>
          <w:sz w:val="28"/>
          <w:szCs w:val="28"/>
        </w:rPr>
        <w:t xml:space="preserve"> </w:t>
      </w:r>
      <w:r w:rsidR="00E13DE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B0470B">
        <w:rPr>
          <w:rFonts w:ascii="Times New Roman" w:hAnsi="Times New Roman" w:cs="Times New Roman"/>
          <w:sz w:val="28"/>
          <w:szCs w:val="28"/>
        </w:rPr>
        <w:t xml:space="preserve">вместе с заявкой </w:t>
      </w:r>
      <w:r w:rsidR="00E31CF6">
        <w:rPr>
          <w:rFonts w:ascii="Times New Roman" w:hAnsi="Times New Roman" w:cs="Times New Roman"/>
          <w:sz w:val="28"/>
          <w:szCs w:val="28"/>
        </w:rPr>
        <w:t>непосредственно</w:t>
      </w:r>
      <w:r w:rsidR="00B0470B">
        <w:rPr>
          <w:rFonts w:ascii="Times New Roman" w:hAnsi="Times New Roman" w:cs="Times New Roman"/>
          <w:sz w:val="28"/>
          <w:szCs w:val="28"/>
        </w:rPr>
        <w:t xml:space="preserve"> организаторам конкурса.</w:t>
      </w:r>
    </w:p>
    <w:p w:rsidR="000009F7" w:rsidRPr="00BC66BC" w:rsidRDefault="000009F7" w:rsidP="001A2486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9F7" w:rsidRPr="00C613C8" w:rsidRDefault="000D7BCA" w:rsidP="001A2486">
      <w:pPr>
        <w:pStyle w:val="a3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3C8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C613C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613C8" w:rsidRPr="00C613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13C8">
        <w:rPr>
          <w:rFonts w:ascii="Times New Roman" w:hAnsi="Times New Roman" w:cs="Times New Roman"/>
          <w:b/>
          <w:sz w:val="28"/>
          <w:szCs w:val="28"/>
        </w:rPr>
        <w:t>федерального тура конкурса и участия в нем</w:t>
      </w:r>
    </w:p>
    <w:p w:rsidR="009C7945" w:rsidRPr="00D37C55" w:rsidRDefault="009C7945" w:rsidP="00710074">
      <w:pPr>
        <w:pStyle w:val="a3"/>
        <w:numPr>
          <w:ilvl w:val="0"/>
          <w:numId w:val="1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0074">
        <w:rPr>
          <w:rFonts w:ascii="Times New Roman" w:hAnsi="Times New Roman" w:cs="Times New Roman"/>
          <w:sz w:val="28"/>
          <w:szCs w:val="28"/>
        </w:rPr>
        <w:t>В федеральном туре конкурса принимают участие материалы, размещенные в федеральных СМИ</w:t>
      </w:r>
      <w:r w:rsidR="00E13DEF">
        <w:rPr>
          <w:rFonts w:ascii="Times New Roman" w:hAnsi="Times New Roman" w:cs="Times New Roman"/>
          <w:sz w:val="28"/>
          <w:szCs w:val="28"/>
        </w:rPr>
        <w:t>.</w:t>
      </w:r>
    </w:p>
    <w:p w:rsidR="000009F7" w:rsidRDefault="009C7945" w:rsidP="00710074">
      <w:pPr>
        <w:pStyle w:val="a3"/>
        <w:numPr>
          <w:ilvl w:val="0"/>
          <w:numId w:val="17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с такими материалами направляются </w:t>
      </w:r>
      <w:r w:rsidR="00444F92">
        <w:rPr>
          <w:rFonts w:ascii="Times New Roman" w:hAnsi="Times New Roman" w:cs="Times New Roman"/>
          <w:sz w:val="28"/>
          <w:szCs w:val="28"/>
        </w:rPr>
        <w:t xml:space="preserve">авторами материалов </w:t>
      </w:r>
      <w:r>
        <w:rPr>
          <w:rFonts w:ascii="Times New Roman" w:hAnsi="Times New Roman" w:cs="Times New Roman"/>
          <w:sz w:val="28"/>
          <w:szCs w:val="28"/>
        </w:rPr>
        <w:t>в адрес организаторов конкурса (</w:t>
      </w:r>
      <w:proofErr w:type="spellStart"/>
      <w:r w:rsidR="007D65DE">
        <w:rPr>
          <w:rFonts w:ascii="Times New Roman" w:hAnsi="Times New Roman" w:cs="Times New Roman"/>
          <w:i/>
          <w:sz w:val="28"/>
          <w:szCs w:val="28"/>
          <w:lang w:val="en-US"/>
        </w:rPr>
        <w:t>kcj</w:t>
      </w:r>
      <w:proofErr w:type="spellEnd"/>
      <w:r w:rsidR="007D65DE" w:rsidRPr="007D65DE">
        <w:rPr>
          <w:rFonts w:ascii="Times New Roman" w:hAnsi="Times New Roman" w:cs="Times New Roman"/>
          <w:i/>
          <w:sz w:val="28"/>
          <w:szCs w:val="28"/>
        </w:rPr>
        <w:t>-</w:t>
      </w:r>
      <w:r w:rsidR="007D65DE">
        <w:rPr>
          <w:rFonts w:ascii="Times New Roman" w:hAnsi="Times New Roman" w:cs="Times New Roman"/>
          <w:i/>
          <w:sz w:val="28"/>
          <w:szCs w:val="28"/>
          <w:lang w:val="en-US"/>
        </w:rPr>
        <w:t>fond</w:t>
      </w:r>
      <w:r w:rsidR="007D65DE" w:rsidRPr="007D65DE">
        <w:rPr>
          <w:rFonts w:ascii="Times New Roman" w:hAnsi="Times New Roman" w:cs="Times New Roman"/>
          <w:i/>
          <w:sz w:val="28"/>
          <w:szCs w:val="28"/>
        </w:rPr>
        <w:t>@</w:t>
      </w:r>
      <w:r w:rsidR="007D65DE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7D65DE" w:rsidRPr="007D65DE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7D65DE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срок не позднее </w:t>
      </w:r>
      <w:r w:rsidR="00671C3F">
        <w:rPr>
          <w:rFonts w:ascii="Times New Roman" w:hAnsi="Times New Roman" w:cs="Times New Roman"/>
          <w:sz w:val="28"/>
          <w:szCs w:val="28"/>
        </w:rPr>
        <w:t>16 апреля</w:t>
      </w:r>
      <w:r w:rsidR="00671C3F" w:rsidRPr="00304FC9">
        <w:rPr>
          <w:rFonts w:ascii="Times New Roman" w:hAnsi="Times New Roman" w:cs="Times New Roman"/>
          <w:sz w:val="28"/>
          <w:szCs w:val="28"/>
        </w:rPr>
        <w:t xml:space="preserve"> </w:t>
      </w:r>
      <w:r w:rsidRPr="00304FC9">
        <w:rPr>
          <w:rFonts w:ascii="Times New Roman" w:hAnsi="Times New Roman" w:cs="Times New Roman"/>
          <w:sz w:val="28"/>
          <w:szCs w:val="28"/>
        </w:rPr>
        <w:t>2013 года</w:t>
      </w:r>
      <w:r w:rsidRPr="009C7945">
        <w:rPr>
          <w:rFonts w:ascii="Times New Roman" w:hAnsi="Times New Roman" w:cs="Times New Roman"/>
          <w:sz w:val="28"/>
          <w:szCs w:val="28"/>
        </w:rPr>
        <w:t xml:space="preserve"> </w:t>
      </w:r>
      <w:r w:rsidRPr="00304FC9">
        <w:rPr>
          <w:rFonts w:ascii="Times New Roman" w:hAnsi="Times New Roman" w:cs="Times New Roman"/>
          <w:sz w:val="28"/>
          <w:szCs w:val="28"/>
        </w:rPr>
        <w:t xml:space="preserve">с указанием в теме письма «Конкурс </w:t>
      </w:r>
      <w:r w:rsidR="00CB60AF" w:rsidRPr="004A198E">
        <w:rPr>
          <w:rFonts w:ascii="Times New Roman" w:hAnsi="Times New Roman" w:cs="Times New Roman"/>
          <w:sz w:val="28"/>
          <w:szCs w:val="28"/>
        </w:rPr>
        <w:t>«</w:t>
      </w:r>
      <w:r w:rsidR="00CB60AF">
        <w:rPr>
          <w:rFonts w:ascii="Times New Roman" w:hAnsi="Times New Roman" w:cs="Times New Roman"/>
          <w:sz w:val="28"/>
          <w:szCs w:val="28"/>
        </w:rPr>
        <w:t>Ребенок должен жить в семье</w:t>
      </w:r>
      <w:r w:rsidR="00CB60AF" w:rsidRPr="004A198E">
        <w:rPr>
          <w:rFonts w:ascii="Times New Roman" w:hAnsi="Times New Roman" w:cs="Times New Roman"/>
          <w:sz w:val="28"/>
          <w:szCs w:val="28"/>
        </w:rPr>
        <w:t>»</w:t>
      </w:r>
      <w:r w:rsidR="00CB60AF">
        <w:rPr>
          <w:rFonts w:ascii="Times New Roman" w:hAnsi="Times New Roman" w:cs="Times New Roman"/>
          <w:sz w:val="28"/>
          <w:szCs w:val="28"/>
        </w:rPr>
        <w:t xml:space="preserve">. </w:t>
      </w:r>
      <w:r w:rsidRPr="00304FC9">
        <w:rPr>
          <w:rFonts w:ascii="Times New Roman" w:hAnsi="Times New Roman" w:cs="Times New Roman"/>
          <w:sz w:val="28"/>
          <w:szCs w:val="28"/>
        </w:rPr>
        <w:t>Организаторы конкурса сообщают о получении заявки в ответном письме. Датой приема заявки считается дата отправки письма</w:t>
      </w:r>
      <w:r w:rsidR="00BF1C08" w:rsidRPr="00BF1C08">
        <w:rPr>
          <w:rFonts w:ascii="Times New Roman" w:hAnsi="Times New Roman" w:cs="Times New Roman"/>
          <w:sz w:val="28"/>
          <w:szCs w:val="28"/>
        </w:rPr>
        <w:t>-подтверждения организаторов</w:t>
      </w:r>
      <w:r w:rsidRPr="00304FC9">
        <w:rPr>
          <w:rFonts w:ascii="Times New Roman" w:hAnsi="Times New Roman" w:cs="Times New Roman"/>
          <w:sz w:val="28"/>
          <w:szCs w:val="28"/>
        </w:rPr>
        <w:t xml:space="preserve"> о ее получении.</w:t>
      </w:r>
    </w:p>
    <w:p w:rsidR="000A670A" w:rsidRPr="00B22626" w:rsidRDefault="000A670A" w:rsidP="001A2486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</w:p>
    <w:p w:rsidR="003F664D" w:rsidRPr="00C613C8" w:rsidRDefault="000A670A" w:rsidP="007D65DE">
      <w:pPr>
        <w:pStyle w:val="a3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3C8">
        <w:rPr>
          <w:rFonts w:ascii="Times New Roman" w:hAnsi="Times New Roman" w:cs="Times New Roman"/>
          <w:b/>
          <w:sz w:val="28"/>
          <w:szCs w:val="28"/>
        </w:rPr>
        <w:t>Критерии оценки материалов</w:t>
      </w:r>
    </w:p>
    <w:p w:rsidR="000A670A" w:rsidRPr="00A16310" w:rsidRDefault="000A670A" w:rsidP="007D65DE">
      <w:pPr>
        <w:pStyle w:val="a3"/>
        <w:numPr>
          <w:ilvl w:val="0"/>
          <w:numId w:val="10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6310">
        <w:rPr>
          <w:rFonts w:ascii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:rsidR="000A670A" w:rsidRPr="00A16310" w:rsidRDefault="000A670A" w:rsidP="001E62AF">
      <w:pPr>
        <w:pStyle w:val="a3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6310">
        <w:rPr>
          <w:rFonts w:ascii="Times New Roman" w:hAnsi="Times New Roman" w:cs="Times New Roman"/>
          <w:sz w:val="28"/>
          <w:szCs w:val="28"/>
        </w:rPr>
        <w:t xml:space="preserve">актуальность материала, соответствие </w:t>
      </w:r>
      <w:r w:rsidR="007B0DF7" w:rsidRPr="00A16310">
        <w:rPr>
          <w:rFonts w:ascii="Times New Roman" w:hAnsi="Times New Roman" w:cs="Times New Roman"/>
          <w:sz w:val="28"/>
          <w:szCs w:val="28"/>
        </w:rPr>
        <w:t xml:space="preserve">заявленной </w:t>
      </w:r>
      <w:r w:rsidRPr="00A16310">
        <w:rPr>
          <w:rFonts w:ascii="Times New Roman" w:hAnsi="Times New Roman" w:cs="Times New Roman"/>
          <w:sz w:val="28"/>
          <w:szCs w:val="28"/>
        </w:rPr>
        <w:t>теме;</w:t>
      </w:r>
    </w:p>
    <w:p w:rsidR="000A670A" w:rsidRPr="00A16310" w:rsidRDefault="000A670A" w:rsidP="001E62AF">
      <w:pPr>
        <w:pStyle w:val="a3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6310">
        <w:rPr>
          <w:rFonts w:ascii="Times New Roman" w:hAnsi="Times New Roman" w:cs="Times New Roman"/>
          <w:sz w:val="28"/>
          <w:szCs w:val="28"/>
        </w:rPr>
        <w:t>информационная насыщенность материала, глубина освещения темы;</w:t>
      </w:r>
    </w:p>
    <w:p w:rsidR="00062692" w:rsidRPr="00465DA6" w:rsidRDefault="00C41EF6" w:rsidP="001E62AF">
      <w:pPr>
        <w:pStyle w:val="a3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80C07">
        <w:rPr>
          <w:rFonts w:ascii="Times New Roman" w:hAnsi="Times New Roman" w:cs="Times New Roman"/>
          <w:sz w:val="28"/>
          <w:szCs w:val="28"/>
        </w:rPr>
        <w:t>стиль изложения и профессионализм подачи материала, сила воздействия на аудиторию</w:t>
      </w:r>
      <w:r w:rsidR="00062692">
        <w:rPr>
          <w:rFonts w:ascii="Times New Roman" w:hAnsi="Times New Roman" w:cs="Times New Roman"/>
          <w:sz w:val="28"/>
          <w:szCs w:val="28"/>
        </w:rPr>
        <w:t>;</w:t>
      </w:r>
    </w:p>
    <w:p w:rsidR="001901AB" w:rsidRPr="002E7C0F" w:rsidRDefault="001901AB" w:rsidP="001E62AF">
      <w:pPr>
        <w:pStyle w:val="a3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освещения позитивного, передового опыта помощи детям и семьям</w:t>
      </w:r>
      <w:r w:rsidR="007B0DF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B0DF7" w:rsidRPr="002E7C0F">
        <w:rPr>
          <w:rFonts w:ascii="Times New Roman" w:hAnsi="Times New Roman" w:cs="Times New Roman"/>
          <w:sz w:val="28"/>
          <w:szCs w:val="28"/>
        </w:rPr>
        <w:t>выявление лучшего опыта семейного устройства детей-сирот и детей, оказавшихся без попечения родителей</w:t>
      </w:r>
      <w:r w:rsidR="007B0DF7">
        <w:rPr>
          <w:rFonts w:ascii="Times New Roman" w:hAnsi="Times New Roman" w:cs="Times New Roman"/>
          <w:sz w:val="28"/>
          <w:szCs w:val="28"/>
        </w:rPr>
        <w:t>;</w:t>
      </w:r>
    </w:p>
    <w:p w:rsidR="003F664D" w:rsidRPr="00580C07" w:rsidRDefault="001901AB" w:rsidP="001E62AF">
      <w:pPr>
        <w:pStyle w:val="a3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 подачи информации, избегание негативных оценочных суждений</w:t>
      </w:r>
      <w:r w:rsidR="00C41EF6" w:rsidRPr="00580C07">
        <w:rPr>
          <w:rFonts w:ascii="Times New Roman" w:hAnsi="Times New Roman" w:cs="Times New Roman"/>
          <w:sz w:val="28"/>
          <w:szCs w:val="28"/>
        </w:rPr>
        <w:t>.</w:t>
      </w:r>
      <w:r w:rsidR="003F664D" w:rsidRPr="00580C07"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3F664D" w:rsidRPr="003F664D" w:rsidRDefault="003F664D" w:rsidP="003F66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F664D" w:rsidRDefault="003F664D" w:rsidP="003F66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664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3F664D">
        <w:rPr>
          <w:rFonts w:ascii="Times New Roman" w:hAnsi="Times New Roman" w:cs="Times New Roman"/>
          <w:sz w:val="28"/>
          <w:szCs w:val="28"/>
        </w:rPr>
        <w:t xml:space="preserve">журналистских работ </w:t>
      </w:r>
      <w:r w:rsidR="00CB60AF" w:rsidRPr="00CB60AF">
        <w:rPr>
          <w:rFonts w:ascii="Times New Roman" w:hAnsi="Times New Roman" w:cs="Times New Roman"/>
          <w:sz w:val="28"/>
          <w:szCs w:val="28"/>
        </w:rPr>
        <w:t>«Ребенок должен жить в семье»</w:t>
      </w:r>
    </w:p>
    <w:p w:rsidR="003F664D" w:rsidRDefault="003F664D" w:rsidP="003F66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F664D" w:rsidRDefault="003F664D" w:rsidP="003F664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664D">
        <w:rPr>
          <w:rFonts w:ascii="Times New Roman" w:hAnsi="Times New Roman" w:cs="Times New Roman"/>
          <w:b/>
          <w:sz w:val="32"/>
          <w:szCs w:val="28"/>
        </w:rPr>
        <w:t xml:space="preserve">Заявка на участие в конкурсе журналистских работ </w:t>
      </w:r>
    </w:p>
    <w:p w:rsidR="003F664D" w:rsidRPr="003F664D" w:rsidRDefault="00CB60AF" w:rsidP="003F664D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60AF">
        <w:rPr>
          <w:rFonts w:ascii="Times New Roman" w:hAnsi="Times New Roman" w:cs="Times New Roman"/>
          <w:b/>
          <w:sz w:val="32"/>
          <w:szCs w:val="28"/>
        </w:rPr>
        <w:t>«Ребенок должен жить в семье»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F664D">
        <w:rPr>
          <w:rFonts w:ascii="Times New Roman" w:hAnsi="Times New Roman" w:cs="Times New Roman"/>
          <w:b/>
          <w:sz w:val="32"/>
          <w:szCs w:val="28"/>
        </w:rPr>
        <w:t>Фонда поддержки детей, находящихся в трудной жизненной ситуации</w:t>
      </w:r>
    </w:p>
    <w:p w:rsidR="003F664D" w:rsidRPr="004A7AAF" w:rsidRDefault="003F664D" w:rsidP="003F664D">
      <w:pPr>
        <w:pStyle w:val="a3"/>
        <w:ind w:left="0"/>
        <w:jc w:val="center"/>
        <w:rPr>
          <w:rFonts w:ascii="Times New Roman" w:hAnsi="Times New Roman" w:cs="Times New Roman"/>
          <w:sz w:val="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3F664D" w:rsidTr="004A7AAF">
        <w:tc>
          <w:tcPr>
            <w:tcW w:w="5353" w:type="dxa"/>
          </w:tcPr>
          <w:p w:rsidR="003F664D" w:rsidRPr="002A03A1" w:rsidRDefault="003F664D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4218" w:type="dxa"/>
          </w:tcPr>
          <w:p w:rsidR="003F664D" w:rsidRDefault="003F664D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Pr="002A03A1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218" w:type="dxa"/>
          </w:tcPr>
          <w:p w:rsidR="003F664D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Pr="002A03A1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4218" w:type="dxa"/>
          </w:tcPr>
          <w:p w:rsidR="003F664D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P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материала</w:t>
            </w:r>
          </w:p>
        </w:tc>
        <w:tc>
          <w:tcPr>
            <w:tcW w:w="4218" w:type="dxa"/>
          </w:tcPr>
          <w:p w:rsidR="003F664D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AAF" w:rsidTr="004A7AAF">
        <w:tc>
          <w:tcPr>
            <w:tcW w:w="5353" w:type="dxa"/>
          </w:tcPr>
          <w:p w:rsidR="004A7AAF" w:rsidRPr="002A03A1" w:rsidRDefault="004A7AAF" w:rsidP="004A7A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Проблема, освещающаяся в материале </w:t>
            </w:r>
            <w:r w:rsidRPr="004A7AAF">
              <w:rPr>
                <w:rFonts w:ascii="Times New Roman" w:hAnsi="Times New Roman" w:cs="Times New Roman"/>
                <w:sz w:val="24"/>
                <w:szCs w:val="28"/>
              </w:rPr>
              <w:t>(семейно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A7AAF">
              <w:rPr>
                <w:rFonts w:ascii="Times New Roman" w:hAnsi="Times New Roman" w:cs="Times New Roman"/>
                <w:sz w:val="24"/>
                <w:szCs w:val="28"/>
              </w:rPr>
              <w:t xml:space="preserve"> устройств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A7AAF">
              <w:rPr>
                <w:rFonts w:ascii="Times New Roman" w:hAnsi="Times New Roman" w:cs="Times New Roman"/>
                <w:sz w:val="24"/>
                <w:szCs w:val="28"/>
              </w:rPr>
              <w:t xml:space="preserve"> детей-сирот и детей, оставшихся без попечения родителей,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или</w:t>
            </w:r>
            <w:r w:rsidRPr="004A7AAF">
              <w:rPr>
                <w:rFonts w:ascii="Times New Roman" w:hAnsi="Times New Roman" w:cs="Times New Roman"/>
                <w:sz w:val="24"/>
                <w:szCs w:val="28"/>
              </w:rPr>
              <w:t xml:space="preserve"> жестоко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A7AAF">
              <w:rPr>
                <w:rFonts w:ascii="Times New Roman" w:hAnsi="Times New Roman" w:cs="Times New Roman"/>
                <w:sz w:val="24"/>
                <w:szCs w:val="28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A7AAF">
              <w:rPr>
                <w:rFonts w:ascii="Times New Roman" w:hAnsi="Times New Roman" w:cs="Times New Roman"/>
                <w:sz w:val="24"/>
                <w:szCs w:val="28"/>
              </w:rPr>
              <w:t xml:space="preserve"> с детьми)</w:t>
            </w:r>
          </w:p>
        </w:tc>
        <w:tc>
          <w:tcPr>
            <w:tcW w:w="4218" w:type="dxa"/>
          </w:tcPr>
          <w:p w:rsidR="004A7AAF" w:rsidRDefault="004A7AAF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P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Дата выхода материала</w:t>
            </w:r>
          </w:p>
        </w:tc>
        <w:tc>
          <w:tcPr>
            <w:tcW w:w="4218" w:type="dxa"/>
          </w:tcPr>
          <w:p w:rsidR="003F664D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2A03A1" w:rsidRP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авторе:</w:t>
            </w:r>
          </w:p>
        </w:tc>
        <w:tc>
          <w:tcPr>
            <w:tcW w:w="4218" w:type="dxa"/>
          </w:tcPr>
          <w:p w:rsidR="003F664D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Псевдоним (если есть)</w:t>
            </w:r>
          </w:p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 паспорту</w:t>
            </w:r>
          </w:p>
        </w:tc>
        <w:tc>
          <w:tcPr>
            <w:tcW w:w="4218" w:type="dxa"/>
          </w:tcPr>
          <w:p w:rsidR="003F664D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биография автора (в свободной форме)</w:t>
            </w:r>
          </w:p>
        </w:tc>
        <w:tc>
          <w:tcPr>
            <w:tcW w:w="4218" w:type="dxa"/>
          </w:tcPr>
          <w:p w:rsidR="003F664D" w:rsidRDefault="003F664D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Default="002A03A1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автора материала (</w:t>
            </w:r>
            <w:r w:rsidRPr="002A03A1">
              <w:rPr>
                <w:rFonts w:ascii="Times New Roman" w:hAnsi="Times New Roman" w:cs="Times New Roman"/>
                <w:i/>
                <w:sz w:val="28"/>
                <w:szCs w:val="28"/>
              </w:rPr>
              <w:t>заполняется, если редакция или телеканал не является основным местом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3F664D" w:rsidRDefault="003F664D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Default="002A03A1" w:rsidP="002A03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для связи с автором (почтовый адрес, телефон с кодом города, мобильный телефон, электронный адрес)</w:t>
            </w:r>
          </w:p>
        </w:tc>
        <w:tc>
          <w:tcPr>
            <w:tcW w:w="4218" w:type="dxa"/>
          </w:tcPr>
          <w:p w:rsidR="003F664D" w:rsidRDefault="003F664D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Pr="002A03A1" w:rsidRDefault="002A03A1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издании:</w:t>
            </w:r>
          </w:p>
        </w:tc>
        <w:tc>
          <w:tcPr>
            <w:tcW w:w="4218" w:type="dxa"/>
          </w:tcPr>
          <w:p w:rsidR="003F664D" w:rsidRDefault="003F664D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Default="002A03A1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регистрационного свидетельства издания (номер лицензии телевизионного вещания)</w:t>
            </w:r>
          </w:p>
        </w:tc>
        <w:tc>
          <w:tcPr>
            <w:tcW w:w="4218" w:type="dxa"/>
          </w:tcPr>
          <w:p w:rsidR="003F664D" w:rsidRDefault="003F664D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64D" w:rsidTr="004A7AAF">
        <w:tc>
          <w:tcPr>
            <w:tcW w:w="5353" w:type="dxa"/>
          </w:tcPr>
          <w:p w:rsidR="003F664D" w:rsidRDefault="002A03A1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основания СМИ</w:t>
            </w:r>
          </w:p>
        </w:tc>
        <w:tc>
          <w:tcPr>
            <w:tcW w:w="4218" w:type="dxa"/>
          </w:tcPr>
          <w:p w:rsidR="003F664D" w:rsidRDefault="003F664D" w:rsidP="003F66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Tr="004A7AAF">
        <w:tc>
          <w:tcPr>
            <w:tcW w:w="5353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 издания (для печатных СМИ) территория охвата вещания (для ТВ, радио и интернет-изданий)</w:t>
            </w:r>
          </w:p>
        </w:tc>
        <w:tc>
          <w:tcPr>
            <w:tcW w:w="4218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Tr="004A7AAF">
        <w:tc>
          <w:tcPr>
            <w:tcW w:w="5353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распространения</w:t>
            </w:r>
          </w:p>
        </w:tc>
        <w:tc>
          <w:tcPr>
            <w:tcW w:w="4218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Tr="004A7AAF">
        <w:tc>
          <w:tcPr>
            <w:tcW w:w="5353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и телефон редакции (с кодом города)</w:t>
            </w:r>
          </w:p>
        </w:tc>
        <w:tc>
          <w:tcPr>
            <w:tcW w:w="4218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Tr="004A7AAF">
        <w:tc>
          <w:tcPr>
            <w:tcW w:w="5353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главного редактора</w:t>
            </w:r>
          </w:p>
        </w:tc>
        <w:tc>
          <w:tcPr>
            <w:tcW w:w="4218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A1" w:rsidTr="004A7AAF">
        <w:tc>
          <w:tcPr>
            <w:tcW w:w="5353" w:type="dxa"/>
          </w:tcPr>
          <w:p w:rsidR="002A03A1" w:rsidRDefault="002A03A1" w:rsidP="002A03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3A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к заявке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EB5">
              <w:rPr>
                <w:rFonts w:ascii="Times New Roman" w:hAnsi="Times New Roman" w:cs="Times New Roman"/>
                <w:sz w:val="24"/>
                <w:szCs w:val="28"/>
              </w:rPr>
              <w:t xml:space="preserve">(к заявке прилагается </w:t>
            </w:r>
            <w:r w:rsidR="00740EB5" w:rsidRPr="00740EB5">
              <w:rPr>
                <w:rFonts w:ascii="Times New Roman" w:hAnsi="Times New Roman" w:cs="Times New Roman"/>
                <w:sz w:val="24"/>
                <w:szCs w:val="28"/>
              </w:rPr>
              <w:t>текст публикации</w:t>
            </w:r>
            <w:r w:rsidR="00EC0CC1">
              <w:rPr>
                <w:rFonts w:ascii="Times New Roman" w:hAnsi="Times New Roman" w:cs="Times New Roman"/>
                <w:sz w:val="24"/>
                <w:szCs w:val="28"/>
              </w:rPr>
              <w:t xml:space="preserve"> в формате </w:t>
            </w:r>
            <w:r w:rsidR="00EC0CC1" w:rsidRPr="00EC0CC1">
              <w:rPr>
                <w:rFonts w:ascii="Times New Roman" w:hAnsi="Times New Roman" w:cs="Times New Roman"/>
                <w:sz w:val="24"/>
                <w:szCs w:val="28"/>
              </w:rPr>
              <w:t>*.</w:t>
            </w:r>
            <w:r w:rsidR="00EC0CC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doc</w:t>
            </w:r>
            <w:r w:rsidR="00EC0CC1" w:rsidRPr="00EC0CC1">
              <w:rPr>
                <w:rFonts w:ascii="Times New Roman" w:hAnsi="Times New Roman" w:cs="Times New Roman"/>
                <w:sz w:val="24"/>
                <w:szCs w:val="28"/>
              </w:rPr>
              <w:t>, *.</w:t>
            </w:r>
            <w:proofErr w:type="spellStart"/>
            <w:r w:rsidR="00EC0CC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docx</w:t>
            </w:r>
            <w:proofErr w:type="spellEnd"/>
            <w:r w:rsidR="00EC0CC1" w:rsidRPr="00EC0CC1">
              <w:rPr>
                <w:rFonts w:ascii="Times New Roman" w:hAnsi="Times New Roman" w:cs="Times New Roman"/>
                <w:sz w:val="24"/>
                <w:szCs w:val="28"/>
              </w:rPr>
              <w:t>, *.</w:t>
            </w:r>
            <w:r w:rsidR="00EC0CC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rtf</w:t>
            </w:r>
            <w:r w:rsidR="00EC0CC1" w:rsidRPr="00EC0C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C0CC1">
              <w:rPr>
                <w:rFonts w:ascii="Times New Roman" w:hAnsi="Times New Roman" w:cs="Times New Roman"/>
                <w:sz w:val="24"/>
                <w:szCs w:val="28"/>
              </w:rPr>
              <w:t>или *.</w:t>
            </w:r>
            <w:proofErr w:type="spellStart"/>
            <w:r w:rsidR="00EC0CC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pdf</w:t>
            </w:r>
            <w:proofErr w:type="spellEnd"/>
            <w:r w:rsidR="00740EB5" w:rsidRPr="00740EB5">
              <w:rPr>
                <w:rFonts w:ascii="Times New Roman" w:hAnsi="Times New Roman" w:cs="Times New Roman"/>
                <w:sz w:val="24"/>
                <w:szCs w:val="28"/>
              </w:rPr>
              <w:t xml:space="preserve">/ </w:t>
            </w:r>
            <w:r w:rsidRPr="00740EB5">
              <w:rPr>
                <w:rFonts w:ascii="Times New Roman" w:hAnsi="Times New Roman" w:cs="Times New Roman"/>
                <w:sz w:val="24"/>
                <w:szCs w:val="28"/>
              </w:rPr>
              <w:t>виде</w:t>
            </w:r>
            <w:proofErr w:type="gramStart"/>
            <w:r w:rsidRPr="00740EB5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="00EC0CC1" w:rsidRPr="00EC0C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C0CC1">
              <w:rPr>
                <w:rFonts w:ascii="Times New Roman" w:hAnsi="Times New Roman" w:cs="Times New Roman"/>
                <w:sz w:val="24"/>
                <w:szCs w:val="28"/>
              </w:rPr>
              <w:t>в формате *.</w:t>
            </w:r>
            <w:proofErr w:type="spellStart"/>
            <w:r w:rsidR="00EC0CC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avi</w:t>
            </w:r>
            <w:proofErr w:type="spellEnd"/>
            <w:r w:rsidRPr="00740EB5">
              <w:rPr>
                <w:rFonts w:ascii="Times New Roman" w:hAnsi="Times New Roman" w:cs="Times New Roman"/>
                <w:sz w:val="24"/>
                <w:szCs w:val="28"/>
              </w:rPr>
              <w:t>/ аудиофайл</w:t>
            </w:r>
            <w:r w:rsidR="00EC0CC1" w:rsidRPr="00EC0C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C0CC1">
              <w:rPr>
                <w:rFonts w:ascii="Times New Roman" w:hAnsi="Times New Roman" w:cs="Times New Roman"/>
                <w:sz w:val="24"/>
                <w:szCs w:val="28"/>
              </w:rPr>
              <w:t>в формате *.</w:t>
            </w:r>
            <w:proofErr w:type="spellStart"/>
            <w:r w:rsidR="00EC0CC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mp</w:t>
            </w:r>
            <w:proofErr w:type="spellEnd"/>
            <w:r w:rsidR="00EC0CC1" w:rsidRPr="00EC0C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740EB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218" w:type="dxa"/>
          </w:tcPr>
          <w:p w:rsidR="002A03A1" w:rsidRDefault="002A03A1" w:rsidP="00627A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64D" w:rsidRPr="004A7AAF" w:rsidRDefault="003F664D" w:rsidP="004A7AAF">
      <w:pPr>
        <w:pStyle w:val="a3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sectPr w:rsidR="003F664D" w:rsidRPr="004A7AAF" w:rsidSect="001A2486">
      <w:footerReference w:type="default" r:id="rId11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22" w:rsidRDefault="007A4B22" w:rsidP="001A2486">
      <w:pPr>
        <w:spacing w:after="0" w:line="240" w:lineRule="auto"/>
      </w:pPr>
      <w:r>
        <w:separator/>
      </w:r>
    </w:p>
  </w:endnote>
  <w:endnote w:type="continuationSeparator" w:id="0">
    <w:p w:rsidR="007A4B22" w:rsidRDefault="007A4B22" w:rsidP="001A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30761"/>
      <w:docPartObj>
        <w:docPartGallery w:val="Page Numbers (Bottom of Page)"/>
        <w:docPartUnique/>
      </w:docPartObj>
    </w:sdtPr>
    <w:sdtEndPr/>
    <w:sdtContent>
      <w:p w:rsidR="001A2486" w:rsidRDefault="001A24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D80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22" w:rsidRDefault="007A4B22" w:rsidP="001A2486">
      <w:pPr>
        <w:spacing w:after="0" w:line="240" w:lineRule="auto"/>
      </w:pPr>
      <w:r>
        <w:separator/>
      </w:r>
    </w:p>
  </w:footnote>
  <w:footnote w:type="continuationSeparator" w:id="0">
    <w:p w:rsidR="007A4B22" w:rsidRDefault="007A4B22" w:rsidP="001A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A0F"/>
    <w:multiLevelType w:val="hybridMultilevel"/>
    <w:tmpl w:val="A8A2CE4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157"/>
    <w:multiLevelType w:val="hybridMultilevel"/>
    <w:tmpl w:val="04D84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54A22"/>
    <w:multiLevelType w:val="hybridMultilevel"/>
    <w:tmpl w:val="6C34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007DB"/>
    <w:multiLevelType w:val="hybridMultilevel"/>
    <w:tmpl w:val="16763634"/>
    <w:lvl w:ilvl="0" w:tplc="E2B24C36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A2FD7"/>
    <w:multiLevelType w:val="hybridMultilevel"/>
    <w:tmpl w:val="040CBBA0"/>
    <w:lvl w:ilvl="0" w:tplc="A552BA5C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72B6"/>
    <w:multiLevelType w:val="hybridMultilevel"/>
    <w:tmpl w:val="DF80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E5837"/>
    <w:multiLevelType w:val="hybridMultilevel"/>
    <w:tmpl w:val="F62C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712"/>
    <w:multiLevelType w:val="multilevel"/>
    <w:tmpl w:val="6E226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9777AF1"/>
    <w:multiLevelType w:val="hybridMultilevel"/>
    <w:tmpl w:val="771A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32291"/>
    <w:multiLevelType w:val="hybridMultilevel"/>
    <w:tmpl w:val="8632C188"/>
    <w:lvl w:ilvl="0" w:tplc="2098B0AE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4560"/>
    <w:multiLevelType w:val="hybridMultilevel"/>
    <w:tmpl w:val="0F941056"/>
    <w:lvl w:ilvl="0" w:tplc="B664BF3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967C1"/>
    <w:multiLevelType w:val="hybridMultilevel"/>
    <w:tmpl w:val="E8243198"/>
    <w:lvl w:ilvl="0" w:tplc="8F80BD3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067B9"/>
    <w:multiLevelType w:val="hybridMultilevel"/>
    <w:tmpl w:val="02CEEE3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034AF"/>
    <w:multiLevelType w:val="hybridMultilevel"/>
    <w:tmpl w:val="2D42BB42"/>
    <w:lvl w:ilvl="0" w:tplc="62FE3D0A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31D8A"/>
    <w:multiLevelType w:val="hybridMultilevel"/>
    <w:tmpl w:val="F20C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9458E"/>
    <w:multiLevelType w:val="hybridMultilevel"/>
    <w:tmpl w:val="5140880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3300F4"/>
    <w:multiLevelType w:val="hybridMultilevel"/>
    <w:tmpl w:val="E9121A64"/>
    <w:lvl w:ilvl="0" w:tplc="FCDAB9E4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A50EE"/>
    <w:multiLevelType w:val="hybridMultilevel"/>
    <w:tmpl w:val="F1C482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D70000"/>
    <w:multiLevelType w:val="hybridMultilevel"/>
    <w:tmpl w:val="69568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F18E4"/>
    <w:multiLevelType w:val="hybridMultilevel"/>
    <w:tmpl w:val="436C02F6"/>
    <w:lvl w:ilvl="0" w:tplc="BDE45E2C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84FA0"/>
    <w:multiLevelType w:val="hybridMultilevel"/>
    <w:tmpl w:val="F01A9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8"/>
  </w:num>
  <w:num w:numId="5">
    <w:abstractNumId w:val="4"/>
  </w:num>
  <w:num w:numId="6">
    <w:abstractNumId w:val="16"/>
  </w:num>
  <w:num w:numId="7">
    <w:abstractNumId w:val="11"/>
  </w:num>
  <w:num w:numId="8">
    <w:abstractNumId w:val="14"/>
  </w:num>
  <w:num w:numId="9">
    <w:abstractNumId w:val="9"/>
  </w:num>
  <w:num w:numId="10">
    <w:abstractNumId w:val="19"/>
  </w:num>
  <w:num w:numId="11">
    <w:abstractNumId w:val="10"/>
  </w:num>
  <w:num w:numId="12">
    <w:abstractNumId w:val="15"/>
  </w:num>
  <w:num w:numId="13">
    <w:abstractNumId w:val="6"/>
  </w:num>
  <w:num w:numId="14">
    <w:abstractNumId w:val="2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5C"/>
    <w:rsid w:val="000009F7"/>
    <w:rsid w:val="00055AD2"/>
    <w:rsid w:val="00060E2B"/>
    <w:rsid w:val="00062692"/>
    <w:rsid w:val="00072B53"/>
    <w:rsid w:val="0008102E"/>
    <w:rsid w:val="000A670A"/>
    <w:rsid w:val="000B71D3"/>
    <w:rsid w:val="000D7BCA"/>
    <w:rsid w:val="00100D27"/>
    <w:rsid w:val="00131FAF"/>
    <w:rsid w:val="00164F1C"/>
    <w:rsid w:val="001901AB"/>
    <w:rsid w:val="001A2486"/>
    <w:rsid w:val="001A3179"/>
    <w:rsid w:val="001C2C54"/>
    <w:rsid w:val="001C79DC"/>
    <w:rsid w:val="001E62AF"/>
    <w:rsid w:val="002035F6"/>
    <w:rsid w:val="00210431"/>
    <w:rsid w:val="0024392F"/>
    <w:rsid w:val="00257FDC"/>
    <w:rsid w:val="00270B9C"/>
    <w:rsid w:val="00271D67"/>
    <w:rsid w:val="00275705"/>
    <w:rsid w:val="00295A59"/>
    <w:rsid w:val="002A03A1"/>
    <w:rsid w:val="002C1A6C"/>
    <w:rsid w:val="002E7C0F"/>
    <w:rsid w:val="002F7FDC"/>
    <w:rsid w:val="00304FC9"/>
    <w:rsid w:val="00305C04"/>
    <w:rsid w:val="0038338C"/>
    <w:rsid w:val="003C6AC5"/>
    <w:rsid w:val="003E1EA7"/>
    <w:rsid w:val="003F664D"/>
    <w:rsid w:val="00444F92"/>
    <w:rsid w:val="00465DA6"/>
    <w:rsid w:val="00466FC5"/>
    <w:rsid w:val="00474184"/>
    <w:rsid w:val="0047716E"/>
    <w:rsid w:val="004A198E"/>
    <w:rsid w:val="004A5E4F"/>
    <w:rsid w:val="004A7AAF"/>
    <w:rsid w:val="004D4F82"/>
    <w:rsid w:val="004E5160"/>
    <w:rsid w:val="004F0D47"/>
    <w:rsid w:val="00580C07"/>
    <w:rsid w:val="005C755B"/>
    <w:rsid w:val="00650EAD"/>
    <w:rsid w:val="00650FFF"/>
    <w:rsid w:val="00671C3F"/>
    <w:rsid w:val="006834E4"/>
    <w:rsid w:val="006A116A"/>
    <w:rsid w:val="006B6D5F"/>
    <w:rsid w:val="006D26B6"/>
    <w:rsid w:val="006E189C"/>
    <w:rsid w:val="006E4DA1"/>
    <w:rsid w:val="006F0ABE"/>
    <w:rsid w:val="006F1D98"/>
    <w:rsid w:val="00710074"/>
    <w:rsid w:val="00712E43"/>
    <w:rsid w:val="00740EB5"/>
    <w:rsid w:val="007438FB"/>
    <w:rsid w:val="007A37B2"/>
    <w:rsid w:val="007A4B22"/>
    <w:rsid w:val="007B0DF7"/>
    <w:rsid w:val="007C49D5"/>
    <w:rsid w:val="007D65DE"/>
    <w:rsid w:val="007D68F3"/>
    <w:rsid w:val="00821EAE"/>
    <w:rsid w:val="0082370A"/>
    <w:rsid w:val="00825008"/>
    <w:rsid w:val="00860290"/>
    <w:rsid w:val="00865BCC"/>
    <w:rsid w:val="0087352B"/>
    <w:rsid w:val="008864BC"/>
    <w:rsid w:val="008D7B04"/>
    <w:rsid w:val="008E001D"/>
    <w:rsid w:val="008E65E2"/>
    <w:rsid w:val="008F51D7"/>
    <w:rsid w:val="008F5D80"/>
    <w:rsid w:val="00903E9C"/>
    <w:rsid w:val="009269EB"/>
    <w:rsid w:val="00942EBE"/>
    <w:rsid w:val="009C7945"/>
    <w:rsid w:val="00A0520F"/>
    <w:rsid w:val="00A12F83"/>
    <w:rsid w:val="00A16310"/>
    <w:rsid w:val="00A63DCC"/>
    <w:rsid w:val="00A64BB5"/>
    <w:rsid w:val="00A84A66"/>
    <w:rsid w:val="00AB3B8F"/>
    <w:rsid w:val="00AB5135"/>
    <w:rsid w:val="00AC6658"/>
    <w:rsid w:val="00B0470B"/>
    <w:rsid w:val="00B07B4E"/>
    <w:rsid w:val="00B22626"/>
    <w:rsid w:val="00B31E31"/>
    <w:rsid w:val="00B34AC5"/>
    <w:rsid w:val="00B60D5C"/>
    <w:rsid w:val="00B63181"/>
    <w:rsid w:val="00B674C2"/>
    <w:rsid w:val="00BB0215"/>
    <w:rsid w:val="00BC66BC"/>
    <w:rsid w:val="00BC77B0"/>
    <w:rsid w:val="00BF1C08"/>
    <w:rsid w:val="00C01C9F"/>
    <w:rsid w:val="00C41EF6"/>
    <w:rsid w:val="00C613C8"/>
    <w:rsid w:val="00C63BA1"/>
    <w:rsid w:val="00C64C7F"/>
    <w:rsid w:val="00C774FC"/>
    <w:rsid w:val="00C97EB3"/>
    <w:rsid w:val="00CA4EAA"/>
    <w:rsid w:val="00CB5D56"/>
    <w:rsid w:val="00CB60AF"/>
    <w:rsid w:val="00D02175"/>
    <w:rsid w:val="00D230FF"/>
    <w:rsid w:val="00D37C55"/>
    <w:rsid w:val="00D42704"/>
    <w:rsid w:val="00D66C18"/>
    <w:rsid w:val="00DF630A"/>
    <w:rsid w:val="00E13DEF"/>
    <w:rsid w:val="00E14674"/>
    <w:rsid w:val="00E31CF6"/>
    <w:rsid w:val="00E42B85"/>
    <w:rsid w:val="00E52860"/>
    <w:rsid w:val="00E910E0"/>
    <w:rsid w:val="00E94BFF"/>
    <w:rsid w:val="00EC0CC1"/>
    <w:rsid w:val="00EC375F"/>
    <w:rsid w:val="00EC50B6"/>
    <w:rsid w:val="00F05C5A"/>
    <w:rsid w:val="00F10431"/>
    <w:rsid w:val="00F6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F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6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486"/>
  </w:style>
  <w:style w:type="paragraph" w:styleId="a8">
    <w:name w:val="footer"/>
    <w:basedOn w:val="a"/>
    <w:link w:val="a9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486"/>
  </w:style>
  <w:style w:type="character" w:styleId="aa">
    <w:name w:val="annotation reference"/>
    <w:basedOn w:val="a0"/>
    <w:uiPriority w:val="99"/>
    <w:semiHidden/>
    <w:unhideWhenUsed/>
    <w:rsid w:val="00A84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4A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4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4A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4A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FD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F6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486"/>
  </w:style>
  <w:style w:type="paragraph" w:styleId="a8">
    <w:name w:val="footer"/>
    <w:basedOn w:val="a"/>
    <w:link w:val="a9"/>
    <w:uiPriority w:val="99"/>
    <w:unhideWhenUsed/>
    <w:rsid w:val="001A2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486"/>
  </w:style>
  <w:style w:type="character" w:styleId="aa">
    <w:name w:val="annotation reference"/>
    <w:basedOn w:val="a0"/>
    <w:uiPriority w:val="99"/>
    <w:semiHidden/>
    <w:unhideWhenUsed/>
    <w:rsid w:val="00A84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4A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4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4A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4A6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8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cj-fon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-dety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1731</Words>
  <Characters>9872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Акимкина Анна Сергеевна</dc:creator>
  <cp:lastModifiedBy>ПолдневаИВ</cp:lastModifiedBy>
  <cp:revision>2</cp:revision>
  <cp:lastPrinted>2013-02-27T10:46:00Z</cp:lastPrinted>
  <dcterms:created xsi:type="dcterms:W3CDTF">2013-03-18T12:41:00Z</dcterms:created>
  <dcterms:modified xsi:type="dcterms:W3CDTF">2013-03-18T12:41:00Z</dcterms:modified>
</cp:coreProperties>
</file>