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0" w:rsidRPr="00082BE0" w:rsidRDefault="00082BE0" w:rsidP="00082B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E0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82BE0" w:rsidRPr="00082BE0" w:rsidRDefault="00082BE0" w:rsidP="00082B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E0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мероприятия</w:t>
      </w:r>
    </w:p>
    <w:p w:rsidR="00082BE0" w:rsidRPr="00082BE0" w:rsidRDefault="00082BE0" w:rsidP="00082BE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BE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Pr="00082BE0">
        <w:rPr>
          <w:rFonts w:ascii="Times New Roman" w:hAnsi="Times New Roman" w:cs="Times New Roman"/>
          <w:b/>
          <w:sz w:val="28"/>
          <w:szCs w:val="28"/>
          <w:u w:val="single"/>
        </w:rPr>
        <w:t>Контроль за</w:t>
      </w:r>
      <w:proofErr w:type="gramEnd"/>
      <w:r w:rsidRPr="00082BE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полнотой и достоверностью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82BE0">
        <w:rPr>
          <w:rFonts w:ascii="Times New Roman" w:hAnsi="Times New Roman" w:cs="Times New Roman"/>
          <w:b/>
          <w:sz w:val="28"/>
          <w:szCs w:val="28"/>
          <w:u w:val="single"/>
        </w:rPr>
        <w:t>отчётности об исполнении муниципальной</w:t>
      </w:r>
      <w:r w:rsidRPr="00082BE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программы </w:t>
      </w:r>
      <w:r w:rsidRPr="00082BE0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«Повышение эффективности работы с молодёжью, организация отдыха и оздоровление детей, молодежи, развитие физической культуры и  спорта в Советском районе Курской области»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Pr="00082BE0">
        <w:rPr>
          <w:rFonts w:ascii="Times New Roman" w:hAnsi="Times New Roman" w:cs="Times New Roman"/>
          <w:b/>
          <w:sz w:val="28"/>
          <w:szCs w:val="28"/>
          <w:u w:val="single"/>
        </w:rPr>
        <w:t xml:space="preserve">а период с 01.01.2017 по 31.12.2017 года. </w:t>
      </w:r>
    </w:p>
    <w:p w:rsidR="00AB2E03" w:rsidRPr="00AB2E03" w:rsidRDefault="00AB2E03" w:rsidP="00AB2E03">
      <w:pPr>
        <w:shd w:val="clear" w:color="auto" w:fill="F8F8F8"/>
        <w:spacing w:after="0" w:line="240" w:lineRule="auto"/>
        <w:jc w:val="center"/>
        <w:rPr>
          <w:rFonts w:ascii="Arial" w:eastAsia="Times New Roman" w:hAnsi="Arial" w:cs="Arial"/>
          <w:color w:val="404142"/>
          <w:sz w:val="18"/>
          <w:szCs w:val="18"/>
          <w:lang w:eastAsia="ru-RU"/>
        </w:rPr>
      </w:pPr>
      <w:r w:rsidRPr="00AB2E03">
        <w:rPr>
          <w:rFonts w:ascii="Arial" w:eastAsia="Times New Roman" w:hAnsi="Arial" w:cs="Arial"/>
          <w:color w:val="404142"/>
          <w:sz w:val="18"/>
          <w:szCs w:val="18"/>
          <w:lang w:eastAsia="ru-RU"/>
        </w:rPr>
        <w:t> </w:t>
      </w:r>
    </w:p>
    <w:p w:rsidR="00AB2E03" w:rsidRPr="00AB2E03" w:rsidRDefault="00522909" w:rsidP="00AB2E03">
      <w:pPr>
        <w:shd w:val="clear" w:color="auto" w:fill="F8F8F8"/>
        <w:spacing w:after="0" w:line="240" w:lineRule="auto"/>
        <w:jc w:val="right"/>
        <w:rPr>
          <w:rFonts w:ascii="Arial" w:eastAsia="Times New Roman" w:hAnsi="Arial" w:cs="Arial"/>
          <w:color w:val="404142"/>
          <w:sz w:val="18"/>
          <w:szCs w:val="18"/>
          <w:lang w:eastAsia="ru-RU"/>
        </w:rPr>
      </w:pPr>
      <w:hyperlink r:id="rId4" w:tgtFrame="_blank" w:tooltip="Посмотреть версию для печати" w:history="1">
        <w:r w:rsidR="00AB2E03" w:rsidRPr="00AB2E03">
          <w:rPr>
            <w:rFonts w:ascii="Arial" w:eastAsia="Times New Roman" w:hAnsi="Arial" w:cs="Arial"/>
            <w:color w:val="404142"/>
            <w:sz w:val="18"/>
            <w:lang w:eastAsia="ru-RU"/>
          </w:rPr>
          <w:t> </w:t>
        </w:r>
      </w:hyperlink>
      <w:r w:rsidR="00AB2E03" w:rsidRPr="00AB2E03">
        <w:rPr>
          <w:rFonts w:ascii="Arial" w:eastAsia="Times New Roman" w:hAnsi="Arial" w:cs="Arial"/>
          <w:color w:val="404142"/>
          <w:sz w:val="18"/>
          <w:szCs w:val="18"/>
          <w:lang w:eastAsia="ru-RU"/>
        </w:rPr>
        <w:t xml:space="preserve"> </w:t>
      </w:r>
    </w:p>
    <w:p w:rsidR="00BF55E0" w:rsidRDefault="00BF55E0" w:rsidP="00966C69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Главным специалистом-экспертом по внутреннему муниципальному финансовому контролю Администрации Советского района Курской области проведена плановая выездная проверка  в отношении </w:t>
      </w:r>
      <w:r w:rsidR="00082BE0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отдела по делам молодежи, физической культуре  и спорту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Администрации Советского района Курской области по теме: </w:t>
      </w:r>
      <w:proofErr w:type="gramStart"/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«Контроль </w:t>
      </w:r>
      <w:r w:rsidRPr="00AB2E03">
        <w:rPr>
          <w:rFonts w:ascii="Times New Roman" w:hAnsi="Times New Roman" w:cs="Times New Roman"/>
          <w:color w:val="020C22"/>
          <w:sz w:val="28"/>
          <w:szCs w:val="28"/>
        </w:rPr>
        <w:t xml:space="preserve">за полнотой и достоверностью отчетности об исполнении </w:t>
      </w:r>
      <w:r>
        <w:rPr>
          <w:rFonts w:ascii="Times New Roman" w:hAnsi="Times New Roman" w:cs="Times New Roman"/>
          <w:color w:val="020C22"/>
          <w:sz w:val="28"/>
          <w:szCs w:val="28"/>
        </w:rPr>
        <w:t>муниципаль</w:t>
      </w:r>
      <w:r w:rsidRPr="00AB2E03">
        <w:rPr>
          <w:rFonts w:ascii="Times New Roman" w:hAnsi="Times New Roman" w:cs="Times New Roman"/>
          <w:color w:val="020C22"/>
          <w:sz w:val="28"/>
          <w:szCs w:val="28"/>
        </w:rPr>
        <w:t xml:space="preserve">ной программы 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Советского района </w:t>
      </w:r>
      <w:r w:rsidRPr="00AB2E03">
        <w:rPr>
          <w:rFonts w:ascii="Times New Roman" w:hAnsi="Times New Roman" w:cs="Times New Roman"/>
          <w:color w:val="020C22"/>
          <w:sz w:val="28"/>
          <w:szCs w:val="28"/>
        </w:rPr>
        <w:t>Курской области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 «Повышение эффективности работы с молодёжью, организация отдыха и оздоровления детей, молодёжи, развитие физической культуры и спорта в Советском районе Курской области»</w:t>
      </w:r>
      <w:r w:rsidR="00996D55">
        <w:rPr>
          <w:rFonts w:ascii="Times New Roman" w:hAnsi="Times New Roman" w:cs="Times New Roman"/>
          <w:color w:val="020C22"/>
          <w:sz w:val="28"/>
          <w:szCs w:val="28"/>
        </w:rPr>
        <w:t xml:space="preserve">, утверждённой постановлением Администрации Советского района Курской области от </w:t>
      </w:r>
      <w:r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="00996D55">
        <w:rPr>
          <w:rFonts w:ascii="Times New Roman" w:hAnsi="Times New Roman" w:cs="Times New Roman"/>
          <w:color w:val="020C22"/>
          <w:sz w:val="28"/>
          <w:szCs w:val="28"/>
        </w:rPr>
        <w:t>12.1</w:t>
      </w:r>
      <w:r w:rsidR="000E0A0E">
        <w:rPr>
          <w:rFonts w:ascii="Times New Roman" w:hAnsi="Times New Roman" w:cs="Times New Roman"/>
          <w:color w:val="020C22"/>
          <w:sz w:val="28"/>
          <w:szCs w:val="28"/>
        </w:rPr>
        <w:t>1.2014г. № 1113</w:t>
      </w:r>
      <w:r w:rsidR="00996D55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 w:rsidR="00082BE0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20C22"/>
          <w:sz w:val="28"/>
          <w:szCs w:val="28"/>
        </w:rPr>
        <w:t>за период с</w:t>
      </w:r>
      <w:r w:rsidR="00996D55">
        <w:rPr>
          <w:rFonts w:ascii="Times New Roman" w:hAnsi="Times New Roman" w:cs="Times New Roman"/>
          <w:color w:val="020C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20C22"/>
          <w:sz w:val="28"/>
          <w:szCs w:val="28"/>
        </w:rPr>
        <w:t>01.01.2017 по 31.12.2017.</w:t>
      </w:r>
      <w:proofErr w:type="gramEnd"/>
    </w:p>
    <w:p w:rsidR="00AB2E03" w:rsidRPr="00AB2E03" w:rsidRDefault="00AB2E03" w:rsidP="00966C69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AB2E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В ходе проведенного внутреннего </w:t>
      </w:r>
      <w:r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муниципального</w:t>
      </w:r>
      <w:r w:rsidRPr="00AB2E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финансового контроля выявлены факты нарушений норм действующего законодательства.</w:t>
      </w:r>
    </w:p>
    <w:p w:rsidR="00AB2E03" w:rsidRPr="00AB2E03" w:rsidRDefault="00AB2E03" w:rsidP="00966C69">
      <w:pPr>
        <w:shd w:val="clear" w:color="auto" w:fill="F8F8F8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AB2E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По итогам проверки направлены:</w:t>
      </w:r>
    </w:p>
    <w:p w:rsidR="00AB2E03" w:rsidRDefault="00AB2E03" w:rsidP="00AB2E0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  <w:r w:rsidRPr="00AB2E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- информация </w:t>
      </w:r>
      <w:r w:rsidR="00B27082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Главе </w:t>
      </w:r>
      <w:r w:rsidRPr="00AB2E03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 xml:space="preserve"> Со</w:t>
      </w:r>
      <w:r w:rsidR="00967627"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  <w:t>ветского района Курской области.</w:t>
      </w:r>
    </w:p>
    <w:p w:rsidR="00967627" w:rsidRPr="00AB2E03" w:rsidRDefault="00967627" w:rsidP="00AB2E03">
      <w:p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20C22"/>
          <w:sz w:val="28"/>
          <w:szCs w:val="28"/>
          <w:lang w:eastAsia="ru-RU"/>
        </w:rPr>
      </w:pPr>
    </w:p>
    <w:p w:rsidR="005D223E" w:rsidRDefault="005D223E"/>
    <w:sectPr w:rsidR="005D223E" w:rsidSect="005D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2E03"/>
    <w:rsid w:val="00023BC7"/>
    <w:rsid w:val="00082BE0"/>
    <w:rsid w:val="000E0A0E"/>
    <w:rsid w:val="001B6526"/>
    <w:rsid w:val="002354D6"/>
    <w:rsid w:val="003C1E12"/>
    <w:rsid w:val="00522909"/>
    <w:rsid w:val="005D223E"/>
    <w:rsid w:val="00966C69"/>
    <w:rsid w:val="00967627"/>
    <w:rsid w:val="00996D55"/>
    <w:rsid w:val="00AB2E03"/>
    <w:rsid w:val="00B27082"/>
    <w:rsid w:val="00BF55E0"/>
    <w:rsid w:val="00CF347B"/>
    <w:rsid w:val="00F42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3E"/>
  </w:style>
  <w:style w:type="paragraph" w:styleId="1">
    <w:name w:val="heading 1"/>
    <w:basedOn w:val="a"/>
    <w:link w:val="10"/>
    <w:uiPriority w:val="9"/>
    <w:qFormat/>
    <w:rsid w:val="00AB2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B2E03"/>
    <w:rPr>
      <w:color w:val="0000FF"/>
      <w:u w:val="single"/>
    </w:rPr>
  </w:style>
  <w:style w:type="paragraph" w:customStyle="1" w:styleId="20">
    <w:name w:val="20"/>
    <w:basedOn w:val="a"/>
    <w:rsid w:val="00AB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B2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2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E0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82B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.rkursk.ru/index.php?id=1590&amp;mat_id=86097&amp;preview_mat=y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</dc:creator>
  <cp:lastModifiedBy>Кулакова</cp:lastModifiedBy>
  <cp:revision>12</cp:revision>
  <dcterms:created xsi:type="dcterms:W3CDTF">2018-12-12T08:53:00Z</dcterms:created>
  <dcterms:modified xsi:type="dcterms:W3CDTF">2018-12-28T06:30:00Z</dcterms:modified>
</cp:coreProperties>
</file>