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85" w:rsidRPr="001B70FA" w:rsidRDefault="00D85FE6" w:rsidP="001B70F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B70FA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BB5985" w:rsidRPr="001B70FA" w:rsidRDefault="00D85FE6" w:rsidP="001B70F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B70FA">
        <w:rPr>
          <w:rFonts w:ascii="Arial" w:hAnsi="Arial" w:cs="Arial"/>
          <w:b/>
          <w:bCs/>
          <w:sz w:val="32"/>
          <w:szCs w:val="32"/>
        </w:rPr>
        <w:t>КРАСНОДОЛИНСКОГО СЕЛЬСОВЕТА</w:t>
      </w:r>
    </w:p>
    <w:p w:rsidR="00BB5985" w:rsidRPr="001B70FA" w:rsidRDefault="00D85FE6" w:rsidP="001B70F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B70FA">
        <w:rPr>
          <w:rFonts w:ascii="Arial" w:hAnsi="Arial" w:cs="Arial"/>
          <w:b/>
          <w:bCs/>
          <w:sz w:val="32"/>
          <w:szCs w:val="32"/>
        </w:rPr>
        <w:t>СОВЕТСКОГО РАЙОНА</w:t>
      </w:r>
    </w:p>
    <w:p w:rsidR="00D85FE6" w:rsidRPr="001B70FA" w:rsidRDefault="00D85FE6" w:rsidP="001B70F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B70FA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85FE6" w:rsidRPr="001B70FA" w:rsidRDefault="00D85FE6" w:rsidP="001B70FA">
      <w:pPr>
        <w:pStyle w:val="aa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87D4A" w:rsidRPr="001B70FA" w:rsidRDefault="00D85FE6" w:rsidP="001B70FA">
      <w:pPr>
        <w:pStyle w:val="aa"/>
        <w:tabs>
          <w:tab w:val="left" w:pos="3990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B70FA">
        <w:rPr>
          <w:rFonts w:ascii="Arial" w:hAnsi="Arial" w:cs="Arial"/>
          <w:b/>
          <w:bCs/>
          <w:sz w:val="32"/>
          <w:szCs w:val="32"/>
        </w:rPr>
        <w:t>РЕШЕНИЕ</w:t>
      </w:r>
    </w:p>
    <w:p w:rsidR="00D85FE6" w:rsidRPr="001B70FA" w:rsidRDefault="00787D4A" w:rsidP="00787D4A">
      <w:pPr>
        <w:pStyle w:val="aa"/>
        <w:tabs>
          <w:tab w:val="left" w:pos="3990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B70FA">
        <w:rPr>
          <w:rFonts w:ascii="Arial" w:hAnsi="Arial" w:cs="Arial"/>
          <w:b/>
          <w:bCs/>
          <w:sz w:val="32"/>
          <w:szCs w:val="32"/>
        </w:rPr>
        <w:t>о</w:t>
      </w:r>
      <w:r w:rsidR="0094581C" w:rsidRPr="001B70FA">
        <w:rPr>
          <w:rFonts w:ascii="Arial" w:hAnsi="Arial" w:cs="Arial"/>
          <w:b/>
          <w:bCs/>
          <w:sz w:val="32"/>
          <w:szCs w:val="32"/>
        </w:rPr>
        <w:t>т</w:t>
      </w:r>
      <w:r w:rsidR="00443158" w:rsidRPr="001B70FA">
        <w:rPr>
          <w:rFonts w:ascii="Arial" w:hAnsi="Arial" w:cs="Arial"/>
          <w:b/>
          <w:bCs/>
          <w:sz w:val="32"/>
          <w:szCs w:val="32"/>
        </w:rPr>
        <w:t xml:space="preserve"> 0</w:t>
      </w:r>
      <w:r w:rsidR="001B70FA">
        <w:rPr>
          <w:rFonts w:ascii="Arial" w:hAnsi="Arial" w:cs="Arial"/>
          <w:b/>
          <w:bCs/>
          <w:sz w:val="32"/>
          <w:szCs w:val="32"/>
        </w:rPr>
        <w:t>2</w:t>
      </w:r>
      <w:r w:rsidR="00B744C7" w:rsidRPr="001B70FA">
        <w:rPr>
          <w:rFonts w:ascii="Arial" w:hAnsi="Arial" w:cs="Arial"/>
          <w:b/>
          <w:bCs/>
          <w:sz w:val="32"/>
          <w:szCs w:val="32"/>
        </w:rPr>
        <w:t xml:space="preserve"> </w:t>
      </w:r>
      <w:r w:rsidR="0014346E" w:rsidRPr="001B70FA">
        <w:rPr>
          <w:rFonts w:ascii="Arial" w:hAnsi="Arial" w:cs="Arial"/>
          <w:b/>
          <w:bCs/>
          <w:sz w:val="32"/>
          <w:szCs w:val="32"/>
        </w:rPr>
        <w:t>марта</w:t>
      </w:r>
      <w:r w:rsidR="00FC5919" w:rsidRPr="001B70FA">
        <w:rPr>
          <w:rFonts w:ascii="Arial" w:hAnsi="Arial" w:cs="Arial"/>
          <w:b/>
          <w:bCs/>
          <w:sz w:val="32"/>
          <w:szCs w:val="32"/>
        </w:rPr>
        <w:t xml:space="preserve"> </w:t>
      </w:r>
      <w:r w:rsidR="00443158" w:rsidRPr="001B70FA">
        <w:rPr>
          <w:rFonts w:ascii="Arial" w:hAnsi="Arial" w:cs="Arial"/>
          <w:b/>
          <w:bCs/>
          <w:sz w:val="32"/>
          <w:szCs w:val="32"/>
        </w:rPr>
        <w:t>2018</w:t>
      </w:r>
      <w:r w:rsidR="0094581C" w:rsidRPr="001B70FA">
        <w:rPr>
          <w:rFonts w:ascii="Arial" w:hAnsi="Arial" w:cs="Arial"/>
          <w:b/>
          <w:bCs/>
          <w:sz w:val="32"/>
          <w:szCs w:val="32"/>
        </w:rPr>
        <w:t xml:space="preserve"> года</w:t>
      </w:r>
      <w:r w:rsidR="00FC5919" w:rsidRPr="001B70FA">
        <w:rPr>
          <w:rFonts w:ascii="Arial" w:hAnsi="Arial" w:cs="Arial"/>
          <w:b/>
          <w:bCs/>
          <w:sz w:val="32"/>
          <w:szCs w:val="32"/>
        </w:rPr>
        <w:t xml:space="preserve"> </w:t>
      </w:r>
      <w:r w:rsidR="0094581C" w:rsidRPr="001B70FA">
        <w:rPr>
          <w:rFonts w:ascii="Arial" w:hAnsi="Arial" w:cs="Arial"/>
          <w:b/>
          <w:bCs/>
          <w:sz w:val="32"/>
          <w:szCs w:val="32"/>
        </w:rPr>
        <w:t xml:space="preserve">№ </w:t>
      </w:r>
      <w:r w:rsidR="001B70FA">
        <w:rPr>
          <w:rFonts w:ascii="Arial" w:hAnsi="Arial" w:cs="Arial"/>
          <w:b/>
          <w:bCs/>
          <w:sz w:val="32"/>
          <w:szCs w:val="32"/>
        </w:rPr>
        <w:t>12</w:t>
      </w:r>
    </w:p>
    <w:p w:rsidR="00787D4A" w:rsidRPr="001B70FA" w:rsidRDefault="00787D4A" w:rsidP="00BB5985">
      <w:pPr>
        <w:pStyle w:val="aa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85FE6" w:rsidRPr="001B70FA" w:rsidRDefault="001B70FA" w:rsidP="001B70FA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</w:t>
      </w:r>
      <w:r w:rsidR="00D85FE6" w:rsidRPr="001B70FA"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и дополнений в</w:t>
      </w:r>
      <w:r w:rsidR="00787D4A" w:rsidRPr="001B70F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D85FE6" w:rsidRPr="001B70FA">
        <w:rPr>
          <w:rFonts w:ascii="Arial" w:hAnsi="Arial" w:cs="Arial"/>
          <w:b/>
          <w:bCs/>
          <w:color w:val="000000"/>
          <w:sz w:val="32"/>
          <w:szCs w:val="32"/>
        </w:rPr>
        <w:t>решение Собрания депутатов Краснодолинского</w:t>
      </w:r>
    </w:p>
    <w:p w:rsidR="00D85FE6" w:rsidRPr="001B70FA" w:rsidRDefault="00443158" w:rsidP="001B70FA">
      <w:pPr>
        <w:pStyle w:val="aa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1B70FA">
        <w:rPr>
          <w:rFonts w:ascii="Arial" w:hAnsi="Arial" w:cs="Arial"/>
          <w:b/>
          <w:bCs/>
          <w:color w:val="000000"/>
          <w:sz w:val="32"/>
          <w:szCs w:val="32"/>
        </w:rPr>
        <w:t>сельсовета № 36от 08.12.2017</w:t>
      </w:r>
      <w:r w:rsidR="00787D4A" w:rsidRPr="001B70FA">
        <w:rPr>
          <w:rFonts w:ascii="Arial" w:hAnsi="Arial" w:cs="Arial"/>
          <w:b/>
          <w:bCs/>
          <w:color w:val="000000"/>
          <w:sz w:val="32"/>
          <w:szCs w:val="32"/>
        </w:rPr>
        <w:t xml:space="preserve"> года </w:t>
      </w:r>
      <w:r w:rsidR="00D85FE6"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>«О бюджете Краснодолинского сельсовета</w:t>
      </w:r>
    </w:p>
    <w:p w:rsidR="00D85FE6" w:rsidRPr="001B70FA" w:rsidRDefault="00D85FE6" w:rsidP="001B70FA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>Советског</w:t>
      </w:r>
      <w:r w:rsidR="00443158"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>о района Курской области на 2018</w:t>
      </w:r>
      <w:r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год</w:t>
      </w:r>
      <w:r w:rsidR="00787D4A"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</w:t>
      </w:r>
      <w:r w:rsidR="001C064A"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и плановый период 2019 и </w:t>
      </w:r>
      <w:r w:rsidR="00443158"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>2020</w:t>
      </w:r>
      <w:r w:rsidRP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 xml:space="preserve"> годов»</w:t>
      </w:r>
      <w:r w:rsidR="001B70FA">
        <w:rPr>
          <w:rFonts w:ascii="Arial" w:eastAsia="Calibri" w:hAnsi="Arial" w:cs="Arial"/>
          <w:b/>
          <w:bCs/>
          <w:sz w:val="32"/>
          <w:szCs w:val="32"/>
          <w:lang w:eastAsia="ar-SA"/>
        </w:rPr>
        <w:t>»</w:t>
      </w:r>
    </w:p>
    <w:p w:rsidR="00787D4A" w:rsidRPr="001B70FA" w:rsidRDefault="00787D4A" w:rsidP="00BB5985">
      <w:pPr>
        <w:suppressAutoHyphens/>
        <w:autoSpaceDE w:val="0"/>
        <w:spacing w:after="0" w:line="240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D85FE6" w:rsidRPr="001B70FA" w:rsidRDefault="00D85FE6" w:rsidP="00787D4A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1B70FA">
        <w:rPr>
          <w:rFonts w:ascii="Arial" w:hAnsi="Arial" w:cs="Arial"/>
          <w:bCs/>
          <w:sz w:val="24"/>
          <w:szCs w:val="24"/>
        </w:rPr>
        <w:t>В соответствии с Бюджетным кодексом РФ,</w:t>
      </w:r>
      <w:r w:rsidRPr="001B70FA">
        <w:rPr>
          <w:rFonts w:ascii="Arial" w:hAnsi="Arial" w:cs="Arial"/>
          <w:sz w:val="24"/>
          <w:szCs w:val="24"/>
        </w:rPr>
        <w:t xml:space="preserve"> приказом  Министерства финансов Российской Федерации от 01.07.2013г №65н «Об утверждении Указаний о порядке применения бюджетной классификации Российской Федерации», Уставом м.о. «</w:t>
      </w:r>
      <w:proofErr w:type="spellStart"/>
      <w:r w:rsidRPr="001B70FA">
        <w:rPr>
          <w:rFonts w:ascii="Arial" w:hAnsi="Arial" w:cs="Arial"/>
          <w:sz w:val="24"/>
          <w:szCs w:val="24"/>
        </w:rPr>
        <w:t>Краснодолинский</w:t>
      </w:r>
      <w:proofErr w:type="spellEnd"/>
      <w:r w:rsidRPr="001B70FA">
        <w:rPr>
          <w:rFonts w:ascii="Arial" w:hAnsi="Arial" w:cs="Arial"/>
          <w:sz w:val="24"/>
          <w:szCs w:val="24"/>
        </w:rPr>
        <w:t xml:space="preserve"> сельсовет» в целях единства бюджетной политики, своевременного составления и исполнения бюджета </w:t>
      </w:r>
      <w:r w:rsidRPr="001B70FA">
        <w:rPr>
          <w:rFonts w:ascii="Arial" w:hAnsi="Arial" w:cs="Arial"/>
          <w:bCs/>
          <w:sz w:val="24"/>
          <w:szCs w:val="24"/>
        </w:rPr>
        <w:t>Собрание депутатов Краснодолинского сельсовета Советского района Курской области РЕШИЛО:</w:t>
      </w:r>
    </w:p>
    <w:p w:rsidR="006E0309" w:rsidRPr="001B70FA" w:rsidRDefault="00D85FE6" w:rsidP="00787D4A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1B70FA">
        <w:rPr>
          <w:rFonts w:ascii="Arial" w:hAnsi="Arial" w:cs="Arial"/>
          <w:bCs/>
          <w:sz w:val="24"/>
          <w:szCs w:val="24"/>
        </w:rPr>
        <w:t>1. Внести в решение Собрания депутатов Краснодолинского сельсовета Советс</w:t>
      </w:r>
      <w:r w:rsidR="00443158" w:rsidRPr="001B70FA">
        <w:rPr>
          <w:rFonts w:ascii="Arial" w:hAnsi="Arial" w:cs="Arial"/>
          <w:bCs/>
          <w:sz w:val="24"/>
          <w:szCs w:val="24"/>
        </w:rPr>
        <w:t>кого района Курской области №36 от 08.12.2017</w:t>
      </w:r>
      <w:r w:rsidRPr="001B70FA">
        <w:rPr>
          <w:rFonts w:ascii="Arial" w:hAnsi="Arial" w:cs="Arial"/>
          <w:bCs/>
          <w:sz w:val="24"/>
          <w:szCs w:val="24"/>
        </w:rPr>
        <w:t xml:space="preserve"> года «О бюджете Краснодолинского сельсовета  Советског</w:t>
      </w:r>
      <w:r w:rsidR="00443158" w:rsidRPr="001B70FA">
        <w:rPr>
          <w:rFonts w:ascii="Arial" w:hAnsi="Arial" w:cs="Arial"/>
          <w:bCs/>
          <w:sz w:val="24"/>
          <w:szCs w:val="24"/>
        </w:rPr>
        <w:t xml:space="preserve">о района Курской области на </w:t>
      </w:r>
      <w:r w:rsidR="001C064A" w:rsidRPr="001B70FA">
        <w:rPr>
          <w:rFonts w:ascii="Arial" w:hAnsi="Arial" w:cs="Arial"/>
          <w:bCs/>
          <w:sz w:val="24"/>
          <w:szCs w:val="24"/>
        </w:rPr>
        <w:t xml:space="preserve">2018 год и плановый период 2019 и </w:t>
      </w:r>
      <w:r w:rsidR="00443158" w:rsidRPr="001B70FA">
        <w:rPr>
          <w:rFonts w:ascii="Arial" w:hAnsi="Arial" w:cs="Arial"/>
          <w:bCs/>
          <w:sz w:val="24"/>
          <w:szCs w:val="24"/>
        </w:rPr>
        <w:t>2020</w:t>
      </w:r>
      <w:r w:rsidRPr="001B70FA">
        <w:rPr>
          <w:rFonts w:ascii="Arial" w:hAnsi="Arial" w:cs="Arial"/>
          <w:bCs/>
          <w:sz w:val="24"/>
          <w:szCs w:val="24"/>
        </w:rPr>
        <w:t xml:space="preserve"> годов» следующие изменения и дополнения:</w:t>
      </w:r>
    </w:p>
    <w:p w:rsidR="0014346E" w:rsidRPr="001B70FA" w:rsidRDefault="0014346E" w:rsidP="00787D4A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1B70FA">
        <w:rPr>
          <w:rFonts w:ascii="Arial" w:hAnsi="Arial" w:cs="Arial"/>
          <w:bCs/>
          <w:sz w:val="24"/>
          <w:szCs w:val="24"/>
        </w:rPr>
        <w:t>в текстовой части решения:</w:t>
      </w:r>
    </w:p>
    <w:p w:rsidR="00291B35" w:rsidRPr="001B70FA" w:rsidRDefault="00291B35" w:rsidP="00787D4A">
      <w:p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70FA">
        <w:rPr>
          <w:rFonts w:ascii="Arial" w:hAnsi="Arial" w:cs="Arial"/>
          <w:bCs/>
          <w:sz w:val="24"/>
          <w:szCs w:val="24"/>
        </w:rPr>
        <w:t>1.1</w:t>
      </w:r>
      <w:r w:rsidR="0014346E" w:rsidRPr="001B70FA">
        <w:rPr>
          <w:rFonts w:ascii="Arial" w:hAnsi="Arial" w:cs="Arial"/>
          <w:bCs/>
          <w:sz w:val="24"/>
          <w:szCs w:val="24"/>
        </w:rPr>
        <w:t xml:space="preserve"> п.1.статью</w:t>
      </w:r>
      <w:proofErr w:type="gramStart"/>
      <w:r w:rsidRPr="001B70FA">
        <w:rPr>
          <w:rFonts w:ascii="Arial" w:hAnsi="Arial" w:cs="Arial"/>
          <w:bCs/>
          <w:sz w:val="24"/>
          <w:szCs w:val="24"/>
        </w:rPr>
        <w:t>1</w:t>
      </w:r>
      <w:proofErr w:type="gramEnd"/>
      <w:r w:rsidRPr="001B70FA">
        <w:rPr>
          <w:rFonts w:ascii="Arial" w:hAnsi="Arial" w:cs="Arial"/>
          <w:bCs/>
          <w:sz w:val="24"/>
          <w:szCs w:val="24"/>
        </w:rPr>
        <w:t>.</w:t>
      </w:r>
      <w:r w:rsidRPr="001B70FA">
        <w:rPr>
          <w:rFonts w:ascii="Arial" w:eastAsia="Calibri" w:hAnsi="Arial" w:cs="Arial"/>
          <w:sz w:val="24"/>
          <w:szCs w:val="24"/>
        </w:rPr>
        <w:t xml:space="preserve"> основные характеристики бюджета Краснодолинского сельсовета Советского района Курской области изложить  в новой редакции:</w:t>
      </w:r>
    </w:p>
    <w:p w:rsidR="001B70FA" w:rsidRDefault="00291B35" w:rsidP="001B7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70FA">
        <w:rPr>
          <w:rFonts w:ascii="Arial" w:hAnsi="Arial" w:cs="Arial"/>
          <w:bCs/>
          <w:sz w:val="24"/>
          <w:szCs w:val="24"/>
        </w:rPr>
        <w:t>«</w:t>
      </w:r>
      <w:r w:rsidR="0014346E" w:rsidRPr="001B70FA">
        <w:rPr>
          <w:rFonts w:ascii="Arial" w:hAnsi="Arial" w:cs="Arial"/>
          <w:bCs/>
          <w:sz w:val="24"/>
          <w:szCs w:val="24"/>
        </w:rPr>
        <w:t>1</w:t>
      </w:r>
      <w:r w:rsidR="001B70FA">
        <w:rPr>
          <w:rFonts w:ascii="Arial" w:hAnsi="Arial" w:cs="Arial"/>
          <w:bCs/>
          <w:sz w:val="24"/>
          <w:szCs w:val="24"/>
        </w:rPr>
        <w:t>.</w:t>
      </w:r>
      <w:r w:rsidR="0014346E" w:rsidRPr="001B70FA">
        <w:rPr>
          <w:rFonts w:ascii="Arial" w:eastAsia="Calibri" w:hAnsi="Arial" w:cs="Arial"/>
          <w:sz w:val="24"/>
          <w:szCs w:val="24"/>
        </w:rPr>
        <w:t xml:space="preserve"> Утвердить основные характеристики бюджета Краснодолинского сельсовета Советского района Курской области </w:t>
      </w:r>
      <w:r w:rsidR="0014346E"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(далее по тексту – бюджет Краснодолинского сельсовета) </w:t>
      </w:r>
      <w:r w:rsidR="0014346E" w:rsidRPr="001B70FA">
        <w:rPr>
          <w:rFonts w:ascii="Arial" w:eastAsia="Calibri" w:hAnsi="Arial" w:cs="Arial"/>
          <w:sz w:val="24"/>
          <w:szCs w:val="24"/>
        </w:rPr>
        <w:t>на 2018 год:</w:t>
      </w:r>
    </w:p>
    <w:p w:rsidR="001B70FA" w:rsidRDefault="0014346E" w:rsidP="001B7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70FA">
        <w:rPr>
          <w:rFonts w:ascii="Arial" w:eastAsia="Calibri" w:hAnsi="Arial" w:cs="Arial"/>
          <w:sz w:val="24"/>
          <w:szCs w:val="24"/>
        </w:rPr>
        <w:t xml:space="preserve">прогнозируемый общий объем доходов бюджета Краснодолинского сельсовета   в сумме </w:t>
      </w:r>
      <w:r w:rsidR="00291B35" w:rsidRPr="001B70FA">
        <w:rPr>
          <w:rFonts w:ascii="Arial" w:eastAsia="Calibri" w:hAnsi="Arial" w:cs="Arial"/>
          <w:sz w:val="24"/>
          <w:szCs w:val="24"/>
        </w:rPr>
        <w:t>10616459,40</w:t>
      </w:r>
      <w:r w:rsidRPr="001B70FA">
        <w:rPr>
          <w:rFonts w:ascii="Arial" w:eastAsia="Calibri" w:hAnsi="Arial" w:cs="Arial"/>
          <w:sz w:val="24"/>
          <w:szCs w:val="24"/>
        </w:rPr>
        <w:t xml:space="preserve"> рублей;</w:t>
      </w:r>
    </w:p>
    <w:p w:rsidR="0014346E" w:rsidRPr="001B70FA" w:rsidRDefault="0014346E" w:rsidP="001B7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70FA">
        <w:rPr>
          <w:rFonts w:ascii="Arial" w:eastAsia="Calibri" w:hAnsi="Arial" w:cs="Arial"/>
          <w:sz w:val="24"/>
          <w:szCs w:val="24"/>
        </w:rPr>
        <w:t xml:space="preserve">общий объем расходов бюджета Краснодолинского сельсовета сумме </w:t>
      </w:r>
      <w:r w:rsidR="00A26E0B" w:rsidRPr="001B70FA">
        <w:rPr>
          <w:rFonts w:ascii="Arial" w:eastAsia="Calibri" w:hAnsi="Arial" w:cs="Arial"/>
          <w:sz w:val="24"/>
          <w:szCs w:val="24"/>
        </w:rPr>
        <w:t>10876668,40</w:t>
      </w:r>
      <w:r w:rsidRPr="001B70FA">
        <w:rPr>
          <w:rFonts w:ascii="Arial" w:eastAsia="Calibri" w:hAnsi="Arial" w:cs="Arial"/>
          <w:sz w:val="24"/>
          <w:szCs w:val="24"/>
        </w:rPr>
        <w:t>рублей;</w:t>
      </w:r>
      <w:r w:rsidR="00291B35" w:rsidRPr="001B70FA">
        <w:rPr>
          <w:rFonts w:ascii="Arial" w:eastAsia="Calibri" w:hAnsi="Arial" w:cs="Arial"/>
          <w:sz w:val="24"/>
          <w:szCs w:val="24"/>
        </w:rPr>
        <w:t xml:space="preserve"> </w:t>
      </w:r>
    </w:p>
    <w:p w:rsidR="00163A71" w:rsidRPr="001B70FA" w:rsidRDefault="00291B35" w:rsidP="00787D4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hAnsi="Arial" w:cs="Arial"/>
          <w:sz w:val="24"/>
          <w:szCs w:val="24"/>
        </w:rPr>
        <w:t>1.2</w:t>
      </w:r>
      <w:r w:rsidR="00163A71" w:rsidRPr="001B70FA">
        <w:rPr>
          <w:rFonts w:ascii="Arial" w:hAnsi="Arial" w:cs="Arial"/>
          <w:sz w:val="24"/>
          <w:szCs w:val="24"/>
        </w:rPr>
        <w:t xml:space="preserve"> Приложение 1 «</w:t>
      </w:r>
      <w:r w:rsidR="00163A71" w:rsidRPr="001B70FA">
        <w:rPr>
          <w:rFonts w:ascii="Arial" w:eastAsia="Times New Roman" w:hAnsi="Arial" w:cs="Arial"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E92126" w:rsidRPr="001B70FA" w:rsidRDefault="00163A71" w:rsidP="00787D4A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Краснодолинского сельсовета Советского района  Курской области на 2018 год» </w:t>
      </w:r>
      <w:r w:rsidRPr="001B70FA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1B70FA">
        <w:rPr>
          <w:rFonts w:ascii="Arial" w:hAnsi="Arial" w:cs="Arial"/>
          <w:bCs/>
          <w:sz w:val="24"/>
          <w:szCs w:val="24"/>
        </w:rPr>
        <w:t>(прилагается).</w:t>
      </w:r>
      <w:r w:rsidR="000662B1" w:rsidRPr="001B70FA">
        <w:rPr>
          <w:rFonts w:ascii="Arial" w:hAnsi="Arial" w:cs="Arial"/>
          <w:bCs/>
          <w:sz w:val="24"/>
          <w:szCs w:val="24"/>
        </w:rPr>
        <w:t xml:space="preserve"> </w:t>
      </w:r>
      <w:r w:rsidRPr="001B70FA">
        <w:rPr>
          <w:rFonts w:ascii="Arial" w:hAnsi="Arial" w:cs="Arial"/>
          <w:sz w:val="24"/>
          <w:szCs w:val="24"/>
        </w:rPr>
        <w:t xml:space="preserve"> </w:t>
      </w:r>
      <w:r w:rsidR="000662B1" w:rsidRPr="001B70FA">
        <w:rPr>
          <w:rFonts w:ascii="Arial" w:hAnsi="Arial" w:cs="Arial"/>
          <w:sz w:val="24"/>
          <w:szCs w:val="24"/>
        </w:rPr>
        <w:t xml:space="preserve"> </w:t>
      </w:r>
    </w:p>
    <w:p w:rsidR="00D85FE6" w:rsidRPr="001B70FA" w:rsidRDefault="00291B35" w:rsidP="00787D4A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1B70FA">
        <w:rPr>
          <w:rFonts w:ascii="Arial" w:hAnsi="Arial" w:cs="Arial"/>
          <w:sz w:val="24"/>
          <w:szCs w:val="24"/>
        </w:rPr>
        <w:t>1.3</w:t>
      </w:r>
      <w:r w:rsidR="00163A71" w:rsidRPr="001B70FA">
        <w:rPr>
          <w:rFonts w:ascii="Arial" w:hAnsi="Arial" w:cs="Arial"/>
          <w:sz w:val="24"/>
          <w:szCs w:val="24"/>
        </w:rPr>
        <w:t xml:space="preserve"> </w:t>
      </w:r>
      <w:r w:rsidR="00D85FE6" w:rsidRPr="001B70FA">
        <w:rPr>
          <w:rFonts w:ascii="Arial" w:hAnsi="Arial" w:cs="Arial"/>
          <w:sz w:val="24"/>
          <w:szCs w:val="24"/>
        </w:rPr>
        <w:t xml:space="preserve">Приложение 5 «Поступления доходов в бюджет Краснодолинского сельсовета  </w:t>
      </w:r>
      <w:r w:rsidR="00D85FE6" w:rsidRPr="001B70FA">
        <w:rPr>
          <w:rFonts w:ascii="Arial" w:hAnsi="Arial" w:cs="Arial"/>
          <w:bCs/>
          <w:sz w:val="24"/>
          <w:szCs w:val="24"/>
        </w:rPr>
        <w:t>Советского района Курской об</w:t>
      </w:r>
      <w:r w:rsidR="00443158" w:rsidRPr="001B70FA">
        <w:rPr>
          <w:rFonts w:ascii="Arial" w:hAnsi="Arial" w:cs="Arial"/>
          <w:bCs/>
          <w:sz w:val="24"/>
          <w:szCs w:val="24"/>
        </w:rPr>
        <w:t>ласти в 2018</w:t>
      </w:r>
      <w:r w:rsidR="00D85FE6" w:rsidRPr="001B70FA">
        <w:rPr>
          <w:rFonts w:ascii="Arial" w:hAnsi="Arial" w:cs="Arial"/>
          <w:bCs/>
          <w:sz w:val="24"/>
          <w:szCs w:val="24"/>
        </w:rPr>
        <w:t xml:space="preserve"> году» </w:t>
      </w:r>
      <w:r w:rsidR="00D85FE6" w:rsidRPr="001B70FA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="00D85FE6" w:rsidRPr="001B70FA">
        <w:rPr>
          <w:rFonts w:ascii="Arial" w:hAnsi="Arial" w:cs="Arial"/>
          <w:bCs/>
          <w:sz w:val="24"/>
          <w:szCs w:val="24"/>
        </w:rPr>
        <w:t>(прилагается).</w:t>
      </w:r>
    </w:p>
    <w:p w:rsidR="00F82DB1" w:rsidRPr="001B70FA" w:rsidRDefault="00291B35" w:rsidP="00787D4A">
      <w:pPr>
        <w:pStyle w:val="a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B70FA">
        <w:rPr>
          <w:rFonts w:ascii="Arial" w:hAnsi="Arial" w:cs="Arial"/>
          <w:sz w:val="24"/>
          <w:szCs w:val="24"/>
        </w:rPr>
        <w:t>1.4</w:t>
      </w:r>
      <w:r w:rsidR="00D85FE6" w:rsidRPr="001B70FA">
        <w:rPr>
          <w:rFonts w:ascii="Arial" w:hAnsi="Arial" w:cs="Arial"/>
          <w:sz w:val="24"/>
          <w:szCs w:val="24"/>
        </w:rPr>
        <w:t xml:space="preserve"> Приложение 7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бюджета Краснодолинского сельсовета Советско</w:t>
      </w:r>
      <w:r w:rsidR="00443158" w:rsidRPr="001B70FA">
        <w:rPr>
          <w:rFonts w:ascii="Arial" w:hAnsi="Arial" w:cs="Arial"/>
          <w:sz w:val="24"/>
          <w:szCs w:val="24"/>
        </w:rPr>
        <w:t>го района Курской области в 2018</w:t>
      </w:r>
      <w:r w:rsidR="00D85FE6" w:rsidRPr="001B70FA">
        <w:rPr>
          <w:rFonts w:ascii="Arial" w:hAnsi="Arial" w:cs="Arial"/>
          <w:sz w:val="24"/>
          <w:szCs w:val="24"/>
        </w:rPr>
        <w:t xml:space="preserve"> году» изложить в новой редакции (прилагается).</w:t>
      </w:r>
    </w:p>
    <w:p w:rsidR="00CA0BDF" w:rsidRPr="001B70FA" w:rsidRDefault="00CA0BDF" w:rsidP="00787D4A">
      <w:pPr>
        <w:pStyle w:val="aa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B70FA">
        <w:rPr>
          <w:rFonts w:ascii="Arial" w:hAnsi="Arial" w:cs="Arial"/>
          <w:sz w:val="24"/>
          <w:szCs w:val="24"/>
        </w:rPr>
        <w:lastRenderedPageBreak/>
        <w:t>1.5.Приложение 9 « Ведомственная структура  расходов бюджета Краснодолинского сельсовета Советского района Курской области в  2018 году</w:t>
      </w:r>
      <w:r w:rsidRPr="001B70FA">
        <w:rPr>
          <w:rFonts w:ascii="Arial" w:hAnsi="Arial" w:cs="Arial"/>
          <w:b/>
          <w:sz w:val="24"/>
          <w:szCs w:val="24"/>
        </w:rPr>
        <w:t xml:space="preserve">»  </w:t>
      </w:r>
      <w:r w:rsidRPr="001B70FA">
        <w:rPr>
          <w:rFonts w:ascii="Arial" w:hAnsi="Arial" w:cs="Arial"/>
          <w:sz w:val="24"/>
          <w:szCs w:val="24"/>
        </w:rPr>
        <w:t>изложить в новой редакции (прилагается).</w:t>
      </w:r>
    </w:p>
    <w:p w:rsidR="00A850D1" w:rsidRPr="001B70FA" w:rsidRDefault="00A850D1" w:rsidP="00787D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70FA">
        <w:rPr>
          <w:rFonts w:ascii="Arial" w:hAnsi="Arial" w:cs="Arial"/>
          <w:sz w:val="24"/>
          <w:szCs w:val="24"/>
        </w:rPr>
        <w:t>1.6.Приложение 11 «</w:t>
      </w:r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1B70FA">
        <w:rPr>
          <w:rFonts w:ascii="Arial" w:eastAsia="Times New Roman" w:hAnsi="Arial" w:cs="Arial"/>
          <w:sz w:val="24"/>
          <w:szCs w:val="24"/>
          <w:lang w:eastAsia="ar-SA"/>
        </w:rPr>
        <w:t>Распределение бюджетных ассигнований по целевым статьям (муниципальным программам муниципального образования «</w:t>
      </w:r>
      <w:proofErr w:type="spellStart"/>
      <w:r w:rsidRPr="001B70FA">
        <w:rPr>
          <w:rFonts w:ascii="Arial" w:eastAsia="Times New Roman" w:hAnsi="Arial" w:cs="Arial"/>
          <w:sz w:val="24"/>
          <w:szCs w:val="24"/>
          <w:lang w:eastAsia="ar-SA"/>
        </w:rPr>
        <w:t>Краснодолинский</w:t>
      </w:r>
      <w:proofErr w:type="spellEnd"/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 Советского района Курской области и непрограммным направлениям деятельности), группам видов расходов на 2018 год»</w:t>
      </w:r>
      <w:r w:rsidRPr="001B70FA">
        <w:rPr>
          <w:rFonts w:ascii="Arial" w:hAnsi="Arial" w:cs="Arial"/>
          <w:sz w:val="24"/>
          <w:szCs w:val="24"/>
        </w:rPr>
        <w:t xml:space="preserve"> изложить в новой редакции (прилагается).</w:t>
      </w:r>
    </w:p>
    <w:p w:rsidR="00CA0BDF" w:rsidRPr="001B70FA" w:rsidRDefault="00CC66DB" w:rsidP="00787D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hAnsi="Arial" w:cs="Arial"/>
          <w:sz w:val="24"/>
          <w:szCs w:val="24"/>
        </w:rPr>
        <w:t>2</w:t>
      </w:r>
      <w:r w:rsidR="00D85FE6" w:rsidRPr="001B70FA">
        <w:rPr>
          <w:rFonts w:ascii="Arial" w:hAnsi="Arial" w:cs="Arial"/>
          <w:sz w:val="24"/>
          <w:szCs w:val="24"/>
        </w:rPr>
        <w:t xml:space="preserve">. Решение вступает в силу со дня его обнародования и распространяется на </w:t>
      </w:r>
      <w:proofErr w:type="gramStart"/>
      <w:r w:rsidR="00D85FE6" w:rsidRPr="001B70FA">
        <w:rPr>
          <w:rFonts w:ascii="Arial" w:hAnsi="Arial" w:cs="Arial"/>
          <w:sz w:val="24"/>
          <w:szCs w:val="24"/>
        </w:rPr>
        <w:t>правоотн</w:t>
      </w:r>
      <w:r w:rsidR="00443158" w:rsidRPr="001B70FA">
        <w:rPr>
          <w:rFonts w:ascii="Arial" w:hAnsi="Arial" w:cs="Arial"/>
          <w:sz w:val="24"/>
          <w:szCs w:val="24"/>
        </w:rPr>
        <w:t>ошения</w:t>
      </w:r>
      <w:proofErr w:type="gramEnd"/>
      <w:r w:rsidR="00443158" w:rsidRPr="001B70FA">
        <w:rPr>
          <w:rFonts w:ascii="Arial" w:hAnsi="Arial" w:cs="Arial"/>
          <w:sz w:val="24"/>
          <w:szCs w:val="24"/>
        </w:rPr>
        <w:t xml:space="preserve"> возникшие с 1 января 2018</w:t>
      </w:r>
      <w:r w:rsidR="00D85FE6" w:rsidRPr="001B70FA">
        <w:rPr>
          <w:rFonts w:ascii="Arial" w:hAnsi="Arial" w:cs="Arial"/>
          <w:sz w:val="24"/>
          <w:szCs w:val="24"/>
        </w:rPr>
        <w:t xml:space="preserve"> года.</w:t>
      </w:r>
    </w:p>
    <w:p w:rsidR="00787D4A" w:rsidRPr="001B70FA" w:rsidRDefault="00787D4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87D4A" w:rsidRPr="001B70FA" w:rsidRDefault="00787D4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85FE6" w:rsidRPr="001B70FA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>Председатель Собрания депутатов</w:t>
      </w:r>
    </w:p>
    <w:p w:rsidR="00D85FE6" w:rsidRPr="001B70FA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>Краснодолинского сельсовета</w:t>
      </w:r>
    </w:p>
    <w:p w:rsidR="00D85FE6" w:rsidRPr="001B70FA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="001B70F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</w:t>
      </w:r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С.В. </w:t>
      </w:r>
      <w:proofErr w:type="spellStart"/>
      <w:r w:rsidRPr="001B70FA">
        <w:rPr>
          <w:rFonts w:ascii="Arial" w:eastAsia="Times New Roman" w:hAnsi="Arial" w:cs="Arial"/>
          <w:sz w:val="24"/>
          <w:szCs w:val="24"/>
          <w:lang w:eastAsia="ar-SA"/>
        </w:rPr>
        <w:t>Жилинкова</w:t>
      </w:r>
      <w:proofErr w:type="spellEnd"/>
    </w:p>
    <w:p w:rsidR="00D85FE6" w:rsidRPr="001B70FA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>Глава Краснодолинского сельсовета</w:t>
      </w:r>
    </w:p>
    <w:p w:rsidR="007A0CE5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1B70F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7D649A"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</w:t>
      </w:r>
      <w:proofErr w:type="spellStart"/>
      <w:r w:rsidR="00EB29A7" w:rsidRPr="001B70FA">
        <w:rPr>
          <w:rFonts w:ascii="Arial" w:eastAsia="Times New Roman" w:hAnsi="Arial" w:cs="Arial"/>
          <w:sz w:val="24"/>
          <w:szCs w:val="24"/>
          <w:lang w:eastAsia="ar-SA"/>
        </w:rPr>
        <w:t>Е.А.Грызлова</w:t>
      </w:r>
      <w:proofErr w:type="spellEnd"/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B70FA" w:rsidRPr="001B70FA" w:rsidRDefault="001B70FA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A0CE5" w:rsidRPr="001B70FA" w:rsidRDefault="007A0CE5" w:rsidP="00787D4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7A0CE5" w:rsidRPr="001B70FA" w:rsidRDefault="007A0CE5" w:rsidP="00787D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к  решению собрания  депутатов </w:t>
      </w:r>
    </w:p>
    <w:p w:rsidR="007A0CE5" w:rsidRPr="001B70FA" w:rsidRDefault="007A0CE5" w:rsidP="00787D4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>Краснодолинского сельсовета</w:t>
      </w:r>
    </w:p>
    <w:p w:rsidR="007A0CE5" w:rsidRPr="001B70FA" w:rsidRDefault="007A0CE5" w:rsidP="00787D4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Курской области </w:t>
      </w:r>
    </w:p>
    <w:p w:rsidR="007A0CE5" w:rsidRPr="001B70FA" w:rsidRDefault="007A0CE5" w:rsidP="00787D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Краснодолинского сельсовета Советского района </w:t>
      </w:r>
    </w:p>
    <w:p w:rsidR="007A0CE5" w:rsidRPr="001B70FA" w:rsidRDefault="007A0CE5" w:rsidP="00787D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области на 2018год </w:t>
      </w:r>
    </w:p>
    <w:p w:rsidR="007A0CE5" w:rsidRPr="001B70FA" w:rsidRDefault="007A0CE5" w:rsidP="00787D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>и плановый период 2019-2020 годов</w:t>
      </w:r>
    </w:p>
    <w:p w:rsidR="007A0CE5" w:rsidRPr="001B70FA" w:rsidRDefault="007A0CE5" w:rsidP="00787D4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>№ 36 от 08.12.17 года</w:t>
      </w:r>
    </w:p>
    <w:p w:rsidR="007A0CE5" w:rsidRPr="001B70FA" w:rsidRDefault="007A0CE5" w:rsidP="00787D4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(в </w:t>
      </w:r>
      <w:proofErr w:type="spellStart"/>
      <w:proofErr w:type="gramStart"/>
      <w:r w:rsidRPr="001B70FA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spellEnd"/>
      <w:proofErr w:type="gramEnd"/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B70F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proofErr w:type="spellEnd"/>
      <w:r w:rsidRPr="001B70FA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от </w:t>
      </w:r>
      <w:r w:rsidR="00787D4A" w:rsidRPr="001B70FA">
        <w:rPr>
          <w:rFonts w:ascii="Arial" w:eastAsia="Times New Roman" w:hAnsi="Arial" w:cs="Arial"/>
          <w:sz w:val="24"/>
          <w:szCs w:val="24"/>
          <w:lang w:eastAsia="ru-RU"/>
        </w:rPr>
        <w:t>02.03.2018г. №12</w:t>
      </w:r>
      <w:r w:rsidRPr="001B70FA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A0CE5" w:rsidRPr="001B70FA" w:rsidRDefault="007A0CE5" w:rsidP="007A0CE5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A0CE5" w:rsidRPr="001B70FA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7A0CE5" w:rsidRPr="001B70FA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>Краснодолинского сельсовета Советского района  Курской области на 2018 год</w:t>
      </w:r>
    </w:p>
    <w:p w:rsidR="007A0CE5" w:rsidRPr="001B70FA" w:rsidRDefault="007A0CE5" w:rsidP="007A0CE5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4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5954"/>
        <w:gridCol w:w="1688"/>
      </w:tblGrid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E5" w:rsidRPr="001B70FA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год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01 03 00 00 00 0000 000</w:t>
            </w: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01 03 01 00 00 0000 700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1B70FA" w:rsidTr="00A26E0B">
        <w:trPr>
          <w:trHeight w:val="6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01 03 01 00 10  0000 710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260283,00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01 05 00 00 00 0000 000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Изменение  остатков средств на счетах по учету </w:t>
            </w: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средств бюджета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7A0CE5" w:rsidP="007A0CE5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1B70FA" w:rsidRDefault="007A0CE5" w:rsidP="001405BA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rPr>
          <w:trHeight w:val="2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rPr>
          <w:trHeight w:val="2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Увеличение остатков денежных средств </w:t>
            </w: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rPr>
          <w:trHeight w:val="3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01 05 00 00 00 0000 600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остатков средств бюджетов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01 05 02 00 00 0000 600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01 05 02 01 00 0000 610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денежных средств бюджетов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1B70FA" w:rsidRDefault="007A0CE5" w:rsidP="007A0CE5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</w:t>
            </w: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1405BA" w:rsidP="007A0CE5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A26E0B" w:rsidRPr="001B70FA">
              <w:rPr>
                <w:rFonts w:ascii="Arial" w:eastAsia="Calibri" w:hAnsi="Arial" w:cs="Arial"/>
                <w:sz w:val="24"/>
                <w:szCs w:val="24"/>
              </w:rPr>
              <w:t>10876668,40</w:t>
            </w:r>
          </w:p>
        </w:tc>
      </w:tr>
      <w:tr w:rsidR="007A0CE5" w:rsidRPr="001B70FA" w:rsidTr="00A26E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0CE5" w:rsidRPr="001B70FA" w:rsidRDefault="007A0CE5" w:rsidP="007A0CE5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0CE5" w:rsidRPr="001B70FA" w:rsidRDefault="007A0CE5" w:rsidP="007A0CE5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ИСТОЧНИКИ </w:t>
            </w:r>
            <w:proofErr w:type="gram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ВНУТРЕННЕГО</w:t>
            </w:r>
            <w:proofErr w:type="gram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ФИНАНСИРО-</w:t>
            </w:r>
          </w:p>
          <w:p w:rsidR="007A0CE5" w:rsidRPr="001B70FA" w:rsidRDefault="007A0CE5" w:rsidP="007A0CE5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ВАНИЯ ДЕФИЦИТА БЮДЖЕТА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CE5" w:rsidRPr="001B70FA" w:rsidRDefault="007A0CE5" w:rsidP="007A0CE5">
            <w:pPr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A0CE5" w:rsidRPr="001B70FA" w:rsidRDefault="007A0CE5" w:rsidP="007A0CE5">
      <w:pPr>
        <w:tabs>
          <w:tab w:val="left" w:pos="553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Приложение № 5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Краснодолинского сельсовета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Советского района Курской области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«О бюджете Краснодолинского сельсовета Советского района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Курской области на 2018год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и плановый период 2019-2020 годов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№ 36 от 08.12.17 года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(в </w:t>
      </w:r>
      <w:proofErr w:type="spellStart"/>
      <w:proofErr w:type="gramStart"/>
      <w:r w:rsidRPr="001B70FA">
        <w:rPr>
          <w:rFonts w:ascii="Arial" w:eastAsia="Times New Roman" w:hAnsi="Arial" w:cs="Arial"/>
          <w:sz w:val="24"/>
          <w:szCs w:val="24"/>
        </w:rPr>
        <w:t>ред</w:t>
      </w:r>
      <w:proofErr w:type="spellEnd"/>
      <w:proofErr w:type="gramEnd"/>
      <w:r w:rsidRPr="001B7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70FA">
        <w:rPr>
          <w:rFonts w:ascii="Arial" w:eastAsia="Times New Roman" w:hAnsi="Arial" w:cs="Arial"/>
          <w:sz w:val="24"/>
          <w:szCs w:val="24"/>
        </w:rPr>
        <w:t>реш</w:t>
      </w:r>
      <w:proofErr w:type="spellEnd"/>
      <w:r w:rsidRPr="001B70FA">
        <w:rPr>
          <w:rFonts w:ascii="Arial" w:eastAsia="Times New Roman" w:hAnsi="Arial" w:cs="Arial"/>
          <w:sz w:val="24"/>
          <w:szCs w:val="24"/>
        </w:rPr>
        <w:t xml:space="preserve"> Собрания депутатов от 02.03.2018г. №12)</w:t>
      </w:r>
    </w:p>
    <w:p w:rsidR="00443158" w:rsidRPr="001B70FA" w:rsidRDefault="00443158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</w:t>
      </w:r>
    </w:p>
    <w:p w:rsidR="00443158" w:rsidRPr="001B70FA" w:rsidRDefault="00443158" w:rsidP="00443158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Поступления доходов в  бюджет  </w:t>
      </w:r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Краснодолинского сельсовета Советского района </w:t>
      </w:r>
      <w:r w:rsidRPr="001B70F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Курской области  в 2018 году </w:t>
      </w:r>
    </w:p>
    <w:p w:rsidR="00443158" w:rsidRPr="001B70FA" w:rsidRDefault="00443158" w:rsidP="00443158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9974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694"/>
        <w:gridCol w:w="5876"/>
        <w:gridCol w:w="1404"/>
      </w:tblGrid>
      <w:tr w:rsidR="00443158" w:rsidRPr="001B70FA" w:rsidTr="00443158">
        <w:trPr>
          <w:trHeight w:val="2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443158" w:rsidRPr="001B70FA" w:rsidRDefault="00443158" w:rsidP="0044315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Сумма</w:t>
            </w:r>
          </w:p>
          <w:p w:rsidR="00443158" w:rsidRPr="001B70FA" w:rsidRDefault="00443158" w:rsidP="00443158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(рублей)</w:t>
            </w:r>
          </w:p>
        </w:tc>
      </w:tr>
      <w:tr w:rsidR="00443158" w:rsidRPr="001B70FA" w:rsidTr="003E763A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2602096,00 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НАЛОГИ НА ПРИБЫЛЬ,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141911,00  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1 01 02000 01 0000 110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141911,00</w:t>
            </w:r>
          </w:p>
        </w:tc>
      </w:tr>
      <w:tr w:rsidR="00443158" w:rsidRPr="001B70FA" w:rsidTr="00443158">
        <w:trPr>
          <w:trHeight w:val="9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1 01 02010 01 0000 110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141827,00</w:t>
            </w:r>
          </w:p>
        </w:tc>
      </w:tr>
      <w:tr w:rsidR="00443158" w:rsidRPr="001B70FA" w:rsidTr="0044315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1 01 02020 01 0000 110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44,00</w:t>
            </w:r>
          </w:p>
        </w:tc>
      </w:tr>
      <w:tr w:rsidR="00443158" w:rsidRPr="001B70FA" w:rsidTr="00443158">
        <w:trPr>
          <w:trHeight w:val="1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1 01 02030 01 0000 110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40,00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2047274,00 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49640,00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49640,00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1997634,00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1200000,00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1200000,00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797634,00</w:t>
            </w:r>
          </w:p>
        </w:tc>
      </w:tr>
      <w:tr w:rsidR="00443158" w:rsidRPr="001B70FA" w:rsidTr="00443158">
        <w:trPr>
          <w:trHeight w:val="6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797634,00</w:t>
            </w:r>
          </w:p>
        </w:tc>
      </w:tr>
      <w:tr w:rsidR="00443158" w:rsidRPr="001B70FA" w:rsidTr="00443158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ИСПОЛЬЗОВАНИЯ ИМУЩЕСТВА, НАХОДЯЩЕГОСЯ В  ГОСУДАРСТВЕННОЙ СОБСТВЕННОСТИ И МУНИЦИПАЛЬНОЙ СОБСТВЕННОСТИ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399719,00 </w:t>
            </w:r>
          </w:p>
        </w:tc>
      </w:tr>
      <w:tr w:rsidR="00443158" w:rsidRPr="001B70FA" w:rsidTr="00443158">
        <w:trPr>
          <w:trHeight w:val="11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1 11 05020 00 0000 120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224245,00</w:t>
            </w:r>
          </w:p>
        </w:tc>
      </w:tr>
      <w:tr w:rsidR="00443158" w:rsidRPr="001B70FA" w:rsidTr="00443158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224245,00</w:t>
            </w:r>
          </w:p>
        </w:tc>
      </w:tr>
      <w:tr w:rsidR="00443158" w:rsidRPr="001B70FA" w:rsidTr="00443158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1 11 05030 00 0000 120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175474,00</w:t>
            </w:r>
          </w:p>
        </w:tc>
      </w:tr>
      <w:tr w:rsidR="00443158" w:rsidRPr="001B70FA" w:rsidTr="00443158">
        <w:trPr>
          <w:trHeight w:val="7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175474,00</w:t>
            </w:r>
          </w:p>
        </w:tc>
      </w:tr>
      <w:tr w:rsidR="001C064A" w:rsidRPr="001B70FA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064A" w:rsidRPr="001B70FA" w:rsidRDefault="001C064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64A" w:rsidRPr="001B70FA" w:rsidRDefault="001C064A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4A" w:rsidRPr="001B70FA" w:rsidRDefault="001C064A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1C064A" w:rsidRPr="001B70FA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064A" w:rsidRPr="001B70FA" w:rsidRDefault="001C064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64A" w:rsidRPr="001B70FA" w:rsidRDefault="001C064A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4A" w:rsidRPr="001B70FA" w:rsidRDefault="001C064A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1C064A" w:rsidRPr="001B70FA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064A" w:rsidRPr="001B70FA" w:rsidRDefault="001C064A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1 13 01990 00 0000 130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064A" w:rsidRPr="001B70FA" w:rsidRDefault="001C064A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4A" w:rsidRPr="001B70FA" w:rsidRDefault="001C064A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443158" w:rsidRPr="001B70FA" w:rsidTr="0044315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1 13 01995 10 0000 130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13150,00</w:t>
            </w:r>
          </w:p>
        </w:tc>
      </w:tr>
      <w:tr w:rsidR="00443158" w:rsidRPr="001B70FA" w:rsidTr="0044315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1 17 00000 00 0000 000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42,00</w:t>
            </w:r>
          </w:p>
        </w:tc>
      </w:tr>
      <w:tr w:rsidR="00443158" w:rsidRPr="001B70FA" w:rsidTr="00443158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117 05000 00 0000 180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42,00</w:t>
            </w:r>
          </w:p>
        </w:tc>
      </w:tr>
      <w:tr w:rsidR="00443158" w:rsidRPr="001B70FA" w:rsidTr="00443158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117 05050 10 0000 180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42,00</w:t>
            </w:r>
          </w:p>
        </w:tc>
      </w:tr>
      <w:tr w:rsidR="00443158" w:rsidRPr="001B70FA" w:rsidTr="00443158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F24" w:rsidRPr="001B70FA" w:rsidRDefault="00EF09E7" w:rsidP="00506F24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8014363,40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2 02 00000 00 0000 000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7923363,40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993192,00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464884,00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464884,00</w:t>
            </w:r>
          </w:p>
        </w:tc>
      </w:tr>
      <w:tr w:rsidR="00443158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528308,00</w:t>
            </w:r>
            <w:r w:rsidR="00443158"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43158" w:rsidRPr="001B70FA" w:rsidTr="00443158">
        <w:trPr>
          <w:trHeight w:val="4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158" w:rsidRPr="001B70FA" w:rsidRDefault="00443158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158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528308,00</w:t>
            </w:r>
            <w:r w:rsidR="00443158"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2 02 20000 00 0000 151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F02FA8">
            <w:pPr>
              <w:suppressAutoHyphens/>
              <w:snapToGrid w:val="0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623151,00</w:t>
            </w:r>
          </w:p>
        </w:tc>
      </w:tr>
      <w:tr w:rsidR="00EF09E7" w:rsidRPr="001B70FA" w:rsidTr="00F02FA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2 02 25467 00 0000 151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64595,00</w:t>
            </w:r>
          </w:p>
        </w:tc>
      </w:tr>
      <w:tr w:rsidR="00EF09E7" w:rsidRPr="001B70FA" w:rsidTr="00F02FA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2 02 25467 10 0000 151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64595,00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2 02 29999 00 0000 151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Прочие субсидии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C41E44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558556,00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2 02 29999 10 0000 151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F02FA8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  <w:lang w:eastAsia="ar-SA"/>
              </w:rPr>
              <w:t>Прочие субсидии бюджетам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C41E44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558556,00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2 02 30000 00 0000 151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443158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lastRenderedPageBreak/>
              <w:t xml:space="preserve">72611,00 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2 02 40000 00 0000 151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4D01F4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3E763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6234409,40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4D01F4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3E763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6234409,40</w:t>
            </w:r>
          </w:p>
        </w:tc>
      </w:tr>
      <w:tr w:rsidR="00EF09E7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09E7" w:rsidRPr="001B70FA" w:rsidRDefault="00EF09E7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9E7" w:rsidRPr="001B70FA" w:rsidRDefault="00EF09E7" w:rsidP="004D01F4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E7" w:rsidRPr="001B70FA" w:rsidRDefault="00EF09E7" w:rsidP="003E763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6234409,40</w:t>
            </w:r>
          </w:p>
        </w:tc>
      </w:tr>
      <w:tr w:rsidR="00C41E44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E44" w:rsidRPr="001B70FA" w:rsidRDefault="00C41E44" w:rsidP="00F02FA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2 07 0000 00 0000 000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E44" w:rsidRPr="001B70FA" w:rsidRDefault="00C41E44" w:rsidP="00F02FA8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безвозмездные поступления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44" w:rsidRPr="001B70FA" w:rsidRDefault="00C41E44" w:rsidP="008C3181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91000,00</w:t>
            </w:r>
          </w:p>
        </w:tc>
      </w:tr>
      <w:tr w:rsidR="00C41E44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E44" w:rsidRPr="001B70FA" w:rsidRDefault="00C41E44" w:rsidP="00F02FA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2 07 05000 10 0000 180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E44" w:rsidRPr="001B70FA" w:rsidRDefault="00C41E44" w:rsidP="00F02FA8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44" w:rsidRPr="001B70FA" w:rsidRDefault="00C41E44" w:rsidP="008C3181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91000,00</w:t>
            </w:r>
          </w:p>
        </w:tc>
      </w:tr>
      <w:tr w:rsidR="00C41E44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E44" w:rsidRPr="001B70FA" w:rsidRDefault="00C41E44" w:rsidP="00F02FA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2 07 05030 10 0000 180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E44" w:rsidRPr="001B70FA" w:rsidRDefault="00C41E44" w:rsidP="00F02FA8">
            <w:pPr>
              <w:suppressAutoHyphens/>
              <w:autoSpaceDE w:val="0"/>
              <w:spacing w:after="0" w:line="312" w:lineRule="auto"/>
              <w:ind w:right="6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безвозмездные поступления в бюджеты сельских поселений</w:t>
            </w:r>
          </w:p>
          <w:p w:rsidR="00C41E44" w:rsidRPr="001B70FA" w:rsidRDefault="00C41E44" w:rsidP="00F02FA8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44" w:rsidRPr="001B70FA" w:rsidRDefault="00C41E44" w:rsidP="008C3181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91000,00</w:t>
            </w:r>
          </w:p>
        </w:tc>
      </w:tr>
      <w:tr w:rsidR="00C41E44" w:rsidRPr="001B70FA" w:rsidTr="00443158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1E44" w:rsidRPr="001B70FA" w:rsidRDefault="00C41E44" w:rsidP="00443158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E44" w:rsidRPr="001B70FA" w:rsidRDefault="00C41E44" w:rsidP="004D01F4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44" w:rsidRPr="001B70FA" w:rsidRDefault="00C41E44" w:rsidP="008C3181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10616459,40</w:t>
            </w:r>
          </w:p>
        </w:tc>
      </w:tr>
    </w:tbl>
    <w:p w:rsidR="00443158" w:rsidRPr="001B70FA" w:rsidRDefault="00443158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43158" w:rsidRPr="001B70FA" w:rsidRDefault="00443158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1B70FA">
        <w:rPr>
          <w:rFonts w:ascii="Arial" w:eastAsia="Times New Roman" w:hAnsi="Arial" w:cs="Arial"/>
          <w:sz w:val="24"/>
          <w:szCs w:val="24"/>
        </w:rPr>
        <w:t>Приложение № 7к  решению собрания  депутатов Краснодолинского сельсовета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Советского района Курской области «О бюджете Краснодолинского сельсовета Советского района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Курской области на 2018год и плановый период 2019-2020 годов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№ 36 от 08.12.17 года (в </w:t>
      </w:r>
      <w:proofErr w:type="spellStart"/>
      <w:proofErr w:type="gramStart"/>
      <w:r w:rsidRPr="001B70FA">
        <w:rPr>
          <w:rFonts w:ascii="Arial" w:eastAsia="Times New Roman" w:hAnsi="Arial" w:cs="Arial"/>
          <w:sz w:val="24"/>
          <w:szCs w:val="24"/>
        </w:rPr>
        <w:t>ред</w:t>
      </w:r>
      <w:proofErr w:type="spellEnd"/>
      <w:proofErr w:type="gramEnd"/>
      <w:r w:rsidRPr="001B7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70FA">
        <w:rPr>
          <w:rFonts w:ascii="Arial" w:eastAsia="Times New Roman" w:hAnsi="Arial" w:cs="Arial"/>
          <w:sz w:val="24"/>
          <w:szCs w:val="24"/>
        </w:rPr>
        <w:t>реш</w:t>
      </w:r>
      <w:proofErr w:type="spellEnd"/>
      <w:r w:rsidRPr="001B70FA">
        <w:rPr>
          <w:rFonts w:ascii="Arial" w:eastAsia="Times New Roman" w:hAnsi="Arial" w:cs="Arial"/>
          <w:sz w:val="24"/>
          <w:szCs w:val="24"/>
        </w:rPr>
        <w:t xml:space="preserve"> Собрания депутатов от 02.03.2018г. №12)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F15FC" w:rsidRPr="001B70FA" w:rsidRDefault="001F15FC" w:rsidP="001F15F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</w:t>
      </w:r>
      <w:proofErr w:type="gramStart"/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,</w:t>
      </w:r>
      <w:proofErr w:type="gramEnd"/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группам видов расходов классификации  расходов бюджета Краснодолинского сельсовета Советского района Курской области в  2018 году   </w:t>
      </w:r>
    </w:p>
    <w:p w:rsidR="001F15FC" w:rsidRPr="001B70FA" w:rsidRDefault="001F15FC" w:rsidP="001F15F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3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67"/>
        <w:gridCol w:w="534"/>
        <w:gridCol w:w="1168"/>
        <w:gridCol w:w="567"/>
        <w:gridCol w:w="1295"/>
      </w:tblGrid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 расходов на 2018 год (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1F15FC" w:rsidRPr="001B70FA" w:rsidTr="001F15FC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10876742,40</w:t>
            </w:r>
          </w:p>
          <w:p w:rsidR="001405BA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2035918,40</w:t>
            </w: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1F15FC" w:rsidRPr="001B70FA" w:rsidTr="001F15FC">
        <w:trPr>
          <w:trHeight w:val="3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1F15FC" w:rsidRPr="001B70FA" w:rsidTr="001F15FC">
        <w:trPr>
          <w:trHeight w:val="463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1F15FC" w:rsidRPr="001B70FA" w:rsidTr="001F15FC">
        <w:trPr>
          <w:trHeight w:val="64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1309129,40</w:t>
            </w: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1F15FC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1F15FC" w:rsidRPr="001B70FA" w:rsidTr="001F15FC">
        <w:trPr>
          <w:trHeight w:val="8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5FC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1145974,00</w:t>
            </w:r>
          </w:p>
        </w:tc>
      </w:tr>
      <w:tr w:rsidR="001F15FC" w:rsidRPr="001B70FA" w:rsidTr="001F15FC">
        <w:trPr>
          <w:trHeight w:val="30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  <w:p w:rsidR="001F15FC" w:rsidRPr="001B70FA" w:rsidRDefault="001F15F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5FC" w:rsidRPr="001B70FA" w:rsidRDefault="001F15FC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1270,00</w:t>
            </w:r>
          </w:p>
        </w:tc>
      </w:tr>
      <w:tr w:rsidR="00BE2C94" w:rsidRPr="001B70FA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1B70FA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BE2C94" w:rsidRPr="001B70FA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1B70FA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BE2C94" w:rsidRPr="001B70FA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Содержание работника, осуществляющего выполнение переданных полномочий </w:t>
            </w:r>
            <w:proofErr w:type="gramStart"/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от</w:t>
            </w:r>
            <w:proofErr w:type="gramEnd"/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 муниципального района сельским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1B70FA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BE2C94" w:rsidRPr="001B70FA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1B70FA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32810,00</w:t>
            </w:r>
          </w:p>
          <w:p w:rsidR="00BE2C94" w:rsidRPr="001B70FA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E2C94" w:rsidRPr="001B70FA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 xml:space="preserve">77200П1490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8C3181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94" w:rsidRPr="001B70FA" w:rsidRDefault="00BE2C94" w:rsidP="00BE2C9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1599,40</w:t>
            </w:r>
          </w:p>
        </w:tc>
      </w:tr>
      <w:tr w:rsidR="00BE2C94" w:rsidRPr="001B70FA" w:rsidTr="001F15FC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муниципальной службы 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1B70FA" w:rsidTr="001F15FC">
        <w:trPr>
          <w:trHeight w:val="4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1B70FA" w:rsidTr="001F15FC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«Повышение квалификации муниципальных служащих»</w:t>
            </w:r>
          </w:p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1B70FA" w:rsidTr="001F15FC">
        <w:trPr>
          <w:trHeight w:val="1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1B70FA" w:rsidTr="001F15FC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BE2C94" w:rsidRPr="001B70FA" w:rsidTr="001F15FC">
        <w:trPr>
          <w:trHeight w:val="8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«Развитие и использование информационных и телекоммуникационных технологий в 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АдминистрацииКраснодолинского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сельсовета Советского района Курской области на 2015-2020гг»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1B70FA" w:rsidTr="001F15FC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поддержки социально- экономического развития Краснодолинского сельсовета Советского района Курской области»</w:t>
            </w:r>
          </w:p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1B70FA" w:rsidTr="001F15FC">
        <w:trPr>
          <w:trHeight w:val="31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1B70FA" w:rsidTr="001F15FC">
        <w:trPr>
          <w:trHeight w:val="51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1B70FA" w:rsidTr="001F15FC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E2C94" w:rsidRPr="001B70FA" w:rsidRDefault="00BE2C94" w:rsidP="001F15FC">
            <w:pPr>
              <w:tabs>
                <w:tab w:val="left" w:pos="930"/>
              </w:tabs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BE2C94" w:rsidRPr="001B70FA" w:rsidTr="001F15FC">
        <w:trPr>
          <w:trHeight w:val="2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392423,00</w:t>
            </w:r>
          </w:p>
        </w:tc>
      </w:tr>
      <w:tr w:rsidR="00BE2C94" w:rsidRPr="001B70FA" w:rsidTr="001F15FC">
        <w:trPr>
          <w:trHeight w:val="12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2016-2020 </w:t>
            </w:r>
            <w:proofErr w:type="spellStart"/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1B70FA" w:rsidTr="001F15FC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Подпрограмма « Материально- техническое обеспечение учреждений и формирование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имиджа Краснодолинского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1B70FA" w:rsidTr="001F15FC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Основное мероприятие «Материально- техническое обеспечение учреждений и формирование имиджа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1B70FA" w:rsidTr="001F15FC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1B70FA" w:rsidTr="001F15FC">
        <w:trPr>
          <w:trHeight w:val="4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BE2C94" w:rsidRPr="001B70FA" w:rsidTr="001F15FC">
        <w:trPr>
          <w:trHeight w:val="1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1B70FA" w:rsidTr="001F15FC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1B70FA" w:rsidTr="001F15FC">
        <w:trPr>
          <w:trHeight w:val="26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1B70FA" w:rsidTr="001F15FC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BE2C94" w:rsidRPr="001B70FA" w:rsidTr="001F15FC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72611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1B70FA" w:rsidTr="001F15FC">
        <w:trPr>
          <w:trHeight w:val="3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1B70FA" w:rsidTr="001F15FC">
        <w:trPr>
          <w:trHeight w:val="4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BE2C94" w:rsidRPr="001B70FA" w:rsidTr="001F15FC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60000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5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12611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23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36779,00</w:t>
            </w:r>
          </w:p>
        </w:tc>
      </w:tr>
      <w:tr w:rsidR="00BE2C94" w:rsidRPr="001B70FA" w:rsidTr="001F15FC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1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безопасности и безопасности людей на водных объектах в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77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2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сельсовет» от чрезвычайных ситуаций».</w:t>
            </w:r>
          </w:p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212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1B70FA" w:rsidTr="001F15FC">
        <w:trPr>
          <w:trHeight w:val="6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«Благоустройство пляжей и мест массового отдыха населения на водных объектах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1B70FA" w:rsidTr="001F15FC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03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14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1B70FA" w:rsidTr="001F15FC">
        <w:trPr>
          <w:trHeight w:val="17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BE2C94" w:rsidRPr="001B70FA" w:rsidTr="001F15FC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28500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BE2C94" w:rsidRPr="001B70FA" w:rsidTr="001F15FC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2C94" w:rsidRPr="001B70FA" w:rsidRDefault="00BE2C94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C94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6201000,00</w:t>
            </w:r>
          </w:p>
        </w:tc>
      </w:tr>
      <w:tr w:rsidR="003C3383" w:rsidRPr="001B70FA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1B70FA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lastRenderedPageBreak/>
              <w:t>Муниципальная программа «Развитие дорожной сети муниципального образования «</w:t>
            </w:r>
            <w:proofErr w:type="spellStart"/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 сельсовет» на период 2014-2020 годов»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1B70FA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Иные межбюджетные трансферты на осуществление полномочий по строительству автодорог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1B70FA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1B70FA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4346E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83" w:rsidRPr="001B70FA" w:rsidRDefault="001405BA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3C3383" w:rsidRPr="001B70FA" w:rsidTr="001F15FC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1B70FA" w:rsidTr="001F15FC">
        <w:trPr>
          <w:trHeight w:val="4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«Энергосбережение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1B70FA" w:rsidTr="001F15FC">
        <w:trPr>
          <w:trHeight w:val="39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Основное мероприятие « Проведение </w:t>
            </w: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эффективной</w:t>
            </w:r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энергосберегающей политики»</w:t>
            </w:r>
          </w:p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1B70FA" w:rsidTr="001F15FC">
        <w:trPr>
          <w:trHeight w:val="16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1B70FA" w:rsidTr="001F15FC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3C3383" w:rsidRPr="001B70FA" w:rsidTr="001F15FC">
        <w:trPr>
          <w:trHeight w:val="2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3C3383" w:rsidRPr="001B70FA" w:rsidTr="001F15FC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3C3383" w:rsidRPr="001B70FA" w:rsidTr="001F15FC">
        <w:trPr>
          <w:trHeight w:val="25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образовании</w:t>
            </w: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«К</w:t>
            </w:r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Краснодолинском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3C3383" w:rsidRPr="001B70FA" w:rsidTr="001F15FC">
        <w:trPr>
          <w:trHeight w:val="35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3C3383" w:rsidRPr="001B70FA" w:rsidTr="001F15FC">
        <w:trPr>
          <w:trHeight w:val="3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3C3383" w:rsidRPr="001B70FA" w:rsidTr="001F15FC">
        <w:trPr>
          <w:trHeight w:val="40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3C3383" w:rsidRPr="001B70FA" w:rsidTr="001F15FC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1B70FA" w:rsidRDefault="00F02FA8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3C3383" w:rsidRPr="001B70FA" w:rsidTr="001F15FC">
        <w:trPr>
          <w:trHeight w:val="19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1B70FA" w:rsidTr="001F15FC">
        <w:trPr>
          <w:trHeight w:val="16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1B70FA" w:rsidTr="001F15FC">
        <w:trPr>
          <w:trHeight w:val="23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1B70FA" w:rsidTr="001F15FC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3C3383" w:rsidRPr="001B70FA" w:rsidTr="001F15FC">
        <w:trPr>
          <w:trHeight w:val="2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481772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3C3383" w:rsidRPr="001B70FA" w:rsidTr="001F15FC">
        <w:trPr>
          <w:trHeight w:val="22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481772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3C3383" w:rsidRPr="001B70FA" w:rsidTr="001F15FC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481772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3C3383" w:rsidRPr="001B70FA" w:rsidTr="001F15FC">
        <w:trPr>
          <w:trHeight w:val="2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83" w:rsidRPr="001B70FA" w:rsidRDefault="00481772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3C3383" w:rsidRPr="001B70FA" w:rsidTr="001F15FC">
        <w:trPr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383" w:rsidRPr="001B70FA" w:rsidRDefault="003C3383" w:rsidP="001F15F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383" w:rsidRPr="001B70FA" w:rsidRDefault="00481772" w:rsidP="001F15F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345F6C" w:rsidRPr="001B70FA" w:rsidTr="001F15FC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787D4A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Оплата </w:t>
            </w:r>
            <w:proofErr w:type="gramStart"/>
            <w:r w:rsidRPr="001B70FA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B70FA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6C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558556,00</w:t>
            </w:r>
          </w:p>
        </w:tc>
      </w:tr>
      <w:tr w:rsidR="00345F6C" w:rsidRPr="001B70FA" w:rsidTr="001F15FC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787D4A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Расходы  на выплату заработной  платы и начислений на выплаты по оплате </w:t>
            </w:r>
            <w:proofErr w:type="gramStart"/>
            <w:r w:rsidRPr="001B70FA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B70FA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08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6C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558556,00</w:t>
            </w:r>
          </w:p>
        </w:tc>
      </w:tr>
      <w:tr w:rsidR="00345F6C" w:rsidRPr="001B70FA" w:rsidTr="001F15FC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345F6C" w:rsidRPr="001B70FA" w:rsidTr="00163A71">
        <w:trPr>
          <w:trHeight w:val="8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5F6C" w:rsidRPr="001B70FA" w:rsidRDefault="00345F6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345F6C" w:rsidRPr="001B70FA" w:rsidTr="00163A71">
        <w:trPr>
          <w:trHeight w:val="184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6C" w:rsidRPr="001B70FA" w:rsidRDefault="00C22FED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369138,00</w:t>
            </w:r>
          </w:p>
        </w:tc>
      </w:tr>
      <w:tr w:rsidR="00345F6C" w:rsidRPr="001B70FA" w:rsidTr="001F15FC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Закупка товаров, работ и услуг для обеспечения государственных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F6C" w:rsidRPr="001B70FA" w:rsidRDefault="00345F6C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F6C" w:rsidRPr="001B70FA" w:rsidRDefault="00C22FED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369138,00</w:t>
            </w:r>
          </w:p>
        </w:tc>
      </w:tr>
      <w:tr w:rsidR="0098282E" w:rsidRPr="001B70FA" w:rsidTr="001F15FC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01101L4670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68000,00</w:t>
            </w:r>
          </w:p>
        </w:tc>
      </w:tr>
      <w:tr w:rsidR="0098282E" w:rsidRPr="001B70FA" w:rsidTr="001F15FC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01101L4670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68000,00</w:t>
            </w:r>
          </w:p>
        </w:tc>
      </w:tr>
      <w:tr w:rsidR="0098282E" w:rsidRPr="001B70FA" w:rsidTr="001F15FC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3400,00</w:t>
            </w:r>
          </w:p>
        </w:tc>
      </w:tr>
      <w:tr w:rsidR="0098282E" w:rsidRPr="001B70FA" w:rsidTr="001F15FC">
        <w:trPr>
          <w:trHeight w:val="27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98282E" w:rsidRPr="001B70FA" w:rsidTr="001F15FC">
        <w:trPr>
          <w:trHeight w:val="32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98282E" w:rsidRPr="001B70FA" w:rsidTr="001F15FC">
        <w:trPr>
          <w:trHeight w:val="5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98282E" w:rsidRPr="001B70FA" w:rsidTr="001F15FC">
        <w:trPr>
          <w:trHeight w:val="45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98282E" w:rsidRPr="001B70FA" w:rsidTr="001F15FC">
        <w:trPr>
          <w:trHeight w:val="1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98282E" w:rsidRPr="001B70FA" w:rsidTr="001F15FC">
        <w:trPr>
          <w:trHeight w:val="9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98282E" w:rsidRPr="001B70FA" w:rsidTr="001F15FC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2E" w:rsidRPr="001B70FA" w:rsidRDefault="0098282E" w:rsidP="00345F6C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</w:tbl>
    <w:p w:rsidR="00536145" w:rsidRPr="001B70FA" w:rsidRDefault="00536145" w:rsidP="001F15FC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Приложение № 9 к  решению собрания  депутатов Краснодолинского сельсовета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Советского района Курской области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«О бюджете Краснодолинского сельсовета Советского района Курской области на 2018год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и плановый период 2019-2020 годов № 36 от 08.12.17 года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(в </w:t>
      </w:r>
      <w:proofErr w:type="spellStart"/>
      <w:proofErr w:type="gramStart"/>
      <w:r w:rsidRPr="001B70FA">
        <w:rPr>
          <w:rFonts w:ascii="Arial" w:eastAsia="Times New Roman" w:hAnsi="Arial" w:cs="Arial"/>
          <w:sz w:val="24"/>
          <w:szCs w:val="24"/>
        </w:rPr>
        <w:t>ред</w:t>
      </w:r>
      <w:proofErr w:type="spellEnd"/>
      <w:proofErr w:type="gramEnd"/>
      <w:r w:rsidRPr="001B7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70FA">
        <w:rPr>
          <w:rFonts w:ascii="Arial" w:eastAsia="Times New Roman" w:hAnsi="Arial" w:cs="Arial"/>
          <w:sz w:val="24"/>
          <w:szCs w:val="24"/>
        </w:rPr>
        <w:t>реш</w:t>
      </w:r>
      <w:proofErr w:type="spellEnd"/>
      <w:r w:rsidRPr="001B70FA">
        <w:rPr>
          <w:rFonts w:ascii="Arial" w:eastAsia="Times New Roman" w:hAnsi="Arial" w:cs="Arial"/>
          <w:sz w:val="24"/>
          <w:szCs w:val="24"/>
        </w:rPr>
        <w:t xml:space="preserve"> Собрания депутатов от 02.03.2018г. №12)</w:t>
      </w:r>
    </w:p>
    <w:p w:rsidR="00C22FED" w:rsidRPr="001B70FA" w:rsidRDefault="00C22FED" w:rsidP="00787D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hAnsi="Arial" w:cs="Arial"/>
          <w:b/>
          <w:sz w:val="24"/>
          <w:szCs w:val="24"/>
        </w:rPr>
        <w:t xml:space="preserve">Ведомственная структура  расходов бюджета Краснодолинского сельсовета Советского района Курской области в  2018 году   </w:t>
      </w:r>
    </w:p>
    <w:p w:rsidR="00C22FED" w:rsidRPr="001B70FA" w:rsidRDefault="00C22FED" w:rsidP="00C22FE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424"/>
        <w:gridCol w:w="534"/>
        <w:gridCol w:w="1168"/>
        <w:gridCol w:w="709"/>
        <w:gridCol w:w="1153"/>
      </w:tblGrid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ГР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БС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Итого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расходов на 2018 год (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CA0BDF" w:rsidRPr="001B70FA" w:rsidTr="00787D4A">
        <w:trPr>
          <w:trHeight w:val="2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10876742,40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2035918,40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CA0BDF" w:rsidRPr="001B70FA" w:rsidTr="00787D4A">
        <w:trPr>
          <w:trHeight w:val="3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CA0BDF" w:rsidRPr="001B70FA" w:rsidTr="00787D4A">
        <w:trPr>
          <w:trHeight w:val="46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CA0BDF" w:rsidRPr="001B70FA" w:rsidTr="00787D4A">
        <w:trPr>
          <w:trHeight w:val="6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1309129,40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CA0BDF" w:rsidRPr="001B70FA" w:rsidTr="00787D4A">
        <w:trPr>
          <w:trHeight w:val="8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1145974,00</w:t>
            </w:r>
          </w:p>
        </w:tc>
      </w:tr>
      <w:tr w:rsidR="00CA0BDF" w:rsidRPr="001B70FA" w:rsidTr="00787D4A">
        <w:trPr>
          <w:trHeight w:val="3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1270,00</w:t>
            </w:r>
          </w:p>
        </w:tc>
      </w:tr>
      <w:tr w:rsidR="00CA0BDF" w:rsidRPr="001B70FA" w:rsidTr="00787D4A">
        <w:trPr>
          <w:trHeight w:val="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spacing w:after="0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CA0BDF" w:rsidRPr="001B70FA" w:rsidTr="00787D4A">
        <w:trPr>
          <w:trHeight w:val="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CA0BDF" w:rsidRPr="001B70FA" w:rsidTr="00787D4A">
        <w:trPr>
          <w:trHeight w:val="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 xml:space="preserve">Содержание работника, осуществляющего выполнение переданных полномочий </w:t>
            </w:r>
            <w:proofErr w:type="gramStart"/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от</w:t>
            </w:r>
            <w:proofErr w:type="gramEnd"/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 муниципального района сельским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34409,40</w:t>
            </w:r>
          </w:p>
        </w:tc>
      </w:tr>
      <w:tr w:rsidR="00CA0BDF" w:rsidRPr="001B70FA" w:rsidTr="00787D4A">
        <w:trPr>
          <w:trHeight w:val="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32810,00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A0BDF" w:rsidRPr="001B70FA" w:rsidTr="00787D4A">
        <w:trPr>
          <w:trHeight w:val="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sz w:val="24"/>
                <w:szCs w:val="24"/>
              </w:rPr>
              <w:t xml:space="preserve">77200П1490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70FA">
              <w:rPr>
                <w:rFonts w:ascii="Arial" w:eastAsia="Calibri" w:hAnsi="Arial" w:cs="Arial"/>
                <w:kern w:val="1"/>
                <w:sz w:val="24"/>
                <w:szCs w:val="24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1599,40</w:t>
            </w:r>
          </w:p>
        </w:tc>
      </w:tr>
      <w:tr w:rsidR="00CA0BDF" w:rsidRPr="001B70FA" w:rsidTr="00787D4A">
        <w:trPr>
          <w:trHeight w:val="5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муниципальной службы 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CA0BDF" w:rsidRPr="001B70FA" w:rsidTr="00787D4A">
        <w:trPr>
          <w:trHeight w:val="48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CA0BDF" w:rsidRPr="001B70FA" w:rsidTr="00787D4A">
        <w:trPr>
          <w:trHeight w:val="1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«Повышение квалификации муниципальных служащих»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CA0BDF" w:rsidRPr="001B70FA" w:rsidTr="00787D4A">
        <w:trPr>
          <w:trHeight w:val="1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CA0BDF" w:rsidRPr="001B70FA" w:rsidTr="00787D4A">
        <w:trPr>
          <w:trHeight w:val="1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CA0BDF" w:rsidRPr="001B70FA" w:rsidTr="00787D4A">
        <w:trPr>
          <w:trHeight w:val="8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«Развитие и использование информационных и телекоммуникационных технологий в 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АдминистрацииКраснодолинского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сельсовета Советского района Курской области на 2015-2020гг»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CA0BDF" w:rsidRPr="001B70FA" w:rsidTr="00787D4A">
        <w:trPr>
          <w:trHeight w:val="3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поддержки социально- экономического развития Краснодолинского сельсовета Советского района Курской области»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CA0BDF" w:rsidRPr="001B70FA" w:rsidTr="00787D4A">
        <w:trPr>
          <w:trHeight w:val="31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CA0BDF" w:rsidRPr="001B70FA" w:rsidTr="00787D4A">
        <w:trPr>
          <w:trHeight w:val="51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CA0BDF" w:rsidRPr="001B70FA" w:rsidTr="00787D4A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0BDF" w:rsidRPr="001B70FA" w:rsidRDefault="00CA0BDF" w:rsidP="00AA1724">
            <w:pPr>
              <w:tabs>
                <w:tab w:val="left" w:pos="930"/>
              </w:tabs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CA0BDF" w:rsidRPr="001B70FA" w:rsidTr="00787D4A">
        <w:trPr>
          <w:trHeight w:val="2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392423,00</w:t>
            </w:r>
          </w:p>
        </w:tc>
      </w:tr>
      <w:tr w:rsidR="00CA0BDF" w:rsidRPr="001B70FA" w:rsidTr="00787D4A">
        <w:trPr>
          <w:trHeight w:val="126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2016-2020 </w:t>
            </w:r>
            <w:proofErr w:type="spellStart"/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CA0BDF" w:rsidRPr="001B70FA" w:rsidTr="00787D4A">
        <w:trPr>
          <w:trHeight w:val="27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 Материально- техническое обеспечение учреждений и формирование имиджа Краснодолинского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CA0BDF" w:rsidRPr="001B70FA" w:rsidTr="00787D4A">
        <w:trPr>
          <w:trHeight w:val="27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«Материально- техническое обеспечение учреждений и формирование имиджа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CA0BDF" w:rsidRPr="001B70FA" w:rsidTr="00787D4A">
        <w:trPr>
          <w:trHeight w:val="21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CA0BDF" w:rsidRPr="001B70FA" w:rsidTr="00787D4A">
        <w:trPr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CA0BDF" w:rsidRPr="001B70FA" w:rsidTr="00787D4A">
        <w:trPr>
          <w:trHeight w:val="1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CA0BDF" w:rsidRPr="001B70FA" w:rsidTr="00787D4A">
        <w:trPr>
          <w:trHeight w:val="4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CA0BDF" w:rsidRPr="001B70FA" w:rsidTr="00787D4A">
        <w:trPr>
          <w:trHeight w:val="26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CA0BDF" w:rsidRPr="001B70FA" w:rsidTr="00787D4A">
        <w:trPr>
          <w:trHeight w:val="4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CA0BDF" w:rsidRPr="001B70FA" w:rsidTr="00787D4A">
        <w:trPr>
          <w:trHeight w:val="50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72611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A0BDF" w:rsidRPr="001B70FA" w:rsidTr="00787D4A">
        <w:trPr>
          <w:trHeight w:val="3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A0BDF" w:rsidRPr="001B70FA" w:rsidTr="00787D4A">
        <w:trPr>
          <w:trHeight w:val="4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CA0BDF" w:rsidRPr="001B70FA" w:rsidTr="00787D4A">
        <w:trPr>
          <w:trHeight w:val="3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60000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58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Закупка товаров, работ и услуг для обеспечения государственных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12611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23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36779,00</w:t>
            </w:r>
          </w:p>
        </w:tc>
      </w:tr>
      <w:tr w:rsidR="00CA0BDF" w:rsidRPr="001B70FA" w:rsidTr="00787D4A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18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7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21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сельсовет» от чрезвычайных ситуаций».</w:t>
            </w:r>
          </w:p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50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4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279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CA0BDF" w:rsidRPr="001B70FA" w:rsidTr="00787D4A">
        <w:trPr>
          <w:trHeight w:val="212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CA0BDF" w:rsidRPr="001B70FA" w:rsidTr="00787D4A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«Благоустройство пляжей и мест массового отдыха населения на водных объектах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CA0BDF" w:rsidRPr="001B70FA" w:rsidTr="00787D4A">
        <w:trPr>
          <w:trHeight w:val="22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03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14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CA0BDF" w:rsidRPr="001B70FA" w:rsidTr="00787D4A">
        <w:trPr>
          <w:trHeight w:val="176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CA0BDF" w:rsidRPr="001B70FA" w:rsidTr="00787D4A">
        <w:trPr>
          <w:trHeight w:val="21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Закупка товаров, работ и услуг для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0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28500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</w:t>
            </w:r>
          </w:p>
        </w:tc>
      </w:tr>
      <w:tr w:rsidR="00CA0BDF" w:rsidRPr="001B70FA" w:rsidTr="00787D4A">
        <w:trPr>
          <w:trHeight w:val="2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6201000,00</w:t>
            </w:r>
          </w:p>
        </w:tc>
      </w:tr>
      <w:tr w:rsidR="00CA0BDF" w:rsidRPr="001B70FA" w:rsidTr="00787D4A">
        <w:trPr>
          <w:trHeight w:val="6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CA0BDF" w:rsidRPr="001B70FA" w:rsidTr="00787D4A">
        <w:trPr>
          <w:trHeight w:val="6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дорожной сети муниципального образования «</w:t>
            </w:r>
            <w:proofErr w:type="spellStart"/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 xml:space="preserve"> сельсовет» на период 2014-2020 годов»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CA0BDF" w:rsidRPr="001B70FA" w:rsidTr="00787D4A">
        <w:trPr>
          <w:trHeight w:val="6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Иные межбюджетные трансферты на осуществление полномочий по строительству автодорог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CA0BDF" w:rsidRPr="001B70FA" w:rsidTr="00787D4A">
        <w:trPr>
          <w:trHeight w:val="6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CA0BDF" w:rsidRPr="001B70FA" w:rsidTr="00787D4A">
        <w:trPr>
          <w:trHeight w:val="6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pacing w:after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11202П1423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6200000,00</w:t>
            </w:r>
          </w:p>
        </w:tc>
      </w:tr>
      <w:tr w:rsidR="00CA0BDF" w:rsidRPr="001B70FA" w:rsidTr="00787D4A">
        <w:trPr>
          <w:trHeight w:val="6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4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«Энергосбережение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39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Основное мероприятие « Проведение </w:t>
            </w: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эффективной</w:t>
            </w:r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энергосберегающей политики»</w:t>
            </w:r>
          </w:p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1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4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2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CA0BDF" w:rsidRPr="001B70FA" w:rsidTr="00787D4A"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CA0BDF" w:rsidRPr="001B70FA" w:rsidTr="00787D4A">
        <w:trPr>
          <w:trHeight w:val="2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образовании</w:t>
            </w: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«К</w:t>
            </w:r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Краснодолинском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CA0BDF" w:rsidRPr="001B70FA" w:rsidTr="00787D4A">
        <w:trPr>
          <w:trHeight w:val="3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 Подпрограмма «Организация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CA0BDF" w:rsidRPr="001B70FA" w:rsidTr="00787D4A">
        <w:trPr>
          <w:trHeight w:val="3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CA0BDF" w:rsidRPr="001B70FA" w:rsidTr="00787D4A">
        <w:trPr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CA0BDF" w:rsidRPr="001B70FA" w:rsidTr="00787D4A">
        <w:trPr>
          <w:trHeight w:val="4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CA0BDF" w:rsidRPr="001B70FA" w:rsidTr="00787D4A">
        <w:trPr>
          <w:trHeight w:val="19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CA0BDF" w:rsidRPr="001B70FA" w:rsidTr="00787D4A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CA0BDF" w:rsidRPr="001B70FA" w:rsidTr="00787D4A">
        <w:trPr>
          <w:trHeight w:val="238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CA0BDF" w:rsidRPr="001B70FA" w:rsidTr="00787D4A">
        <w:trPr>
          <w:trHeight w:val="189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CA0BDF" w:rsidRPr="001B70FA" w:rsidTr="00787D4A">
        <w:trPr>
          <w:trHeight w:val="2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CA0BDF" w:rsidRPr="001B70FA" w:rsidTr="00787D4A">
        <w:trPr>
          <w:trHeight w:val="2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CA0BDF" w:rsidRPr="001B70FA" w:rsidTr="00787D4A">
        <w:trPr>
          <w:trHeight w:val="4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CA0BDF" w:rsidRPr="001B70FA" w:rsidTr="00787D4A">
        <w:trPr>
          <w:trHeight w:val="2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CA0BDF" w:rsidRPr="001B70FA" w:rsidTr="00787D4A">
        <w:trPr>
          <w:trHeight w:val="4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CA0BDF" w:rsidRPr="001B70FA" w:rsidTr="00787D4A">
        <w:trPr>
          <w:trHeight w:val="5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Оплата </w:t>
            </w:r>
            <w:proofErr w:type="gramStart"/>
            <w:r w:rsidRPr="001B70FA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B70FA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558556,00</w:t>
            </w:r>
          </w:p>
        </w:tc>
      </w:tr>
      <w:tr w:rsidR="00CA0BDF" w:rsidRPr="001B70FA" w:rsidTr="00787D4A">
        <w:trPr>
          <w:trHeight w:val="5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Расходы  на выплату заработной  платы и начислений на выплаты по оплате </w:t>
            </w:r>
            <w:proofErr w:type="gramStart"/>
            <w:r w:rsidRPr="001B70FA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B70FA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08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snapToGrid w:val="0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558556,00</w:t>
            </w:r>
          </w:p>
        </w:tc>
      </w:tr>
      <w:tr w:rsidR="00CA0BDF" w:rsidRPr="001B70FA" w:rsidTr="00787D4A">
        <w:trPr>
          <w:trHeight w:val="5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CA0BDF" w:rsidRPr="001B70FA" w:rsidTr="00787D4A">
        <w:trPr>
          <w:trHeight w:val="8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CA0BDF" w:rsidRPr="001B70FA" w:rsidTr="00787D4A">
        <w:trPr>
          <w:trHeight w:val="184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369138,00</w:t>
            </w:r>
          </w:p>
        </w:tc>
      </w:tr>
      <w:tr w:rsidR="00CA0BDF" w:rsidRPr="001B70FA" w:rsidTr="00787D4A">
        <w:trPr>
          <w:trHeight w:val="4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369138,00</w:t>
            </w:r>
          </w:p>
        </w:tc>
      </w:tr>
      <w:tr w:rsidR="00CA0BDF" w:rsidRPr="001B70FA" w:rsidTr="00787D4A">
        <w:trPr>
          <w:trHeight w:val="2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01101L4670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68000,00</w:t>
            </w:r>
          </w:p>
        </w:tc>
      </w:tr>
      <w:tr w:rsidR="00CA0BDF" w:rsidRPr="001B70FA" w:rsidTr="00787D4A">
        <w:trPr>
          <w:trHeight w:val="2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01101L4670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68000,00</w:t>
            </w:r>
          </w:p>
        </w:tc>
      </w:tr>
      <w:tr w:rsidR="00CA0BDF" w:rsidRPr="001B70FA" w:rsidTr="00787D4A">
        <w:trPr>
          <w:trHeight w:val="2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3400,00</w:t>
            </w:r>
          </w:p>
        </w:tc>
      </w:tr>
      <w:tr w:rsidR="00CA0BDF" w:rsidRPr="001B70FA" w:rsidTr="00787D4A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3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5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4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19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90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CA0BDF" w:rsidRPr="001B70FA" w:rsidTr="00787D4A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DF" w:rsidRPr="001B70FA" w:rsidRDefault="00CA0BDF" w:rsidP="00AA1724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</w:tbl>
    <w:p w:rsidR="00163A71" w:rsidRPr="001B70FA" w:rsidRDefault="00163A71" w:rsidP="00163A71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Приложение № 11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Краснодолинского сельсовета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Советского района Курской области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lastRenderedPageBreak/>
        <w:t xml:space="preserve">«О бюджете Краснодолинского сельсовета Советского района 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>Курской области на 2018год и плановый период 2019-2020 годов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70FA">
        <w:rPr>
          <w:rFonts w:ascii="Arial" w:eastAsia="Times New Roman" w:hAnsi="Arial" w:cs="Arial"/>
          <w:sz w:val="24"/>
          <w:szCs w:val="24"/>
        </w:rPr>
        <w:t xml:space="preserve">№ 36 от 08.12.17 года (в </w:t>
      </w:r>
      <w:proofErr w:type="spellStart"/>
      <w:proofErr w:type="gramStart"/>
      <w:r w:rsidRPr="001B70FA">
        <w:rPr>
          <w:rFonts w:ascii="Arial" w:eastAsia="Times New Roman" w:hAnsi="Arial" w:cs="Arial"/>
          <w:sz w:val="24"/>
          <w:szCs w:val="24"/>
        </w:rPr>
        <w:t>ред</w:t>
      </w:r>
      <w:proofErr w:type="spellEnd"/>
      <w:proofErr w:type="gramEnd"/>
      <w:r w:rsidRPr="001B70F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70FA">
        <w:rPr>
          <w:rFonts w:ascii="Arial" w:eastAsia="Times New Roman" w:hAnsi="Arial" w:cs="Arial"/>
          <w:sz w:val="24"/>
          <w:szCs w:val="24"/>
        </w:rPr>
        <w:t>реш</w:t>
      </w:r>
      <w:proofErr w:type="spellEnd"/>
      <w:r w:rsidRPr="001B70FA">
        <w:rPr>
          <w:rFonts w:ascii="Arial" w:eastAsia="Times New Roman" w:hAnsi="Arial" w:cs="Arial"/>
          <w:sz w:val="24"/>
          <w:szCs w:val="24"/>
        </w:rPr>
        <w:t xml:space="preserve"> Собрания депутатов от 02.03.2018г. №12)</w:t>
      </w:r>
    </w:p>
    <w:p w:rsidR="00787D4A" w:rsidRPr="001B70FA" w:rsidRDefault="00787D4A" w:rsidP="00787D4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A1724" w:rsidRPr="001B70FA" w:rsidRDefault="00AA1724" w:rsidP="00787D4A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>Распределение бюджетных ассигнований по целевым статьям (муниципальным программам муниципального образования «</w:t>
      </w:r>
      <w:proofErr w:type="spellStart"/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>Краснодолинский</w:t>
      </w:r>
      <w:proofErr w:type="spellEnd"/>
      <w:r w:rsidRPr="001B70F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сельсовет Советского района Курской области и непрограммным направлениям деятельности), группам видов расходов на 2018 год</w:t>
      </w:r>
      <w:r w:rsidRPr="001B70FA">
        <w:rPr>
          <w:rFonts w:ascii="Arial" w:eastAsia="Times New Roman" w:hAnsi="Arial" w:cs="Arial"/>
          <w:sz w:val="24"/>
          <w:szCs w:val="24"/>
          <w:lang w:eastAsia="ar-SA"/>
        </w:rPr>
        <w:t xml:space="preserve"> (руб.)</w:t>
      </w:r>
    </w:p>
    <w:tbl>
      <w:tblPr>
        <w:tblW w:w="9986" w:type="dxa"/>
        <w:tblInd w:w="-1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09"/>
        <w:gridCol w:w="1276"/>
        <w:gridCol w:w="567"/>
        <w:gridCol w:w="1134"/>
      </w:tblGrid>
      <w:tr w:rsidR="00AA1724" w:rsidRPr="001B70FA" w:rsidTr="00787D4A">
        <w:trPr>
          <w:trHeight w:val="1061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A1724" w:rsidRPr="001B70FA" w:rsidRDefault="00AA1724" w:rsidP="00AA1724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A1724" w:rsidRPr="001B70FA" w:rsidRDefault="00AA1724" w:rsidP="00AA1724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A1724" w:rsidRPr="001B70FA" w:rsidRDefault="00AA1724" w:rsidP="00AA1724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A1724" w:rsidRPr="001B70FA" w:rsidRDefault="00AA1724" w:rsidP="00AA1724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Сумма на 2018 год</w:t>
            </w:r>
          </w:p>
          <w:p w:rsidR="00AA1724" w:rsidRPr="001B70FA" w:rsidRDefault="00AA1724" w:rsidP="00AA1724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AA1724" w:rsidRPr="001B70FA" w:rsidTr="00787D4A">
        <w:trPr>
          <w:trHeight w:val="247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A1724" w:rsidRPr="001B70FA" w:rsidRDefault="00AA1724" w:rsidP="00AA1724">
            <w:pPr>
              <w:keepNext/>
              <w:tabs>
                <w:tab w:val="left" w:pos="708"/>
              </w:tabs>
              <w:suppressAutoHyphens/>
              <w:spacing w:after="0" w:line="240" w:lineRule="auto"/>
              <w:ind w:left="1789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A1724" w:rsidRPr="001B70FA" w:rsidRDefault="00AA1724" w:rsidP="00AA172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A1724" w:rsidRPr="001B70FA" w:rsidRDefault="00AA1724" w:rsidP="00AA172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A1724" w:rsidRPr="001B70FA" w:rsidRDefault="00AA1724" w:rsidP="00AA1724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850D1" w:rsidRPr="001B70FA" w:rsidTr="00787D4A">
        <w:trPr>
          <w:trHeight w:val="85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A850D1" w:rsidRPr="001B70FA" w:rsidTr="00787D4A">
        <w:trPr>
          <w:trHeight w:val="85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A850D1" w:rsidRPr="001B70FA" w:rsidTr="00787D4A">
        <w:trPr>
          <w:trHeight w:val="85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2358434,00</w:t>
            </w:r>
          </w:p>
        </w:tc>
      </w:tr>
      <w:tr w:rsidR="00A850D1" w:rsidRPr="001B70FA" w:rsidTr="00787D4A">
        <w:trPr>
          <w:trHeight w:val="85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Оплата </w:t>
            </w:r>
            <w:proofErr w:type="gramStart"/>
            <w:r w:rsidRPr="001B70FA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B70FA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558556,00</w:t>
            </w:r>
          </w:p>
        </w:tc>
      </w:tr>
      <w:tr w:rsidR="00A850D1" w:rsidRPr="001B70FA" w:rsidTr="00787D4A">
        <w:trPr>
          <w:trHeight w:val="85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 xml:space="preserve">Расходы  на выплату заработной  платы и начислений на выплаты по оплате </w:t>
            </w:r>
            <w:proofErr w:type="gramStart"/>
            <w:r w:rsidRPr="001B70FA"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B70FA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0110113330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558556,00</w:t>
            </w:r>
          </w:p>
        </w:tc>
      </w:tr>
      <w:tr w:rsidR="00A850D1" w:rsidRPr="001B70FA" w:rsidTr="00787D4A">
        <w:trPr>
          <w:trHeight w:val="85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A850D1" w:rsidRPr="001B70FA" w:rsidTr="00787D4A">
        <w:trPr>
          <w:trHeight w:val="31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A850D1" w:rsidRPr="001B70FA" w:rsidTr="00787D4A">
        <w:trPr>
          <w:trHeight w:val="159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369138,00</w:t>
            </w:r>
          </w:p>
        </w:tc>
      </w:tr>
      <w:tr w:rsidR="00A850D1" w:rsidRPr="001B70FA" w:rsidTr="00787D4A">
        <w:trPr>
          <w:trHeight w:val="159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369138,00</w:t>
            </w:r>
          </w:p>
        </w:tc>
      </w:tr>
      <w:tr w:rsidR="00A850D1" w:rsidRPr="001B70FA" w:rsidTr="00787D4A">
        <w:trPr>
          <w:trHeight w:val="159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01101L4670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68000,00</w:t>
            </w:r>
          </w:p>
        </w:tc>
      </w:tr>
      <w:tr w:rsidR="00A850D1" w:rsidRPr="001B70FA" w:rsidTr="00787D4A">
        <w:trPr>
          <w:trHeight w:val="159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01101L4670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68000,00</w:t>
            </w:r>
          </w:p>
        </w:tc>
      </w:tr>
      <w:tr w:rsidR="00A850D1" w:rsidRPr="001B70FA" w:rsidTr="00787D4A">
        <w:trPr>
          <w:trHeight w:val="159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850D1" w:rsidRPr="001B70FA" w:rsidRDefault="00A850D1" w:rsidP="005B6307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3400,00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tabs>
                <w:tab w:val="left" w:pos="1530"/>
              </w:tabs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1000,00 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«Энергосбережение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Основное мероприятие « Проведение </w:t>
            </w:r>
            <w:proofErr w:type="gram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эффективной</w:t>
            </w:r>
            <w:proofErr w:type="gram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энергосберегающей политики»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области энергосбережения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 1 01 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420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 1 01 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сельсовет Советского района Курской области "Благоустройство населенных пунктов в </w:t>
            </w:r>
            <w:proofErr w:type="spell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Краснодолинском</w:t>
            </w:r>
            <w:proofErr w:type="spell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171000,00</w:t>
            </w:r>
          </w:p>
        </w:tc>
      </w:tr>
      <w:tr w:rsidR="00A850D1" w:rsidRPr="001B70FA" w:rsidTr="00787D4A">
        <w:trPr>
          <w:trHeight w:val="360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A850D1" w:rsidRPr="001B70FA" w:rsidTr="00787D4A">
        <w:trPr>
          <w:trHeight w:val="435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1 01 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A850D1" w:rsidRPr="001B70FA" w:rsidTr="00787D4A">
        <w:trPr>
          <w:trHeight w:val="453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1 01 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131000,00</w:t>
            </w:r>
          </w:p>
        </w:tc>
      </w:tr>
      <w:tr w:rsidR="00A850D1" w:rsidRPr="001B70FA" w:rsidTr="00787D4A">
        <w:trPr>
          <w:trHeight w:val="239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A850D1" w:rsidRPr="001B70FA" w:rsidTr="00787D4A">
        <w:trPr>
          <w:trHeight w:val="232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A850D1" w:rsidRPr="001B70FA" w:rsidTr="00787D4A">
        <w:trPr>
          <w:trHeight w:val="200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2 01 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A850D1" w:rsidRPr="001B70FA" w:rsidTr="00787D4A">
        <w:trPr>
          <w:trHeight w:val="201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 2 01 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</w:t>
            </w: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Создание условий, обеспечивающих повышение мотивации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08 3 01 </w:t>
            </w: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 3 01 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t>Муниципальная программа «Развитие муниципальной службы  в 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t xml:space="preserve"> сельсовет» Советского района Советского района Курской области на 2017-2019гг»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09 1 01 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09 1 01 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t>муниципальном образовании «</w:t>
            </w:r>
            <w:proofErr w:type="spell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сельсовет» от чрезвычайных ситуаций».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1 01 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8279,00</w:t>
            </w:r>
          </w:p>
        </w:tc>
      </w:tr>
      <w:tr w:rsidR="00A850D1" w:rsidRPr="001B70FA" w:rsidTr="00787D4A">
        <w:trPr>
          <w:trHeight w:val="413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1 01 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8279,00</w:t>
            </w:r>
          </w:p>
        </w:tc>
      </w:tr>
      <w:tr w:rsidR="00A850D1" w:rsidRPr="001B70FA" w:rsidTr="00787D4A">
        <w:trPr>
          <w:trHeight w:val="188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«Благоустройство пляжей и мест массового отдыха населения на водных объектах Краснодолинского сельсовета Советского района Курской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A850D1" w:rsidRPr="001B70FA" w:rsidTr="00787D4A">
        <w:trPr>
          <w:trHeight w:val="350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A850D1" w:rsidRPr="001B70FA" w:rsidTr="00787D4A">
        <w:trPr>
          <w:trHeight w:val="213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2 01 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A850D1" w:rsidRPr="001B70FA" w:rsidTr="00787D4A">
        <w:trPr>
          <w:trHeight w:val="213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13 2 01 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28500,00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t xml:space="preserve">Муниципальная программа «Развитие и использование информационных и телекоммуникационных технологий </w:t>
            </w:r>
            <w:r w:rsidRPr="001B70FA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ar-SA"/>
              </w:rPr>
              <w:lastRenderedPageBreak/>
              <w:t>в Администрации Краснодолинского сельсовета Советского района Курской области на 2015-2020гг»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19 0 00 00000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Подпрограмма </w:t>
            </w: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«Обеспечение поддержки социально- экономического развития Краснодолинского сельсовета Советского района Курской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19 1 01 00000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A850D1" w:rsidRPr="001B70FA" w:rsidTr="00787D4A">
        <w:trPr>
          <w:trHeight w:val="348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 1 01 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A850D1" w:rsidRPr="001B70FA" w:rsidTr="00787D4A">
        <w:trPr>
          <w:trHeight w:val="463"/>
        </w:trPr>
        <w:tc>
          <w:tcPr>
            <w:tcW w:w="70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 1 01 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114516,00</w:t>
            </w:r>
          </w:p>
        </w:tc>
      </w:tr>
      <w:tr w:rsidR="00A850D1" w:rsidRPr="001B70FA" w:rsidTr="00787D4A">
        <w:trPr>
          <w:trHeight w:val="162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сельсовет Советского района Курской области» на 2016-2020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A850D1" w:rsidRPr="001B70FA" w:rsidTr="00787D4A">
        <w:trPr>
          <w:trHeight w:val="200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«Материально- техническое обеспечение учреждений и формирование имиджа  Краснодолинского сельсовета Советского района Курской области на 2016-2020 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A850D1" w:rsidRPr="001B70FA" w:rsidTr="00787D4A">
        <w:trPr>
          <w:trHeight w:val="189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Основное мероприятие «Материально- техническое обеспечение учреждений и формирование имиджа  Краснодолинского сельсовета Советского района Курской области»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A850D1" w:rsidRPr="001B70FA" w:rsidTr="00787D4A">
        <w:trPr>
          <w:trHeight w:val="225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 1 01 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A850D1" w:rsidRPr="001B70FA" w:rsidTr="00787D4A">
        <w:trPr>
          <w:trHeight w:val="176"/>
        </w:trPr>
        <w:tc>
          <w:tcPr>
            <w:tcW w:w="70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 1 01 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377423,00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Обеспечение функционирования высшего должностного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71 0 0 00000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Высшее должностное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71 1 00 0000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71 1 00 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787D4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71 1 00 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334366,00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73 1 00 0 0000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73 1 00 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1147244,00</w:t>
            </w:r>
          </w:p>
        </w:tc>
      </w:tr>
      <w:tr w:rsidR="00A850D1" w:rsidRPr="001B70FA" w:rsidTr="00787D4A">
        <w:trPr>
          <w:trHeight w:val="663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73 1 00 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69484B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1145974,00</w:t>
            </w:r>
          </w:p>
        </w:tc>
      </w:tr>
      <w:tr w:rsidR="00A850D1" w:rsidRPr="001B70FA" w:rsidTr="00787D4A">
        <w:trPr>
          <w:trHeight w:val="195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ar-SA"/>
              </w:rPr>
              <w:lastRenderedPageBreak/>
              <w:t>Иные бюджетные ассигнования</w:t>
            </w:r>
          </w:p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73 1 00 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1270,00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77 2 00 00000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77 2 00 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77 2 00 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A850D1" w:rsidRPr="001B70FA" w:rsidTr="00787D4A">
        <w:trPr>
          <w:trHeight w:val="466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77 2 00 51180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A850D1" w:rsidRPr="001B70FA" w:rsidTr="00787D4A">
        <w:trPr>
          <w:trHeight w:val="648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77 2 00 51180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60000,00</w:t>
            </w:r>
          </w:p>
        </w:tc>
      </w:tr>
      <w:tr w:rsidR="00A850D1" w:rsidRPr="001B70FA" w:rsidTr="00787D4A">
        <w:trPr>
          <w:trHeight w:val="228"/>
        </w:trPr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787D4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77 2 00 51180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0D1" w:rsidRPr="001B70FA" w:rsidRDefault="00A850D1" w:rsidP="00AA1724">
            <w:pPr>
              <w:suppressAutoHyphens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B70F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12611,00</w:t>
            </w:r>
          </w:p>
        </w:tc>
      </w:tr>
    </w:tbl>
    <w:p w:rsidR="00AA1724" w:rsidRPr="001B70FA" w:rsidRDefault="00AA1724" w:rsidP="00AA1724">
      <w:pPr>
        <w:jc w:val="center"/>
        <w:rPr>
          <w:rFonts w:ascii="Arial" w:hAnsi="Arial" w:cs="Arial"/>
          <w:sz w:val="24"/>
          <w:szCs w:val="24"/>
        </w:rPr>
      </w:pPr>
    </w:p>
    <w:p w:rsidR="00AA1724" w:rsidRPr="001B70FA" w:rsidRDefault="00AA1724" w:rsidP="00163A71">
      <w:pPr>
        <w:tabs>
          <w:tab w:val="left" w:pos="7313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sectPr w:rsidR="00AA1724" w:rsidRPr="001B70FA" w:rsidSect="00787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57" w:rsidRDefault="00C51257" w:rsidP="00944648">
      <w:pPr>
        <w:spacing w:after="0" w:line="240" w:lineRule="auto"/>
      </w:pPr>
      <w:r>
        <w:separator/>
      </w:r>
    </w:p>
  </w:endnote>
  <w:endnote w:type="continuationSeparator" w:id="0">
    <w:p w:rsidR="00C51257" w:rsidRDefault="00C51257" w:rsidP="0094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24" w:rsidRDefault="00AA17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24" w:rsidRDefault="00AA17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24" w:rsidRDefault="00AA17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57" w:rsidRDefault="00C51257" w:rsidP="00944648">
      <w:pPr>
        <w:spacing w:after="0" w:line="240" w:lineRule="auto"/>
      </w:pPr>
      <w:r>
        <w:separator/>
      </w:r>
    </w:p>
  </w:footnote>
  <w:footnote w:type="continuationSeparator" w:id="0">
    <w:p w:rsidR="00C51257" w:rsidRDefault="00C51257" w:rsidP="0094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24" w:rsidRDefault="00AA17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24" w:rsidRDefault="00C51257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7.45pt;height:11.4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AA1724" w:rsidRDefault="00AA1724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24" w:rsidRDefault="00AA17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20365"/>
    <w:multiLevelType w:val="hybridMultilevel"/>
    <w:tmpl w:val="C82CC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E6DCB"/>
    <w:multiLevelType w:val="hybridMultilevel"/>
    <w:tmpl w:val="B03C73B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412D21DE"/>
    <w:multiLevelType w:val="hybridMultilevel"/>
    <w:tmpl w:val="DC60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47C91"/>
    <w:multiLevelType w:val="hybridMultilevel"/>
    <w:tmpl w:val="54CA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75983"/>
    <w:multiLevelType w:val="hybridMultilevel"/>
    <w:tmpl w:val="9A26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75595"/>
    <w:multiLevelType w:val="hybridMultilevel"/>
    <w:tmpl w:val="03E85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CD2"/>
    <w:rsid w:val="000051F7"/>
    <w:rsid w:val="0001192A"/>
    <w:rsid w:val="00026F37"/>
    <w:rsid w:val="00035142"/>
    <w:rsid w:val="00057149"/>
    <w:rsid w:val="00060A44"/>
    <w:rsid w:val="00062E32"/>
    <w:rsid w:val="00064F84"/>
    <w:rsid w:val="0006524F"/>
    <w:rsid w:val="000662B1"/>
    <w:rsid w:val="0007046C"/>
    <w:rsid w:val="00076A12"/>
    <w:rsid w:val="00076D31"/>
    <w:rsid w:val="000A6F9D"/>
    <w:rsid w:val="000B28AD"/>
    <w:rsid w:val="000B4C77"/>
    <w:rsid w:val="000C0CBB"/>
    <w:rsid w:val="000D4021"/>
    <w:rsid w:val="000D66CF"/>
    <w:rsid w:val="000E720F"/>
    <w:rsid w:val="000F4DC1"/>
    <w:rsid w:val="001030AA"/>
    <w:rsid w:val="001222C3"/>
    <w:rsid w:val="0012532F"/>
    <w:rsid w:val="001405BA"/>
    <w:rsid w:val="0014346E"/>
    <w:rsid w:val="00163A71"/>
    <w:rsid w:val="0016465F"/>
    <w:rsid w:val="00165F26"/>
    <w:rsid w:val="00184F0B"/>
    <w:rsid w:val="00185F64"/>
    <w:rsid w:val="00186C45"/>
    <w:rsid w:val="00190578"/>
    <w:rsid w:val="001B70FA"/>
    <w:rsid w:val="001C064A"/>
    <w:rsid w:val="001D1948"/>
    <w:rsid w:val="001E5099"/>
    <w:rsid w:val="001F04F8"/>
    <w:rsid w:val="001F15FC"/>
    <w:rsid w:val="001F2BCA"/>
    <w:rsid w:val="002014D1"/>
    <w:rsid w:val="002041E8"/>
    <w:rsid w:val="002052B4"/>
    <w:rsid w:val="002068E8"/>
    <w:rsid w:val="00206DE4"/>
    <w:rsid w:val="0021138B"/>
    <w:rsid w:val="00214D42"/>
    <w:rsid w:val="00220DEB"/>
    <w:rsid w:val="0022666C"/>
    <w:rsid w:val="00232F59"/>
    <w:rsid w:val="00237187"/>
    <w:rsid w:val="002450B5"/>
    <w:rsid w:val="00245F56"/>
    <w:rsid w:val="0024700C"/>
    <w:rsid w:val="00247BB1"/>
    <w:rsid w:val="00260F27"/>
    <w:rsid w:val="00271497"/>
    <w:rsid w:val="00282004"/>
    <w:rsid w:val="00286A63"/>
    <w:rsid w:val="00291B35"/>
    <w:rsid w:val="002A1C4A"/>
    <w:rsid w:val="002A48DC"/>
    <w:rsid w:val="002A4EB5"/>
    <w:rsid w:val="002A7249"/>
    <w:rsid w:val="002B2BFD"/>
    <w:rsid w:val="002B4F39"/>
    <w:rsid w:val="002D1862"/>
    <w:rsid w:val="002D2D5E"/>
    <w:rsid w:val="002D4847"/>
    <w:rsid w:val="002D7517"/>
    <w:rsid w:val="002E26E0"/>
    <w:rsid w:val="002E373B"/>
    <w:rsid w:val="002E3B4F"/>
    <w:rsid w:val="002E4174"/>
    <w:rsid w:val="002E4AB0"/>
    <w:rsid w:val="002F109B"/>
    <w:rsid w:val="002F5D61"/>
    <w:rsid w:val="0030114A"/>
    <w:rsid w:val="00301EAE"/>
    <w:rsid w:val="00311231"/>
    <w:rsid w:val="00322E26"/>
    <w:rsid w:val="003309D7"/>
    <w:rsid w:val="00345F6C"/>
    <w:rsid w:val="00356A24"/>
    <w:rsid w:val="0036118C"/>
    <w:rsid w:val="003802F1"/>
    <w:rsid w:val="00387C31"/>
    <w:rsid w:val="00394A6A"/>
    <w:rsid w:val="003A3284"/>
    <w:rsid w:val="003A3972"/>
    <w:rsid w:val="003C2ACC"/>
    <w:rsid w:val="003C2F46"/>
    <w:rsid w:val="003C3383"/>
    <w:rsid w:val="003D0635"/>
    <w:rsid w:val="003E763A"/>
    <w:rsid w:val="003F1E30"/>
    <w:rsid w:val="003F758B"/>
    <w:rsid w:val="00422405"/>
    <w:rsid w:val="004256A6"/>
    <w:rsid w:val="00427C2E"/>
    <w:rsid w:val="004303C9"/>
    <w:rsid w:val="00442E44"/>
    <w:rsid w:val="00443158"/>
    <w:rsid w:val="004516ED"/>
    <w:rsid w:val="00461392"/>
    <w:rsid w:val="00481772"/>
    <w:rsid w:val="004823D9"/>
    <w:rsid w:val="00483F32"/>
    <w:rsid w:val="00485A03"/>
    <w:rsid w:val="004975FF"/>
    <w:rsid w:val="004A01F2"/>
    <w:rsid w:val="004A1C73"/>
    <w:rsid w:val="004A595A"/>
    <w:rsid w:val="004B72D8"/>
    <w:rsid w:val="004C2AA6"/>
    <w:rsid w:val="004D01F4"/>
    <w:rsid w:val="004D1453"/>
    <w:rsid w:val="004D342E"/>
    <w:rsid w:val="004E5D36"/>
    <w:rsid w:val="004F2DA6"/>
    <w:rsid w:val="004F7F90"/>
    <w:rsid w:val="0050530C"/>
    <w:rsid w:val="00506E9A"/>
    <w:rsid w:val="00506F24"/>
    <w:rsid w:val="005143BB"/>
    <w:rsid w:val="00525D2F"/>
    <w:rsid w:val="00536145"/>
    <w:rsid w:val="005425D4"/>
    <w:rsid w:val="005427F8"/>
    <w:rsid w:val="00544176"/>
    <w:rsid w:val="00556796"/>
    <w:rsid w:val="0056796E"/>
    <w:rsid w:val="00573294"/>
    <w:rsid w:val="005804DE"/>
    <w:rsid w:val="00583C45"/>
    <w:rsid w:val="00592FC7"/>
    <w:rsid w:val="005A2584"/>
    <w:rsid w:val="005A3BF4"/>
    <w:rsid w:val="005D04DA"/>
    <w:rsid w:val="005D2EC6"/>
    <w:rsid w:val="005E3D67"/>
    <w:rsid w:val="005E51DA"/>
    <w:rsid w:val="005E70CD"/>
    <w:rsid w:val="005F0FFC"/>
    <w:rsid w:val="005F5A71"/>
    <w:rsid w:val="006102C6"/>
    <w:rsid w:val="00623FF4"/>
    <w:rsid w:val="00627A55"/>
    <w:rsid w:val="0063269F"/>
    <w:rsid w:val="00636EF9"/>
    <w:rsid w:val="00637CAA"/>
    <w:rsid w:val="0064217D"/>
    <w:rsid w:val="006447CA"/>
    <w:rsid w:val="00662C46"/>
    <w:rsid w:val="00666FEB"/>
    <w:rsid w:val="00673F64"/>
    <w:rsid w:val="006773E9"/>
    <w:rsid w:val="006831A0"/>
    <w:rsid w:val="0069484B"/>
    <w:rsid w:val="00694C26"/>
    <w:rsid w:val="006A01C1"/>
    <w:rsid w:val="006A1FFA"/>
    <w:rsid w:val="006B6404"/>
    <w:rsid w:val="006B7F24"/>
    <w:rsid w:val="006C337B"/>
    <w:rsid w:val="006D0007"/>
    <w:rsid w:val="006D5B81"/>
    <w:rsid w:val="006D6F23"/>
    <w:rsid w:val="006E0309"/>
    <w:rsid w:val="006F074D"/>
    <w:rsid w:val="006F2E1C"/>
    <w:rsid w:val="006F7C93"/>
    <w:rsid w:val="0073140D"/>
    <w:rsid w:val="007325F8"/>
    <w:rsid w:val="00741525"/>
    <w:rsid w:val="0074677C"/>
    <w:rsid w:val="007479B3"/>
    <w:rsid w:val="00756100"/>
    <w:rsid w:val="00765D6C"/>
    <w:rsid w:val="007739EE"/>
    <w:rsid w:val="007767E7"/>
    <w:rsid w:val="00787D4A"/>
    <w:rsid w:val="007937F4"/>
    <w:rsid w:val="0079483B"/>
    <w:rsid w:val="007A099E"/>
    <w:rsid w:val="007A0CE5"/>
    <w:rsid w:val="007B4CF5"/>
    <w:rsid w:val="007B51D3"/>
    <w:rsid w:val="007C543E"/>
    <w:rsid w:val="007D13A2"/>
    <w:rsid w:val="007D649A"/>
    <w:rsid w:val="007D65A2"/>
    <w:rsid w:val="007D7798"/>
    <w:rsid w:val="007D77C3"/>
    <w:rsid w:val="007E1A80"/>
    <w:rsid w:val="007E2553"/>
    <w:rsid w:val="007E370B"/>
    <w:rsid w:val="007F0198"/>
    <w:rsid w:val="007F03F2"/>
    <w:rsid w:val="007F0BEE"/>
    <w:rsid w:val="007F1E72"/>
    <w:rsid w:val="007F7704"/>
    <w:rsid w:val="008030F1"/>
    <w:rsid w:val="00825B4A"/>
    <w:rsid w:val="0082732F"/>
    <w:rsid w:val="00836040"/>
    <w:rsid w:val="00837B4A"/>
    <w:rsid w:val="008600ED"/>
    <w:rsid w:val="008718AD"/>
    <w:rsid w:val="00871F7C"/>
    <w:rsid w:val="00882534"/>
    <w:rsid w:val="00884172"/>
    <w:rsid w:val="00890CB9"/>
    <w:rsid w:val="008A5B2D"/>
    <w:rsid w:val="008B40B2"/>
    <w:rsid w:val="008B5CA3"/>
    <w:rsid w:val="008C3181"/>
    <w:rsid w:val="008C623C"/>
    <w:rsid w:val="008D36AC"/>
    <w:rsid w:val="008D43B6"/>
    <w:rsid w:val="008D7AD7"/>
    <w:rsid w:val="008F33AC"/>
    <w:rsid w:val="008F6BB3"/>
    <w:rsid w:val="00904927"/>
    <w:rsid w:val="00905492"/>
    <w:rsid w:val="009131CC"/>
    <w:rsid w:val="00916073"/>
    <w:rsid w:val="0092659B"/>
    <w:rsid w:val="00926CC5"/>
    <w:rsid w:val="00931E90"/>
    <w:rsid w:val="009339B2"/>
    <w:rsid w:val="00933BE9"/>
    <w:rsid w:val="009346EF"/>
    <w:rsid w:val="0093785A"/>
    <w:rsid w:val="00944648"/>
    <w:rsid w:val="0094581C"/>
    <w:rsid w:val="0096061A"/>
    <w:rsid w:val="0096586E"/>
    <w:rsid w:val="009676E0"/>
    <w:rsid w:val="00967F33"/>
    <w:rsid w:val="00970D37"/>
    <w:rsid w:val="00971B74"/>
    <w:rsid w:val="00973CD2"/>
    <w:rsid w:val="009764B8"/>
    <w:rsid w:val="00976898"/>
    <w:rsid w:val="00977100"/>
    <w:rsid w:val="0098282E"/>
    <w:rsid w:val="00993EAA"/>
    <w:rsid w:val="009A671B"/>
    <w:rsid w:val="009A7771"/>
    <w:rsid w:val="009A787F"/>
    <w:rsid w:val="009B6258"/>
    <w:rsid w:val="009B7D57"/>
    <w:rsid w:val="009C3075"/>
    <w:rsid w:val="009C569A"/>
    <w:rsid w:val="009E491A"/>
    <w:rsid w:val="009E61F6"/>
    <w:rsid w:val="00A00B94"/>
    <w:rsid w:val="00A13854"/>
    <w:rsid w:val="00A20EF4"/>
    <w:rsid w:val="00A26E0B"/>
    <w:rsid w:val="00A33AC1"/>
    <w:rsid w:val="00A378D3"/>
    <w:rsid w:val="00A521AC"/>
    <w:rsid w:val="00A55BF0"/>
    <w:rsid w:val="00A718F4"/>
    <w:rsid w:val="00A73593"/>
    <w:rsid w:val="00A776F9"/>
    <w:rsid w:val="00A81280"/>
    <w:rsid w:val="00A850D1"/>
    <w:rsid w:val="00AA1724"/>
    <w:rsid w:val="00AA3D0C"/>
    <w:rsid w:val="00AA4C51"/>
    <w:rsid w:val="00AA6E99"/>
    <w:rsid w:val="00AB3AB3"/>
    <w:rsid w:val="00AD089B"/>
    <w:rsid w:val="00AD1390"/>
    <w:rsid w:val="00AD3878"/>
    <w:rsid w:val="00AE218F"/>
    <w:rsid w:val="00AE4982"/>
    <w:rsid w:val="00AE542C"/>
    <w:rsid w:val="00AE6D64"/>
    <w:rsid w:val="00AF2493"/>
    <w:rsid w:val="00AF4609"/>
    <w:rsid w:val="00B104C8"/>
    <w:rsid w:val="00B35ED1"/>
    <w:rsid w:val="00B54E4B"/>
    <w:rsid w:val="00B56B2E"/>
    <w:rsid w:val="00B71E1B"/>
    <w:rsid w:val="00B744C7"/>
    <w:rsid w:val="00B80A21"/>
    <w:rsid w:val="00B93C92"/>
    <w:rsid w:val="00B97EAE"/>
    <w:rsid w:val="00BA5EB1"/>
    <w:rsid w:val="00BB5985"/>
    <w:rsid w:val="00BC4E2D"/>
    <w:rsid w:val="00BD6476"/>
    <w:rsid w:val="00BE2C94"/>
    <w:rsid w:val="00BF771A"/>
    <w:rsid w:val="00C1354C"/>
    <w:rsid w:val="00C22FED"/>
    <w:rsid w:val="00C26061"/>
    <w:rsid w:val="00C3023D"/>
    <w:rsid w:val="00C32095"/>
    <w:rsid w:val="00C367C2"/>
    <w:rsid w:val="00C41E44"/>
    <w:rsid w:val="00C51257"/>
    <w:rsid w:val="00C56F87"/>
    <w:rsid w:val="00C57BCA"/>
    <w:rsid w:val="00C70D54"/>
    <w:rsid w:val="00C84B66"/>
    <w:rsid w:val="00C96420"/>
    <w:rsid w:val="00CA0BDF"/>
    <w:rsid w:val="00CA6C7B"/>
    <w:rsid w:val="00CC1597"/>
    <w:rsid w:val="00CC5584"/>
    <w:rsid w:val="00CC66DB"/>
    <w:rsid w:val="00CE2265"/>
    <w:rsid w:val="00CE342C"/>
    <w:rsid w:val="00CE5A7D"/>
    <w:rsid w:val="00D008C5"/>
    <w:rsid w:val="00D00B94"/>
    <w:rsid w:val="00D07835"/>
    <w:rsid w:val="00D27570"/>
    <w:rsid w:val="00D41A88"/>
    <w:rsid w:val="00D44392"/>
    <w:rsid w:val="00D47451"/>
    <w:rsid w:val="00D51BFA"/>
    <w:rsid w:val="00D52D8B"/>
    <w:rsid w:val="00D638A3"/>
    <w:rsid w:val="00D71CD1"/>
    <w:rsid w:val="00D76705"/>
    <w:rsid w:val="00D850FC"/>
    <w:rsid w:val="00D85FE6"/>
    <w:rsid w:val="00D93173"/>
    <w:rsid w:val="00DA29C4"/>
    <w:rsid w:val="00DB7069"/>
    <w:rsid w:val="00DC28D0"/>
    <w:rsid w:val="00DD18A0"/>
    <w:rsid w:val="00DD586D"/>
    <w:rsid w:val="00E019C0"/>
    <w:rsid w:val="00E0375C"/>
    <w:rsid w:val="00E07C97"/>
    <w:rsid w:val="00E1104F"/>
    <w:rsid w:val="00E2536C"/>
    <w:rsid w:val="00E26E97"/>
    <w:rsid w:val="00E30D5F"/>
    <w:rsid w:val="00E37F47"/>
    <w:rsid w:val="00E4226E"/>
    <w:rsid w:val="00E5329D"/>
    <w:rsid w:val="00E74751"/>
    <w:rsid w:val="00E81B05"/>
    <w:rsid w:val="00E83BC1"/>
    <w:rsid w:val="00E86EE2"/>
    <w:rsid w:val="00E92126"/>
    <w:rsid w:val="00EB29A7"/>
    <w:rsid w:val="00EE089D"/>
    <w:rsid w:val="00EE3E73"/>
    <w:rsid w:val="00EF09E7"/>
    <w:rsid w:val="00EF12D7"/>
    <w:rsid w:val="00F02FA8"/>
    <w:rsid w:val="00F058F9"/>
    <w:rsid w:val="00F059E0"/>
    <w:rsid w:val="00F172A1"/>
    <w:rsid w:val="00F31456"/>
    <w:rsid w:val="00F32BD5"/>
    <w:rsid w:val="00F37AD6"/>
    <w:rsid w:val="00F4246A"/>
    <w:rsid w:val="00F4388B"/>
    <w:rsid w:val="00F52DE2"/>
    <w:rsid w:val="00F6562A"/>
    <w:rsid w:val="00F75C39"/>
    <w:rsid w:val="00F82B9E"/>
    <w:rsid w:val="00F82DB1"/>
    <w:rsid w:val="00F93F20"/>
    <w:rsid w:val="00FA59B4"/>
    <w:rsid w:val="00FA5A2F"/>
    <w:rsid w:val="00FC11B5"/>
    <w:rsid w:val="00FC39B1"/>
    <w:rsid w:val="00FC5919"/>
    <w:rsid w:val="00FD4349"/>
    <w:rsid w:val="00FE2D04"/>
    <w:rsid w:val="00FF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6145"/>
  </w:style>
  <w:style w:type="character" w:styleId="a3">
    <w:name w:val="Hyperlink"/>
    <w:semiHidden/>
    <w:unhideWhenUsed/>
    <w:rsid w:val="005361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145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94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4648"/>
  </w:style>
  <w:style w:type="paragraph" w:styleId="a7">
    <w:name w:val="footer"/>
    <w:basedOn w:val="a"/>
    <w:link w:val="a8"/>
    <w:uiPriority w:val="99"/>
    <w:semiHidden/>
    <w:unhideWhenUsed/>
    <w:rsid w:val="0094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4648"/>
  </w:style>
  <w:style w:type="paragraph" w:styleId="a9">
    <w:name w:val="List Paragraph"/>
    <w:basedOn w:val="a"/>
    <w:uiPriority w:val="34"/>
    <w:qFormat/>
    <w:rsid w:val="002D4847"/>
    <w:pPr>
      <w:ind w:left="720"/>
      <w:contextualSpacing/>
    </w:pPr>
  </w:style>
  <w:style w:type="character" w:customStyle="1" w:styleId="10">
    <w:name w:val="Текст Знак1"/>
    <w:link w:val="aa"/>
    <w:rsid w:val="00D85FE6"/>
    <w:rPr>
      <w:rFonts w:ascii="Courier New" w:hAnsi="Courier New" w:cs="Courier New"/>
    </w:rPr>
  </w:style>
  <w:style w:type="paragraph" w:styleId="aa">
    <w:name w:val="Plain Text"/>
    <w:basedOn w:val="a"/>
    <w:link w:val="10"/>
    <w:unhideWhenUsed/>
    <w:rsid w:val="00D85FE6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ab">
    <w:name w:val="Текст Знак"/>
    <w:basedOn w:val="a0"/>
    <w:uiPriority w:val="99"/>
    <w:semiHidden/>
    <w:rsid w:val="00D85FE6"/>
    <w:rPr>
      <w:rFonts w:ascii="Consolas" w:hAnsi="Consolas" w:cs="Consolas"/>
      <w:sz w:val="21"/>
      <w:szCs w:val="21"/>
    </w:rPr>
  </w:style>
  <w:style w:type="table" w:styleId="ac">
    <w:name w:val="Table Grid"/>
    <w:basedOn w:val="a1"/>
    <w:uiPriority w:val="39"/>
    <w:rsid w:val="00E9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6xJMOAbHrVSQR+q2pTRETuB6xsi9zdQsHxbnIns0qDI=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OcCStunuN0Dw2t60FJ0OCZI00Cgvrx1+S08BlU7lcW/UodWBnoC2TRWYxaVdzX2W
nHs4IDT/bAAwOrC+14TkzQ==</SignatureValue>
  <KeyInfo>
    <X509Data>
      <X509Certificate>MIILtjCCC2WgAwIBAgIRAOKMJu+UCE2B6BFqAhCh5WgwCAYGKoUDAgIDMIIBbTEi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cE/hktHf8HWv/nyJ7UZfMd4A0sY=</DigestValue>
      </Reference>
      <Reference URI="/word/document.xml?ContentType=application/vnd.openxmlformats-officedocument.wordprocessingml.document.main+xml">
        <DigestMethod Algorithm="http://www.w3.org/2000/09/xmldsig#sha1"/>
        <DigestValue>P1h6n1AqQFEUEoPcOshAfzKIZZc=</DigestValue>
      </Reference>
      <Reference URI="/word/endnotes.xml?ContentType=application/vnd.openxmlformats-officedocument.wordprocessingml.endnotes+xml">
        <DigestMethod Algorithm="http://www.w3.org/2000/09/xmldsig#sha1"/>
        <DigestValue>JzEiBg6dQ82YJcdR3iRP2PRawmM=</DigestValue>
      </Reference>
      <Reference URI="/word/fontTable.xml?ContentType=application/vnd.openxmlformats-officedocument.wordprocessingml.fontTable+xml">
        <DigestMethod Algorithm="http://www.w3.org/2000/09/xmldsig#sha1"/>
        <DigestValue>z32XdGEPX9CgV1rtYQQCn6uzpik=</DigestValue>
      </Reference>
      <Reference URI="/word/footer1.xml?ContentType=application/vnd.openxmlformats-officedocument.wordprocessingml.footer+xml">
        <DigestMethod Algorithm="http://www.w3.org/2000/09/xmldsig#sha1"/>
        <DigestValue>7cpAuTOIpPduwdFgapBA2DAetJw=</DigestValue>
      </Reference>
      <Reference URI="/word/footer2.xml?ContentType=application/vnd.openxmlformats-officedocument.wordprocessingml.footer+xml">
        <DigestMethod Algorithm="http://www.w3.org/2000/09/xmldsig#sha1"/>
        <DigestValue>7cpAuTOIpPduwdFgapBA2DAetJw=</DigestValue>
      </Reference>
      <Reference URI="/word/footer3.xml?ContentType=application/vnd.openxmlformats-officedocument.wordprocessingml.footer+xml">
        <DigestMethod Algorithm="http://www.w3.org/2000/09/xmldsig#sha1"/>
        <DigestValue>7cpAuTOIpPduwdFgapBA2DAetJw=</DigestValue>
      </Reference>
      <Reference URI="/word/footnotes.xml?ContentType=application/vnd.openxmlformats-officedocument.wordprocessingml.footnotes+xml">
        <DigestMethod Algorithm="http://www.w3.org/2000/09/xmldsig#sha1"/>
        <DigestValue>LVnNDzkue71HSA6d3I5bN3QOzNo=</DigestValue>
      </Reference>
      <Reference URI="/word/header1.xml?ContentType=application/vnd.openxmlformats-officedocument.wordprocessingml.header+xml">
        <DigestMethod Algorithm="http://www.w3.org/2000/09/xmldsig#sha1"/>
        <DigestValue>1XWiNz/Ukt2Wm8ijjhZ0SmkY9NM=</DigestValue>
      </Reference>
      <Reference URI="/word/header2.xml?ContentType=application/vnd.openxmlformats-officedocument.wordprocessingml.header+xml">
        <DigestMethod Algorithm="http://www.w3.org/2000/09/xmldsig#sha1"/>
        <DigestValue>SxRNxHhw+P0DbTB/MnbE4iNuARA=</DigestValue>
      </Reference>
      <Reference URI="/word/header3.xml?ContentType=application/vnd.openxmlformats-officedocument.wordprocessingml.header+xml">
        <DigestMethod Algorithm="http://www.w3.org/2000/09/xmldsig#sha1"/>
        <DigestValue>1XWiNz/Ukt2Wm8ijjhZ0SmkY9NM=</DigestValue>
      </Reference>
      <Reference URI="/word/numbering.xml?ContentType=application/vnd.openxmlformats-officedocument.wordprocessingml.numbering+xml">
        <DigestMethod Algorithm="http://www.w3.org/2000/09/xmldsig#sha1"/>
        <DigestValue>KBjeSbFeCYjUjM/ONiZJPkW4fIQ=</DigestValue>
      </Reference>
      <Reference URI="/word/settings.xml?ContentType=application/vnd.openxmlformats-officedocument.wordprocessingml.settings+xml">
        <DigestMethod Algorithm="http://www.w3.org/2000/09/xmldsig#sha1"/>
        <DigestValue>MS0GehCZNB4E89Mph9lKCyV1mSo=</DigestValue>
      </Reference>
      <Reference URI="/word/styles.xml?ContentType=application/vnd.openxmlformats-officedocument.wordprocessingml.styles+xml">
        <DigestMethod Algorithm="http://www.w3.org/2000/09/xmldsig#sha1"/>
        <DigestValue>gjIADxaVl0w8lxnMH6kH9kcRPHo=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wZq9mk/af5EJ0rbVArPPuwN7XSo=</DigestValue>
      </Reference>
    </Manifest>
    <SignatureProperties>
      <SignatureProperty Id="idSignatureTime" Target="#idPackageSignature">
        <mdssi:SignatureTime>
          <mdssi:Format>YYYY-MM-DDThh:mm:ssTZD</mdssi:Format>
          <mdssi:Value>2018-04-10T14:21:17Z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AB45-C400-4DD2-A263-F2AA9D2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27</Pages>
  <Words>7377</Words>
  <Characters>42052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Краснодолинский</cp:lastModifiedBy>
  <cp:revision>118</cp:revision>
  <cp:lastPrinted>2018-04-10T13:37:00Z</cp:lastPrinted>
  <dcterms:created xsi:type="dcterms:W3CDTF">2016-11-11T13:38:00Z</dcterms:created>
  <dcterms:modified xsi:type="dcterms:W3CDTF">2018-04-10T13:45:00Z</dcterms:modified>
</cp:coreProperties>
</file>