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747" w:rsidRPr="00830543" w:rsidRDefault="00B65747" w:rsidP="00B65747">
      <w:pPr>
        <w:contextualSpacing/>
        <w:jc w:val="center"/>
        <w:outlineLvl w:val="0"/>
        <w:rPr>
          <w:rFonts w:ascii="Arial" w:eastAsia="Calibri" w:hAnsi="Arial" w:cs="Arial"/>
          <w:b/>
          <w:sz w:val="32"/>
          <w:szCs w:val="32"/>
        </w:rPr>
      </w:pPr>
      <w:r w:rsidRPr="00830543">
        <w:rPr>
          <w:rFonts w:ascii="Arial" w:eastAsia="Calibri" w:hAnsi="Arial" w:cs="Arial"/>
          <w:b/>
          <w:sz w:val="32"/>
          <w:szCs w:val="32"/>
        </w:rPr>
        <w:t xml:space="preserve">АДМИНИСТРАЦИЯ </w:t>
      </w:r>
      <w:r w:rsidR="00F217A4" w:rsidRPr="00830543">
        <w:rPr>
          <w:rFonts w:ascii="Arial" w:eastAsia="Calibri" w:hAnsi="Arial" w:cs="Arial"/>
          <w:b/>
          <w:sz w:val="32"/>
          <w:szCs w:val="32"/>
        </w:rPr>
        <w:t>ВЕРХНЕРАГОЗЕЦКОГО</w:t>
      </w:r>
      <w:r w:rsidRPr="00830543">
        <w:rPr>
          <w:rFonts w:ascii="Arial" w:eastAsia="Calibri" w:hAnsi="Arial" w:cs="Arial"/>
          <w:b/>
          <w:sz w:val="32"/>
          <w:szCs w:val="32"/>
        </w:rPr>
        <w:t xml:space="preserve"> СЕЛЬСОВЕТА</w:t>
      </w:r>
    </w:p>
    <w:p w:rsidR="00B65747" w:rsidRPr="00830543" w:rsidRDefault="00B65747" w:rsidP="00B65747">
      <w:pPr>
        <w:contextualSpacing/>
        <w:jc w:val="center"/>
        <w:outlineLvl w:val="0"/>
        <w:rPr>
          <w:rFonts w:ascii="Arial" w:eastAsia="Calibri" w:hAnsi="Arial" w:cs="Arial"/>
          <w:b/>
          <w:sz w:val="32"/>
          <w:szCs w:val="32"/>
        </w:rPr>
      </w:pPr>
      <w:r w:rsidRPr="00830543">
        <w:rPr>
          <w:rFonts w:ascii="Arial" w:eastAsia="Calibri" w:hAnsi="Arial" w:cs="Arial"/>
          <w:b/>
          <w:sz w:val="32"/>
          <w:szCs w:val="32"/>
        </w:rPr>
        <w:t>СОВЕТСКОГО РАЙОНА КУРСКОЙ ОБЛАСТИ</w:t>
      </w:r>
    </w:p>
    <w:p w:rsidR="00B65747" w:rsidRPr="00830543" w:rsidRDefault="00B65747" w:rsidP="00B65747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B65747" w:rsidRPr="00830543" w:rsidRDefault="00B65747" w:rsidP="00B65747">
      <w:pPr>
        <w:jc w:val="center"/>
        <w:outlineLvl w:val="0"/>
        <w:rPr>
          <w:rFonts w:ascii="Arial" w:eastAsia="Calibri" w:hAnsi="Arial" w:cs="Arial"/>
          <w:b/>
          <w:sz w:val="32"/>
          <w:szCs w:val="32"/>
        </w:rPr>
      </w:pPr>
      <w:r w:rsidRPr="00830543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B65747" w:rsidRPr="00830543" w:rsidRDefault="00B65747" w:rsidP="00B65747">
      <w:pPr>
        <w:jc w:val="center"/>
        <w:rPr>
          <w:rFonts w:ascii="Arial" w:eastAsia="Calibri" w:hAnsi="Arial" w:cs="Arial"/>
          <w:sz w:val="28"/>
          <w:szCs w:val="28"/>
        </w:rPr>
      </w:pPr>
    </w:p>
    <w:p w:rsidR="00B65747" w:rsidRPr="00830543" w:rsidRDefault="00B65747" w:rsidP="00B65747">
      <w:pPr>
        <w:rPr>
          <w:rFonts w:ascii="Arial" w:eastAsia="Calibri" w:hAnsi="Arial" w:cs="Arial"/>
          <w:sz w:val="28"/>
          <w:szCs w:val="28"/>
        </w:rPr>
      </w:pPr>
      <w:r w:rsidRPr="00830543">
        <w:rPr>
          <w:rFonts w:ascii="Arial" w:eastAsia="Calibri" w:hAnsi="Arial" w:cs="Arial"/>
          <w:sz w:val="28"/>
          <w:szCs w:val="28"/>
        </w:rPr>
        <w:t xml:space="preserve">от </w:t>
      </w:r>
      <w:r w:rsidR="00C25319" w:rsidRPr="00830543">
        <w:rPr>
          <w:rFonts w:ascii="Arial" w:eastAsia="Calibri" w:hAnsi="Arial" w:cs="Arial"/>
          <w:sz w:val="28"/>
          <w:szCs w:val="28"/>
        </w:rPr>
        <w:t xml:space="preserve">  </w:t>
      </w:r>
      <w:r w:rsidR="00FB28AF">
        <w:rPr>
          <w:rFonts w:ascii="Arial" w:eastAsia="Calibri" w:hAnsi="Arial" w:cs="Arial"/>
          <w:sz w:val="28"/>
          <w:szCs w:val="28"/>
        </w:rPr>
        <w:t>16</w:t>
      </w:r>
      <w:r w:rsidR="00830543" w:rsidRPr="00830543">
        <w:rPr>
          <w:rFonts w:ascii="Arial" w:eastAsia="Calibri" w:hAnsi="Arial" w:cs="Arial"/>
          <w:sz w:val="28"/>
          <w:szCs w:val="28"/>
        </w:rPr>
        <w:t xml:space="preserve">.01.2018       </w:t>
      </w:r>
      <w:r w:rsidRPr="00830543">
        <w:rPr>
          <w:rFonts w:ascii="Arial" w:eastAsia="Calibri" w:hAnsi="Arial" w:cs="Arial"/>
          <w:sz w:val="28"/>
          <w:szCs w:val="28"/>
        </w:rPr>
        <w:t xml:space="preserve"> № </w:t>
      </w:r>
      <w:r w:rsidR="00830543" w:rsidRPr="00830543">
        <w:rPr>
          <w:rFonts w:ascii="Arial" w:eastAsia="Calibri" w:hAnsi="Arial" w:cs="Arial"/>
          <w:sz w:val="28"/>
          <w:szCs w:val="28"/>
        </w:rPr>
        <w:t>01</w:t>
      </w:r>
    </w:p>
    <w:p w:rsidR="00B65747" w:rsidRPr="00830543" w:rsidRDefault="00B65747" w:rsidP="00C25319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830543">
        <w:rPr>
          <w:rFonts w:ascii="Arial" w:eastAsia="Calibri" w:hAnsi="Arial" w:cs="Arial"/>
          <w:b/>
          <w:sz w:val="28"/>
          <w:szCs w:val="28"/>
        </w:rPr>
        <w:t xml:space="preserve">О внесении изменений </w:t>
      </w:r>
      <w:r w:rsidR="000D110B" w:rsidRPr="00830543">
        <w:rPr>
          <w:rFonts w:ascii="Arial" w:eastAsia="Calibri" w:hAnsi="Arial" w:cs="Arial"/>
          <w:b/>
          <w:sz w:val="28"/>
          <w:szCs w:val="28"/>
        </w:rPr>
        <w:t xml:space="preserve"> и дополнений </w:t>
      </w:r>
      <w:r w:rsidRPr="00830543">
        <w:rPr>
          <w:rFonts w:ascii="Arial" w:eastAsia="Calibri" w:hAnsi="Arial" w:cs="Arial"/>
          <w:b/>
          <w:sz w:val="28"/>
          <w:szCs w:val="28"/>
        </w:rPr>
        <w:t xml:space="preserve">в постановление Администрации </w:t>
      </w:r>
      <w:proofErr w:type="spellStart"/>
      <w:r w:rsidR="00F217A4" w:rsidRPr="00830543">
        <w:rPr>
          <w:rFonts w:ascii="Arial" w:eastAsia="Calibri" w:hAnsi="Arial" w:cs="Arial"/>
          <w:b/>
          <w:sz w:val="28"/>
          <w:szCs w:val="28"/>
        </w:rPr>
        <w:t>Верхнерагозецкого</w:t>
      </w:r>
      <w:proofErr w:type="spellEnd"/>
      <w:r w:rsidRPr="00830543">
        <w:rPr>
          <w:rFonts w:ascii="Arial" w:eastAsia="Calibri" w:hAnsi="Arial" w:cs="Arial"/>
          <w:b/>
          <w:sz w:val="28"/>
          <w:szCs w:val="28"/>
        </w:rPr>
        <w:t xml:space="preserve"> сельсовета Советского района Ку</w:t>
      </w:r>
      <w:r w:rsidR="00C25319" w:rsidRPr="00830543">
        <w:rPr>
          <w:rFonts w:ascii="Arial" w:eastAsia="Calibri" w:hAnsi="Arial" w:cs="Arial"/>
          <w:b/>
          <w:sz w:val="28"/>
          <w:szCs w:val="28"/>
        </w:rPr>
        <w:t>рской области от 01.12.2016 №90</w:t>
      </w:r>
      <w:r w:rsidRPr="00830543">
        <w:rPr>
          <w:rFonts w:ascii="Arial" w:eastAsia="Calibri" w:hAnsi="Arial" w:cs="Arial"/>
          <w:b/>
          <w:sz w:val="28"/>
          <w:szCs w:val="28"/>
        </w:rPr>
        <w:t xml:space="preserve"> «О порядке учета Управлением Федерального казначейства по Курской области бюджетных обязательств получателей средств бюджета </w:t>
      </w:r>
      <w:proofErr w:type="spellStart"/>
      <w:r w:rsidR="00F217A4" w:rsidRPr="00830543">
        <w:rPr>
          <w:rFonts w:ascii="Arial" w:eastAsia="Calibri" w:hAnsi="Arial" w:cs="Arial"/>
          <w:b/>
          <w:sz w:val="28"/>
          <w:szCs w:val="28"/>
        </w:rPr>
        <w:t>Верхнерагозецкого</w:t>
      </w:r>
      <w:proofErr w:type="spellEnd"/>
      <w:r w:rsidRPr="00830543">
        <w:rPr>
          <w:rFonts w:ascii="Arial" w:eastAsia="Calibri" w:hAnsi="Arial" w:cs="Arial"/>
          <w:b/>
          <w:sz w:val="28"/>
          <w:szCs w:val="28"/>
        </w:rPr>
        <w:t xml:space="preserve"> сельсовета Советского района Курской области»</w:t>
      </w:r>
    </w:p>
    <w:p w:rsidR="002F3E4F" w:rsidRPr="00830543" w:rsidRDefault="002F3E4F" w:rsidP="00C25319">
      <w:pPr>
        <w:jc w:val="center"/>
        <w:rPr>
          <w:rFonts w:ascii="Arial" w:eastAsia="Calibri" w:hAnsi="Arial" w:cs="Arial"/>
          <w:b/>
          <w:sz w:val="28"/>
          <w:szCs w:val="28"/>
        </w:rPr>
      </w:pPr>
    </w:p>
    <w:p w:rsidR="00B65747" w:rsidRPr="00830543" w:rsidRDefault="00B65747" w:rsidP="00C25319">
      <w:pPr>
        <w:jc w:val="both"/>
        <w:rPr>
          <w:rFonts w:ascii="Arial" w:eastAsia="Calibri" w:hAnsi="Arial" w:cs="Arial"/>
          <w:sz w:val="28"/>
          <w:szCs w:val="28"/>
        </w:rPr>
      </w:pPr>
      <w:r w:rsidRPr="00830543">
        <w:rPr>
          <w:rFonts w:ascii="Arial" w:eastAsia="Calibri" w:hAnsi="Arial" w:cs="Arial"/>
          <w:sz w:val="28"/>
          <w:szCs w:val="28"/>
        </w:rPr>
        <w:t xml:space="preserve">         В соответствии со ст.219 Бюджетного кодекса Российской Федерации, Администрация </w:t>
      </w:r>
      <w:proofErr w:type="spellStart"/>
      <w:r w:rsidR="00F217A4" w:rsidRPr="00830543">
        <w:rPr>
          <w:rFonts w:ascii="Arial" w:eastAsia="Calibri" w:hAnsi="Arial" w:cs="Arial"/>
          <w:sz w:val="28"/>
          <w:szCs w:val="28"/>
        </w:rPr>
        <w:t>Верхнерагозецкого</w:t>
      </w:r>
      <w:proofErr w:type="spellEnd"/>
      <w:r w:rsidRPr="00830543">
        <w:rPr>
          <w:rFonts w:ascii="Arial" w:eastAsia="Calibri" w:hAnsi="Arial" w:cs="Arial"/>
          <w:sz w:val="28"/>
          <w:szCs w:val="28"/>
        </w:rPr>
        <w:t xml:space="preserve"> сельсовета Советского района  Курской области  </w:t>
      </w:r>
    </w:p>
    <w:p w:rsidR="00B65747" w:rsidRPr="00830543" w:rsidRDefault="00B65747" w:rsidP="00C25319">
      <w:pPr>
        <w:jc w:val="center"/>
        <w:outlineLvl w:val="0"/>
        <w:rPr>
          <w:rFonts w:ascii="Arial" w:eastAsia="Calibri" w:hAnsi="Arial" w:cs="Arial"/>
          <w:sz w:val="28"/>
          <w:szCs w:val="28"/>
        </w:rPr>
      </w:pPr>
      <w:r w:rsidRPr="00830543">
        <w:rPr>
          <w:rFonts w:ascii="Arial" w:eastAsia="Calibri" w:hAnsi="Arial" w:cs="Arial"/>
          <w:sz w:val="28"/>
          <w:szCs w:val="28"/>
        </w:rPr>
        <w:t>ПОСТАНОВЛЯЕТ:</w:t>
      </w:r>
    </w:p>
    <w:p w:rsidR="00B65747" w:rsidRPr="00830543" w:rsidRDefault="00B65747" w:rsidP="00C25319">
      <w:pPr>
        <w:ind w:firstLine="708"/>
        <w:jc w:val="both"/>
        <w:rPr>
          <w:rFonts w:ascii="Arial" w:eastAsia="Calibri" w:hAnsi="Arial" w:cs="Arial"/>
          <w:sz w:val="28"/>
          <w:szCs w:val="28"/>
        </w:rPr>
      </w:pPr>
      <w:r w:rsidRPr="00830543">
        <w:rPr>
          <w:rFonts w:ascii="Arial" w:eastAsia="Calibri" w:hAnsi="Arial" w:cs="Arial"/>
          <w:sz w:val="28"/>
          <w:szCs w:val="28"/>
        </w:rPr>
        <w:t xml:space="preserve">1.Внести  в постановление Администрации </w:t>
      </w:r>
      <w:proofErr w:type="spellStart"/>
      <w:r w:rsidR="00F217A4" w:rsidRPr="00830543">
        <w:rPr>
          <w:rFonts w:ascii="Arial" w:eastAsia="Calibri" w:hAnsi="Arial" w:cs="Arial"/>
          <w:sz w:val="28"/>
          <w:szCs w:val="28"/>
        </w:rPr>
        <w:t>Верхнерагозецкого</w:t>
      </w:r>
      <w:proofErr w:type="spellEnd"/>
      <w:r w:rsidRPr="00830543">
        <w:rPr>
          <w:rFonts w:ascii="Arial" w:eastAsia="Calibri" w:hAnsi="Arial" w:cs="Arial"/>
          <w:sz w:val="28"/>
          <w:szCs w:val="28"/>
        </w:rPr>
        <w:t xml:space="preserve"> сельсовета Советского района Курской области от 01.12.2016 №176 «О порядке учета Управлением Федерального казначейства по Курской области бюджетных обязательств получателей средств бюджета </w:t>
      </w:r>
      <w:proofErr w:type="spellStart"/>
      <w:r w:rsidR="00F217A4" w:rsidRPr="00830543">
        <w:rPr>
          <w:rFonts w:ascii="Arial" w:eastAsia="Calibri" w:hAnsi="Arial" w:cs="Arial"/>
          <w:sz w:val="28"/>
          <w:szCs w:val="28"/>
        </w:rPr>
        <w:t>Верхнерагозецкого</w:t>
      </w:r>
      <w:proofErr w:type="spellEnd"/>
      <w:r w:rsidRPr="00830543">
        <w:rPr>
          <w:rFonts w:ascii="Arial" w:eastAsia="Calibri" w:hAnsi="Arial" w:cs="Arial"/>
          <w:sz w:val="28"/>
          <w:szCs w:val="28"/>
        </w:rPr>
        <w:t xml:space="preserve"> сельсовета Советского района Курской области»</w:t>
      </w:r>
      <w:r w:rsidR="000D110B" w:rsidRPr="00830543">
        <w:rPr>
          <w:rFonts w:ascii="Arial" w:eastAsia="Calibri" w:hAnsi="Arial" w:cs="Arial"/>
          <w:sz w:val="28"/>
          <w:szCs w:val="28"/>
        </w:rPr>
        <w:t xml:space="preserve"> следующие изменения и дополнения:</w:t>
      </w:r>
    </w:p>
    <w:p w:rsidR="009076C3" w:rsidRPr="00830543" w:rsidRDefault="007F083F" w:rsidP="00C2531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830543">
        <w:rPr>
          <w:rFonts w:ascii="Arial" w:eastAsia="Calibri" w:hAnsi="Arial" w:cs="Arial"/>
          <w:sz w:val="28"/>
          <w:szCs w:val="28"/>
        </w:rPr>
        <w:t>а</w:t>
      </w:r>
      <w:r w:rsidR="000D110B" w:rsidRPr="00830543">
        <w:rPr>
          <w:rFonts w:ascii="Arial" w:eastAsia="Calibri" w:hAnsi="Arial" w:cs="Arial"/>
          <w:sz w:val="28"/>
          <w:szCs w:val="28"/>
        </w:rPr>
        <w:t xml:space="preserve">) </w:t>
      </w:r>
      <w:r w:rsidR="009076C3" w:rsidRPr="00830543">
        <w:rPr>
          <w:rFonts w:ascii="Arial" w:eastAsia="Calibri" w:hAnsi="Arial" w:cs="Arial"/>
          <w:sz w:val="28"/>
          <w:szCs w:val="28"/>
        </w:rPr>
        <w:t xml:space="preserve">в приложении №2 </w:t>
      </w:r>
      <w:r w:rsidR="00C451B0" w:rsidRPr="00830543">
        <w:rPr>
          <w:rFonts w:ascii="Arial" w:eastAsia="Calibri" w:hAnsi="Arial" w:cs="Arial"/>
          <w:sz w:val="28"/>
          <w:szCs w:val="28"/>
        </w:rPr>
        <w:t xml:space="preserve"> к </w:t>
      </w:r>
      <w:r w:rsidR="009076C3" w:rsidRPr="00830543">
        <w:rPr>
          <w:rFonts w:ascii="Arial" w:eastAsia="Calibri" w:hAnsi="Arial" w:cs="Arial"/>
          <w:sz w:val="28"/>
          <w:szCs w:val="28"/>
        </w:rPr>
        <w:t>Порядку учета Управлением Федерального казначейства</w:t>
      </w:r>
      <w:r w:rsidR="00C25319" w:rsidRPr="00830543">
        <w:rPr>
          <w:rFonts w:ascii="Arial" w:eastAsia="Calibri" w:hAnsi="Arial" w:cs="Arial"/>
          <w:sz w:val="28"/>
          <w:szCs w:val="28"/>
        </w:rPr>
        <w:t xml:space="preserve"> </w:t>
      </w:r>
      <w:r w:rsidR="009076C3" w:rsidRPr="00830543">
        <w:rPr>
          <w:rFonts w:ascii="Arial" w:eastAsia="Calibri" w:hAnsi="Arial" w:cs="Arial"/>
          <w:sz w:val="28"/>
          <w:szCs w:val="28"/>
        </w:rPr>
        <w:t>по Курской области</w:t>
      </w:r>
      <w:r w:rsidR="00C25319" w:rsidRPr="00830543">
        <w:rPr>
          <w:rFonts w:ascii="Arial" w:eastAsia="Calibri" w:hAnsi="Arial" w:cs="Arial"/>
          <w:sz w:val="28"/>
          <w:szCs w:val="28"/>
        </w:rPr>
        <w:t xml:space="preserve"> </w:t>
      </w:r>
      <w:r w:rsidR="009076C3" w:rsidRPr="00830543">
        <w:rPr>
          <w:rFonts w:ascii="Arial" w:eastAsia="Calibri" w:hAnsi="Arial" w:cs="Arial"/>
          <w:sz w:val="28"/>
          <w:szCs w:val="28"/>
        </w:rPr>
        <w:t>бюджетных обязательств</w:t>
      </w:r>
      <w:r w:rsidR="00C25319" w:rsidRPr="00830543">
        <w:rPr>
          <w:rFonts w:ascii="Arial" w:eastAsia="Calibri" w:hAnsi="Arial" w:cs="Arial"/>
          <w:sz w:val="28"/>
          <w:szCs w:val="28"/>
        </w:rPr>
        <w:t xml:space="preserve"> </w:t>
      </w:r>
      <w:r w:rsidR="009076C3" w:rsidRPr="00830543">
        <w:rPr>
          <w:rFonts w:ascii="Arial" w:eastAsia="Calibri" w:hAnsi="Arial" w:cs="Arial"/>
          <w:sz w:val="28"/>
          <w:szCs w:val="28"/>
        </w:rPr>
        <w:t xml:space="preserve">получателей средств  бюджета </w:t>
      </w:r>
      <w:proofErr w:type="spellStart"/>
      <w:r w:rsidR="00F217A4" w:rsidRPr="00830543">
        <w:rPr>
          <w:rFonts w:ascii="Arial" w:eastAsia="Calibri" w:hAnsi="Arial" w:cs="Arial"/>
          <w:sz w:val="28"/>
          <w:szCs w:val="28"/>
        </w:rPr>
        <w:t>Верхнерагозецкого</w:t>
      </w:r>
      <w:proofErr w:type="spellEnd"/>
      <w:r w:rsidR="009076C3" w:rsidRPr="00830543">
        <w:rPr>
          <w:rFonts w:ascii="Arial" w:eastAsia="Calibri" w:hAnsi="Arial" w:cs="Arial"/>
          <w:sz w:val="28"/>
          <w:szCs w:val="28"/>
        </w:rPr>
        <w:t xml:space="preserve">    сельсовета Советского района</w:t>
      </w:r>
      <w:r w:rsidR="00C25319" w:rsidRPr="00830543">
        <w:rPr>
          <w:rFonts w:ascii="Arial" w:eastAsia="Calibri" w:hAnsi="Arial" w:cs="Arial"/>
          <w:sz w:val="28"/>
          <w:szCs w:val="28"/>
        </w:rPr>
        <w:t xml:space="preserve"> </w:t>
      </w:r>
      <w:r w:rsidR="009076C3" w:rsidRPr="00830543">
        <w:rPr>
          <w:rFonts w:ascii="Arial" w:eastAsia="Calibri" w:hAnsi="Arial" w:cs="Arial"/>
          <w:sz w:val="28"/>
          <w:szCs w:val="28"/>
        </w:rPr>
        <w:t>Курской области</w:t>
      </w:r>
      <w:r w:rsidR="005E3F80" w:rsidRPr="00830543">
        <w:rPr>
          <w:rFonts w:ascii="Arial" w:eastAsia="Calibri" w:hAnsi="Arial" w:cs="Arial"/>
          <w:sz w:val="28"/>
          <w:szCs w:val="28"/>
        </w:rPr>
        <w:t>:</w:t>
      </w:r>
    </w:p>
    <w:p w:rsidR="005E3F80" w:rsidRPr="00830543" w:rsidRDefault="005E3F80" w:rsidP="00C2531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830543">
        <w:rPr>
          <w:rFonts w:ascii="Arial" w:eastAsia="Calibri" w:hAnsi="Arial" w:cs="Arial"/>
          <w:sz w:val="28"/>
          <w:szCs w:val="28"/>
        </w:rPr>
        <w:t xml:space="preserve">- </w:t>
      </w:r>
      <w:r w:rsidR="00C451B0" w:rsidRPr="00830543">
        <w:rPr>
          <w:rFonts w:ascii="Arial" w:eastAsia="Calibri" w:hAnsi="Arial" w:cs="Arial"/>
          <w:sz w:val="28"/>
          <w:szCs w:val="28"/>
        </w:rPr>
        <w:t xml:space="preserve">графу 2 </w:t>
      </w:r>
      <w:r w:rsidRPr="00830543">
        <w:rPr>
          <w:rFonts w:ascii="Arial" w:eastAsia="Calibri" w:hAnsi="Arial" w:cs="Arial"/>
          <w:sz w:val="28"/>
          <w:szCs w:val="28"/>
        </w:rPr>
        <w:t>пункт</w:t>
      </w:r>
      <w:r w:rsidR="00C451B0" w:rsidRPr="00830543">
        <w:rPr>
          <w:rFonts w:ascii="Arial" w:eastAsia="Calibri" w:hAnsi="Arial" w:cs="Arial"/>
          <w:sz w:val="28"/>
          <w:szCs w:val="28"/>
        </w:rPr>
        <w:t xml:space="preserve">а </w:t>
      </w:r>
      <w:r w:rsidRPr="00830543">
        <w:rPr>
          <w:rFonts w:ascii="Arial" w:eastAsia="Calibri" w:hAnsi="Arial" w:cs="Arial"/>
          <w:sz w:val="28"/>
          <w:szCs w:val="28"/>
        </w:rPr>
        <w:t xml:space="preserve"> 5 исключить;</w:t>
      </w:r>
    </w:p>
    <w:p w:rsidR="00B36C04" w:rsidRPr="00830543" w:rsidRDefault="00B36C04" w:rsidP="00C2531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830543">
        <w:rPr>
          <w:rFonts w:ascii="Arial" w:eastAsia="Calibri" w:hAnsi="Arial" w:cs="Arial"/>
          <w:sz w:val="28"/>
          <w:szCs w:val="28"/>
        </w:rPr>
        <w:t>-</w:t>
      </w:r>
      <w:r w:rsidR="00C451B0" w:rsidRPr="00830543">
        <w:rPr>
          <w:rFonts w:ascii="Arial" w:eastAsia="Calibri" w:hAnsi="Arial" w:cs="Arial"/>
          <w:sz w:val="28"/>
          <w:szCs w:val="28"/>
        </w:rPr>
        <w:t xml:space="preserve"> графу 2</w:t>
      </w:r>
      <w:r w:rsidRPr="00830543">
        <w:rPr>
          <w:rFonts w:ascii="Arial" w:eastAsia="Calibri" w:hAnsi="Arial" w:cs="Arial"/>
          <w:sz w:val="28"/>
          <w:szCs w:val="28"/>
        </w:rPr>
        <w:t>пункт</w:t>
      </w:r>
      <w:r w:rsidR="00C451B0" w:rsidRPr="00830543">
        <w:rPr>
          <w:rFonts w:ascii="Arial" w:eastAsia="Calibri" w:hAnsi="Arial" w:cs="Arial"/>
          <w:sz w:val="28"/>
          <w:szCs w:val="28"/>
        </w:rPr>
        <w:t>а</w:t>
      </w:r>
      <w:r w:rsidRPr="00830543">
        <w:rPr>
          <w:rFonts w:ascii="Arial" w:eastAsia="Calibri" w:hAnsi="Arial" w:cs="Arial"/>
          <w:sz w:val="28"/>
          <w:szCs w:val="28"/>
        </w:rPr>
        <w:t xml:space="preserve"> 8 изложить в следующей редакции:</w:t>
      </w:r>
    </w:p>
    <w:p w:rsidR="00F217A4" w:rsidRPr="00830543" w:rsidRDefault="00F217A4" w:rsidP="005E3F8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675"/>
        <w:gridCol w:w="9745"/>
      </w:tblGrid>
      <w:tr w:rsidR="00B36C04" w:rsidRPr="00830543" w:rsidTr="00B36C04">
        <w:tc>
          <w:tcPr>
            <w:tcW w:w="675" w:type="dxa"/>
          </w:tcPr>
          <w:p w:rsidR="00B36C04" w:rsidRPr="00830543" w:rsidRDefault="00B36C04" w:rsidP="00B36C04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830543">
              <w:rPr>
                <w:rFonts w:ascii="Arial" w:eastAsia="Calibri" w:hAnsi="Arial" w:cs="Arial"/>
                <w:sz w:val="28"/>
                <w:szCs w:val="28"/>
              </w:rPr>
              <w:t>8</w:t>
            </w:r>
          </w:p>
        </w:tc>
        <w:tc>
          <w:tcPr>
            <w:tcW w:w="9745" w:type="dxa"/>
          </w:tcPr>
          <w:p w:rsidR="00B36C04" w:rsidRPr="00830543" w:rsidRDefault="00B36C04" w:rsidP="00B36C0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830543">
              <w:rPr>
                <w:rFonts w:ascii="Arial" w:eastAsia="Calibri" w:hAnsi="Arial" w:cs="Arial"/>
                <w:sz w:val="28"/>
                <w:szCs w:val="28"/>
              </w:rPr>
              <w:t xml:space="preserve">Документ, не определенный </w:t>
            </w:r>
            <w:hyperlink r:id="rId4" w:anchor="Par30" w:history="1">
              <w:r w:rsidRPr="00830543">
                <w:rPr>
                  <w:rFonts w:ascii="Arial" w:eastAsia="Calibri" w:hAnsi="Arial" w:cs="Arial"/>
                  <w:sz w:val="28"/>
                  <w:szCs w:val="28"/>
                </w:rPr>
                <w:t>пунктами 3</w:t>
              </w:r>
            </w:hyperlink>
            <w:r w:rsidRPr="00830543">
              <w:rPr>
                <w:rFonts w:ascii="Arial" w:eastAsia="Calibri" w:hAnsi="Arial" w:cs="Arial"/>
                <w:sz w:val="28"/>
                <w:szCs w:val="28"/>
              </w:rPr>
              <w:t xml:space="preserve"> - </w:t>
            </w:r>
            <w:hyperlink r:id="rId5" w:anchor="Par113" w:history="1">
              <w:r w:rsidRPr="00830543">
                <w:rPr>
                  <w:rFonts w:ascii="Arial" w:eastAsia="Calibri" w:hAnsi="Arial" w:cs="Arial"/>
                  <w:sz w:val="28"/>
                  <w:szCs w:val="28"/>
                </w:rPr>
                <w:t>7</w:t>
              </w:r>
            </w:hyperlink>
            <w:r w:rsidRPr="00830543">
              <w:rPr>
                <w:rFonts w:ascii="Arial" w:eastAsia="Calibri" w:hAnsi="Arial" w:cs="Arial"/>
                <w:sz w:val="28"/>
                <w:szCs w:val="28"/>
              </w:rPr>
              <w:t xml:space="preserve"> настоящего перечня, в соответствии с которым возникает бюджетное обязательство получателя средств бюджета</w:t>
            </w:r>
            <w:r w:rsidR="004E60CE" w:rsidRPr="00830543">
              <w:rPr>
                <w:rFonts w:ascii="Arial" w:eastAsia="Calibri" w:hAnsi="Arial" w:cs="Arial"/>
                <w:sz w:val="28"/>
                <w:szCs w:val="28"/>
              </w:rPr>
              <w:t>;</w:t>
            </w:r>
          </w:p>
          <w:p w:rsidR="00B36C04" w:rsidRPr="00830543" w:rsidRDefault="00B36C04" w:rsidP="00B36C0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830543">
              <w:rPr>
                <w:rFonts w:ascii="Arial" w:eastAsia="Calibri" w:hAnsi="Arial" w:cs="Arial"/>
                <w:sz w:val="28"/>
                <w:szCs w:val="28"/>
              </w:rPr>
              <w:t xml:space="preserve">- закон, иной нормативный правовой акт, в соответствии с </w:t>
            </w:r>
            <w:proofErr w:type="gramStart"/>
            <w:r w:rsidRPr="00830543">
              <w:rPr>
                <w:rFonts w:ascii="Arial" w:eastAsia="Calibri" w:hAnsi="Arial" w:cs="Arial"/>
                <w:sz w:val="28"/>
                <w:szCs w:val="28"/>
              </w:rPr>
              <w:t>которыми</w:t>
            </w:r>
            <w:proofErr w:type="gramEnd"/>
            <w:r w:rsidRPr="00830543">
              <w:rPr>
                <w:rFonts w:ascii="Arial" w:eastAsia="Calibri" w:hAnsi="Arial" w:cs="Arial"/>
                <w:sz w:val="28"/>
                <w:szCs w:val="28"/>
              </w:rPr>
              <w:t xml:space="preserve"> возникают публичные нормативные обязательства (публичные </w:t>
            </w:r>
            <w:r w:rsidRPr="00830543">
              <w:rPr>
                <w:rFonts w:ascii="Arial" w:eastAsia="Calibri" w:hAnsi="Arial" w:cs="Arial"/>
                <w:sz w:val="28"/>
                <w:szCs w:val="28"/>
              </w:rPr>
              <w:lastRenderedPageBreak/>
              <w:t>обязательства), а также обязательства по уплате платежей в бюджет (не требующие заключения договора);</w:t>
            </w:r>
          </w:p>
          <w:p w:rsidR="00B36C04" w:rsidRPr="00830543" w:rsidRDefault="00B36C04" w:rsidP="00B36C0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830543">
              <w:rPr>
                <w:rFonts w:ascii="Arial" w:eastAsia="Calibri" w:hAnsi="Arial" w:cs="Arial"/>
                <w:sz w:val="28"/>
                <w:szCs w:val="28"/>
              </w:rPr>
              <w:t>- договор, расчет по которому в соответствии с законодательством Российской Федерации осуществляется наличными деньгами, если получателем средств бюджета  в Федеральное казначейство не направлены информация и документы по указанному договору для их включения в реестр контрактов;</w:t>
            </w:r>
          </w:p>
          <w:p w:rsidR="00B36C04" w:rsidRPr="00830543" w:rsidRDefault="00B36C04" w:rsidP="00B36C0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830543">
              <w:rPr>
                <w:rFonts w:ascii="Arial" w:eastAsia="Calibri" w:hAnsi="Arial" w:cs="Arial"/>
                <w:sz w:val="28"/>
                <w:szCs w:val="28"/>
              </w:rPr>
              <w:t xml:space="preserve">- договор на оказание услуг, выполнение работ, заключенный получателем средств бюджета с физическим лицом, не являющимся </w:t>
            </w:r>
            <w:r w:rsidR="004E60CE" w:rsidRPr="00830543">
              <w:rPr>
                <w:rFonts w:ascii="Arial" w:eastAsia="Calibri" w:hAnsi="Arial" w:cs="Arial"/>
                <w:sz w:val="28"/>
                <w:szCs w:val="28"/>
              </w:rPr>
              <w:t>индивидуальным предпринимателем;</w:t>
            </w:r>
          </w:p>
          <w:p w:rsidR="004E60CE" w:rsidRPr="00830543" w:rsidRDefault="004E60CE" w:rsidP="00B36C0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830543">
              <w:rPr>
                <w:rFonts w:ascii="Arial" w:eastAsia="Calibri" w:hAnsi="Arial" w:cs="Arial"/>
                <w:sz w:val="28"/>
                <w:szCs w:val="28"/>
              </w:rPr>
              <w:t>- приказ об утверждении Штатного расписания с расчетом годового фонда оплаты труда;</w:t>
            </w:r>
          </w:p>
          <w:p w:rsidR="00B36C04" w:rsidRPr="00830543" w:rsidRDefault="004E60CE" w:rsidP="004E60CE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830543">
              <w:rPr>
                <w:rFonts w:ascii="Arial" w:eastAsia="Calibri" w:hAnsi="Arial" w:cs="Arial"/>
                <w:sz w:val="28"/>
                <w:szCs w:val="28"/>
              </w:rPr>
              <w:t>-и</w:t>
            </w:r>
            <w:r w:rsidR="00B36C04" w:rsidRPr="00830543">
              <w:rPr>
                <w:rFonts w:ascii="Arial" w:eastAsia="Calibri" w:hAnsi="Arial" w:cs="Arial"/>
                <w:sz w:val="28"/>
                <w:szCs w:val="28"/>
              </w:rPr>
              <w:t>ной документ, в соответствии с которым возникает бюджетное обязательство получателя средств бюджета.</w:t>
            </w:r>
          </w:p>
        </w:tc>
      </w:tr>
    </w:tbl>
    <w:p w:rsidR="005E3F80" w:rsidRPr="00830543" w:rsidRDefault="005E3F80" w:rsidP="00B36C04">
      <w:pPr>
        <w:rPr>
          <w:rFonts w:ascii="Arial" w:eastAsia="Calibri" w:hAnsi="Arial" w:cs="Arial"/>
          <w:sz w:val="28"/>
          <w:szCs w:val="28"/>
        </w:rPr>
      </w:pPr>
    </w:p>
    <w:p w:rsidR="004E60CE" w:rsidRPr="00830543" w:rsidRDefault="007F083F" w:rsidP="008305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sz w:val="28"/>
          <w:szCs w:val="28"/>
        </w:rPr>
      </w:pPr>
      <w:r w:rsidRPr="00830543">
        <w:rPr>
          <w:rFonts w:ascii="Arial" w:eastAsia="Calibri" w:hAnsi="Arial" w:cs="Arial"/>
          <w:sz w:val="28"/>
          <w:szCs w:val="28"/>
        </w:rPr>
        <w:t>б</w:t>
      </w:r>
      <w:r w:rsidR="004E60CE" w:rsidRPr="00830543">
        <w:rPr>
          <w:rFonts w:ascii="Arial" w:eastAsia="Calibri" w:hAnsi="Arial" w:cs="Arial"/>
          <w:sz w:val="28"/>
          <w:szCs w:val="28"/>
        </w:rPr>
        <w:t xml:space="preserve">) Раздел «II. Порядок </w:t>
      </w:r>
      <w:proofErr w:type="gramStart"/>
      <w:r w:rsidR="004E60CE" w:rsidRPr="00830543">
        <w:rPr>
          <w:rFonts w:ascii="Arial" w:eastAsia="Calibri" w:hAnsi="Arial" w:cs="Arial"/>
          <w:sz w:val="28"/>
          <w:szCs w:val="28"/>
        </w:rPr>
        <w:t>учета бюджетных обязательств получателей</w:t>
      </w:r>
      <w:r w:rsidR="00C25319" w:rsidRPr="00830543">
        <w:rPr>
          <w:rFonts w:ascii="Arial" w:eastAsia="Calibri" w:hAnsi="Arial" w:cs="Arial"/>
          <w:sz w:val="28"/>
          <w:szCs w:val="28"/>
        </w:rPr>
        <w:t xml:space="preserve"> </w:t>
      </w:r>
      <w:r w:rsidR="004E60CE" w:rsidRPr="00830543">
        <w:rPr>
          <w:rFonts w:ascii="Arial" w:eastAsia="Calibri" w:hAnsi="Arial" w:cs="Arial"/>
          <w:sz w:val="28"/>
          <w:szCs w:val="28"/>
        </w:rPr>
        <w:t>средств бюджета</w:t>
      </w:r>
      <w:proofErr w:type="gramEnd"/>
      <w:r w:rsidR="004E60CE" w:rsidRPr="00830543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="00F217A4" w:rsidRPr="00830543">
        <w:rPr>
          <w:rFonts w:ascii="Arial" w:eastAsia="Calibri" w:hAnsi="Arial" w:cs="Arial"/>
          <w:sz w:val="28"/>
          <w:szCs w:val="28"/>
        </w:rPr>
        <w:t>Верхнерагозецкого</w:t>
      </w:r>
      <w:proofErr w:type="spellEnd"/>
      <w:r w:rsidR="004E60CE" w:rsidRPr="00830543">
        <w:rPr>
          <w:rFonts w:ascii="Arial" w:eastAsia="Calibri" w:hAnsi="Arial" w:cs="Arial"/>
          <w:sz w:val="28"/>
          <w:szCs w:val="28"/>
        </w:rPr>
        <w:t xml:space="preserve"> сельсовета Советского района Курской области» дополнить пунктом 7.1.следующего содержания:</w:t>
      </w:r>
    </w:p>
    <w:p w:rsidR="00B65747" w:rsidRPr="00830543" w:rsidRDefault="004E60CE" w:rsidP="008305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sz w:val="28"/>
          <w:szCs w:val="28"/>
        </w:rPr>
      </w:pPr>
      <w:r w:rsidRPr="00830543">
        <w:rPr>
          <w:rFonts w:ascii="Arial" w:eastAsia="Calibri" w:hAnsi="Arial" w:cs="Arial"/>
          <w:sz w:val="28"/>
          <w:szCs w:val="28"/>
        </w:rPr>
        <w:t xml:space="preserve"> «7.1.Сведения о бюджетном обязательстве, возникше</w:t>
      </w:r>
      <w:r w:rsidR="00C451B0" w:rsidRPr="00830543">
        <w:rPr>
          <w:rFonts w:ascii="Arial" w:eastAsia="Calibri" w:hAnsi="Arial" w:cs="Arial"/>
          <w:sz w:val="28"/>
          <w:szCs w:val="28"/>
        </w:rPr>
        <w:t>м</w:t>
      </w:r>
      <w:r w:rsidRPr="00830543">
        <w:rPr>
          <w:rFonts w:ascii="Arial" w:eastAsia="Calibri" w:hAnsi="Arial" w:cs="Arial"/>
          <w:sz w:val="28"/>
          <w:szCs w:val="28"/>
        </w:rPr>
        <w:t xml:space="preserve"> на основании документов-</w:t>
      </w:r>
      <w:proofErr w:type="gramStart"/>
      <w:r w:rsidRPr="00830543">
        <w:rPr>
          <w:rFonts w:ascii="Arial" w:eastAsia="Calibri" w:hAnsi="Arial" w:cs="Arial"/>
          <w:sz w:val="28"/>
          <w:szCs w:val="28"/>
        </w:rPr>
        <w:t>оснований, предусмотренных  п</w:t>
      </w:r>
      <w:r w:rsidR="00C451B0" w:rsidRPr="00830543">
        <w:rPr>
          <w:rFonts w:ascii="Arial" w:eastAsia="Calibri" w:hAnsi="Arial" w:cs="Arial"/>
          <w:sz w:val="28"/>
          <w:szCs w:val="28"/>
        </w:rPr>
        <w:t xml:space="preserve">унктом </w:t>
      </w:r>
      <w:r w:rsidRPr="00830543">
        <w:rPr>
          <w:rFonts w:ascii="Arial" w:eastAsia="Calibri" w:hAnsi="Arial" w:cs="Arial"/>
          <w:sz w:val="28"/>
          <w:szCs w:val="28"/>
        </w:rPr>
        <w:t xml:space="preserve">8 </w:t>
      </w:r>
      <w:r w:rsidR="00C451B0" w:rsidRPr="00830543">
        <w:rPr>
          <w:rFonts w:ascii="Arial" w:eastAsia="Calibri" w:hAnsi="Arial" w:cs="Arial"/>
          <w:sz w:val="28"/>
          <w:szCs w:val="28"/>
        </w:rPr>
        <w:t>графы 2 Перечня</w:t>
      </w:r>
      <w:r w:rsidR="007F083F" w:rsidRPr="00830543">
        <w:rPr>
          <w:rFonts w:ascii="Arial" w:eastAsia="Calibri" w:hAnsi="Arial" w:cs="Arial"/>
          <w:sz w:val="28"/>
          <w:szCs w:val="28"/>
        </w:rPr>
        <w:t xml:space="preserve"> формируются</w:t>
      </w:r>
      <w:proofErr w:type="gramEnd"/>
      <w:r w:rsidR="007F083F" w:rsidRPr="00830543">
        <w:rPr>
          <w:rFonts w:ascii="Arial" w:eastAsia="Calibri" w:hAnsi="Arial" w:cs="Arial"/>
          <w:sz w:val="28"/>
          <w:szCs w:val="28"/>
        </w:rPr>
        <w:t xml:space="preserve"> как АВТОБО»</w:t>
      </w:r>
      <w:r w:rsidR="00B65747" w:rsidRPr="00830543">
        <w:rPr>
          <w:rFonts w:ascii="Arial" w:eastAsia="Calibri" w:hAnsi="Arial" w:cs="Arial"/>
          <w:sz w:val="28"/>
          <w:szCs w:val="28"/>
        </w:rPr>
        <w:t>.</w:t>
      </w:r>
    </w:p>
    <w:p w:rsidR="002F3E4F" w:rsidRPr="00830543" w:rsidRDefault="002F3E4F" w:rsidP="008305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sz w:val="28"/>
          <w:szCs w:val="28"/>
        </w:rPr>
      </w:pPr>
    </w:p>
    <w:p w:rsidR="00B65747" w:rsidRPr="00830543" w:rsidRDefault="00B65747" w:rsidP="00830543">
      <w:pPr>
        <w:ind w:firstLine="708"/>
        <w:jc w:val="both"/>
        <w:rPr>
          <w:rFonts w:ascii="Arial" w:eastAsia="Calibri" w:hAnsi="Arial" w:cs="Arial"/>
          <w:sz w:val="28"/>
          <w:szCs w:val="28"/>
        </w:rPr>
      </w:pPr>
      <w:r w:rsidRPr="00830543">
        <w:rPr>
          <w:rFonts w:ascii="Arial" w:eastAsia="Calibri" w:hAnsi="Arial" w:cs="Arial"/>
          <w:sz w:val="28"/>
          <w:szCs w:val="28"/>
        </w:rPr>
        <w:t>2.Настоящее постановление вступает в силу со дня подписания.</w:t>
      </w:r>
    </w:p>
    <w:p w:rsidR="00B65747" w:rsidRPr="00830543" w:rsidRDefault="00B65747" w:rsidP="00830543">
      <w:pPr>
        <w:ind w:firstLine="708"/>
        <w:jc w:val="both"/>
        <w:rPr>
          <w:rFonts w:ascii="Arial" w:eastAsia="Calibri" w:hAnsi="Arial" w:cs="Arial"/>
          <w:sz w:val="28"/>
          <w:szCs w:val="28"/>
        </w:rPr>
      </w:pPr>
      <w:r w:rsidRPr="00830543">
        <w:rPr>
          <w:rFonts w:ascii="Arial" w:eastAsia="Calibri" w:hAnsi="Arial" w:cs="Arial"/>
          <w:sz w:val="28"/>
          <w:szCs w:val="28"/>
        </w:rPr>
        <w:t>3.</w:t>
      </w:r>
      <w:proofErr w:type="gramStart"/>
      <w:r w:rsidRPr="00830543">
        <w:rPr>
          <w:rFonts w:ascii="Arial" w:eastAsia="Calibri" w:hAnsi="Arial" w:cs="Arial"/>
          <w:sz w:val="28"/>
          <w:szCs w:val="28"/>
        </w:rPr>
        <w:t>Контроль за</w:t>
      </w:r>
      <w:proofErr w:type="gramEnd"/>
      <w:r w:rsidRPr="00830543">
        <w:rPr>
          <w:rFonts w:ascii="Arial" w:eastAsia="Calibri" w:hAnsi="Arial" w:cs="Arial"/>
          <w:sz w:val="28"/>
          <w:szCs w:val="28"/>
        </w:rPr>
        <w:t xml:space="preserve"> исполнением настоящего постановления оставляю за собой.</w:t>
      </w:r>
    </w:p>
    <w:p w:rsidR="00B65747" w:rsidRPr="00830543" w:rsidRDefault="00B65747" w:rsidP="00B65747">
      <w:pPr>
        <w:jc w:val="both"/>
        <w:rPr>
          <w:rFonts w:ascii="Arial" w:eastAsia="Calibri" w:hAnsi="Arial" w:cs="Arial"/>
          <w:sz w:val="28"/>
          <w:szCs w:val="28"/>
        </w:rPr>
      </w:pPr>
    </w:p>
    <w:p w:rsidR="00B65747" w:rsidRPr="00830543" w:rsidRDefault="00B65747" w:rsidP="00B65747">
      <w:pPr>
        <w:rPr>
          <w:rFonts w:ascii="Arial" w:eastAsia="Calibri" w:hAnsi="Arial" w:cs="Arial"/>
          <w:sz w:val="28"/>
          <w:szCs w:val="28"/>
        </w:rPr>
      </w:pPr>
    </w:p>
    <w:p w:rsidR="00B65747" w:rsidRPr="00830543" w:rsidRDefault="00B65747" w:rsidP="00B65747">
      <w:pPr>
        <w:contextualSpacing/>
        <w:rPr>
          <w:rFonts w:ascii="Arial" w:eastAsia="Calibri" w:hAnsi="Arial" w:cs="Arial"/>
          <w:sz w:val="28"/>
          <w:szCs w:val="28"/>
        </w:rPr>
      </w:pPr>
      <w:r w:rsidRPr="00830543">
        <w:rPr>
          <w:rFonts w:ascii="Arial" w:eastAsia="Calibri" w:hAnsi="Arial" w:cs="Arial"/>
          <w:sz w:val="28"/>
          <w:szCs w:val="28"/>
        </w:rPr>
        <w:t xml:space="preserve">Глава </w:t>
      </w:r>
      <w:proofErr w:type="spellStart"/>
      <w:r w:rsidR="00F217A4" w:rsidRPr="00830543">
        <w:rPr>
          <w:rFonts w:ascii="Arial" w:eastAsia="Calibri" w:hAnsi="Arial" w:cs="Arial"/>
          <w:sz w:val="28"/>
          <w:szCs w:val="28"/>
        </w:rPr>
        <w:t>Верхнерагозецкого</w:t>
      </w:r>
      <w:proofErr w:type="spellEnd"/>
      <w:r w:rsidRPr="00830543">
        <w:rPr>
          <w:rFonts w:ascii="Arial" w:eastAsia="Calibri" w:hAnsi="Arial" w:cs="Arial"/>
          <w:sz w:val="28"/>
          <w:szCs w:val="28"/>
        </w:rPr>
        <w:t xml:space="preserve"> сельсовета</w:t>
      </w:r>
      <w:bookmarkStart w:id="0" w:name="_GoBack"/>
      <w:bookmarkEnd w:id="0"/>
    </w:p>
    <w:p w:rsidR="00B65747" w:rsidRPr="00830543" w:rsidRDefault="00B65747" w:rsidP="00B65747">
      <w:pPr>
        <w:contextualSpacing/>
        <w:rPr>
          <w:rFonts w:ascii="Arial" w:eastAsia="Calibri" w:hAnsi="Arial" w:cs="Arial"/>
          <w:sz w:val="28"/>
          <w:szCs w:val="28"/>
        </w:rPr>
      </w:pPr>
      <w:r w:rsidRPr="00830543">
        <w:rPr>
          <w:rFonts w:ascii="Arial" w:eastAsia="Calibri" w:hAnsi="Arial" w:cs="Arial"/>
          <w:sz w:val="28"/>
          <w:szCs w:val="28"/>
        </w:rPr>
        <w:t xml:space="preserve">Советского района                                  </w:t>
      </w:r>
      <w:r w:rsidR="002F3E4F" w:rsidRPr="00830543">
        <w:rPr>
          <w:rFonts w:ascii="Arial" w:eastAsia="Calibri" w:hAnsi="Arial" w:cs="Arial"/>
          <w:sz w:val="28"/>
          <w:szCs w:val="28"/>
        </w:rPr>
        <w:t xml:space="preserve">                 </w:t>
      </w:r>
      <w:r w:rsidRPr="00830543">
        <w:rPr>
          <w:rFonts w:ascii="Arial" w:eastAsia="Calibri" w:hAnsi="Arial" w:cs="Arial"/>
          <w:sz w:val="28"/>
          <w:szCs w:val="28"/>
        </w:rPr>
        <w:t xml:space="preserve">                 </w:t>
      </w:r>
      <w:r w:rsidR="002F3E4F" w:rsidRPr="00830543">
        <w:rPr>
          <w:rFonts w:ascii="Arial" w:eastAsia="Calibri" w:hAnsi="Arial" w:cs="Arial"/>
          <w:sz w:val="28"/>
          <w:szCs w:val="28"/>
        </w:rPr>
        <w:t>Е.В.Сидорова</w:t>
      </w:r>
    </w:p>
    <w:p w:rsidR="00B65747" w:rsidRPr="00830543" w:rsidRDefault="00B65747" w:rsidP="00B65747">
      <w:pPr>
        <w:rPr>
          <w:rFonts w:ascii="Arial" w:eastAsia="Calibri" w:hAnsi="Arial" w:cs="Arial"/>
          <w:sz w:val="28"/>
          <w:szCs w:val="28"/>
        </w:rPr>
      </w:pPr>
    </w:p>
    <w:p w:rsidR="00B65747" w:rsidRPr="00830543" w:rsidRDefault="00B65747" w:rsidP="00B6574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:rsidR="00B65747" w:rsidRPr="00830543" w:rsidRDefault="00B65747" w:rsidP="00B6574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:rsidR="00B65747" w:rsidRPr="00830543" w:rsidRDefault="00B65747" w:rsidP="00B6574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B65747" w:rsidRPr="00B65747" w:rsidRDefault="00B65747" w:rsidP="00B6574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sectPr w:rsidR="00B65747" w:rsidRPr="00B65747" w:rsidSect="007F083F">
      <w:pgSz w:w="11905" w:h="16838"/>
      <w:pgMar w:top="1134" w:right="567" w:bottom="1134" w:left="1134" w:header="709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CD9"/>
    <w:rsid w:val="000D110B"/>
    <w:rsid w:val="001B4CCA"/>
    <w:rsid w:val="002F3E4F"/>
    <w:rsid w:val="00387CD9"/>
    <w:rsid w:val="0047022F"/>
    <w:rsid w:val="004E60CE"/>
    <w:rsid w:val="00551DF9"/>
    <w:rsid w:val="005E3F80"/>
    <w:rsid w:val="00681C10"/>
    <w:rsid w:val="007F083F"/>
    <w:rsid w:val="00830543"/>
    <w:rsid w:val="008403CC"/>
    <w:rsid w:val="008645A7"/>
    <w:rsid w:val="009076C3"/>
    <w:rsid w:val="00B36C04"/>
    <w:rsid w:val="00B65747"/>
    <w:rsid w:val="00C25319"/>
    <w:rsid w:val="00C451B0"/>
    <w:rsid w:val="00E0644A"/>
    <w:rsid w:val="00F217A4"/>
    <w:rsid w:val="00FB2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65747"/>
  </w:style>
  <w:style w:type="paragraph" w:styleId="a3">
    <w:name w:val="header"/>
    <w:basedOn w:val="a"/>
    <w:link w:val="a4"/>
    <w:uiPriority w:val="99"/>
    <w:semiHidden/>
    <w:unhideWhenUsed/>
    <w:rsid w:val="00B6574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65747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semiHidden/>
    <w:unhideWhenUsed/>
    <w:rsid w:val="00B6574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B65747"/>
    <w:rPr>
      <w:rFonts w:ascii="Calibri" w:eastAsia="Calibri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B6574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5747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uiPriority w:val="99"/>
    <w:rsid w:val="00B6574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B6574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blk">
    <w:name w:val="blk"/>
    <w:rsid w:val="00B65747"/>
  </w:style>
  <w:style w:type="character" w:styleId="a9">
    <w:name w:val="Hyperlink"/>
    <w:basedOn w:val="a0"/>
    <w:uiPriority w:val="99"/>
    <w:semiHidden/>
    <w:unhideWhenUsed/>
    <w:rsid w:val="00B65747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65747"/>
    <w:rPr>
      <w:color w:val="800080"/>
      <w:u w:val="single"/>
    </w:rPr>
  </w:style>
  <w:style w:type="table" w:styleId="ab">
    <w:name w:val="Table Grid"/>
    <w:basedOn w:val="a1"/>
    <w:uiPriority w:val="59"/>
    <w:rsid w:val="00B36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65747"/>
  </w:style>
  <w:style w:type="paragraph" w:styleId="a3">
    <w:name w:val="header"/>
    <w:basedOn w:val="a"/>
    <w:link w:val="a4"/>
    <w:uiPriority w:val="99"/>
    <w:semiHidden/>
    <w:unhideWhenUsed/>
    <w:rsid w:val="00B6574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65747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semiHidden/>
    <w:unhideWhenUsed/>
    <w:rsid w:val="00B6574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B65747"/>
    <w:rPr>
      <w:rFonts w:ascii="Calibri" w:eastAsia="Calibri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B6574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5747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uiPriority w:val="99"/>
    <w:rsid w:val="00B6574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B6574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blk">
    <w:name w:val="blk"/>
    <w:rsid w:val="00B65747"/>
  </w:style>
  <w:style w:type="character" w:styleId="a9">
    <w:name w:val="Hyperlink"/>
    <w:basedOn w:val="a0"/>
    <w:uiPriority w:val="99"/>
    <w:semiHidden/>
    <w:unhideWhenUsed/>
    <w:rsid w:val="00B65747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65747"/>
    <w:rPr>
      <w:color w:val="800080"/>
      <w:u w:val="single"/>
    </w:rPr>
  </w:style>
  <w:style w:type="table" w:styleId="ab">
    <w:name w:val="Table Grid"/>
    <w:basedOn w:val="a1"/>
    <w:uiPriority w:val="59"/>
    <w:rsid w:val="00B36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1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&#1059;&#1057;&#1058;&#1040;&#1042;&#1067;\&#1055;&#1054;&#1051;&#1068;&#1047;&#1054;&#1042;&#1040;&#1058;&#1045;&#1051;&#1068;%20&#1057;&#1054;&#1048;&#1053;\&#1044;&#1086;&#1082;&#1091;&#1084;&#1077;&#1085;&#1090;&#1099;\&#1059;&#1050;&#1040;&#1047;&#1067;%20&#1042;&#1057;&#1045;&#1061;%20&#1051;&#1045;&#1058;\&#1091;&#1082;&#1072;&#1079;&#1099;%202018\&#1087;&#1086;&#1089;&#1090;&#1072;&#1085;&#1086;&#1074;&#1083;&#1077;&#1085;&#1080;&#1077;\&#8470;176%20&#1086;&#1090;%2001.12.16.docx" TargetMode="External"/><Relationship Id="rId4" Type="http://schemas.openxmlformats.org/officeDocument/2006/relationships/hyperlink" Target="file:///D:\&#1059;&#1057;&#1058;&#1040;&#1042;&#1067;\&#1055;&#1054;&#1051;&#1068;&#1047;&#1054;&#1042;&#1040;&#1058;&#1045;&#1051;&#1068;%20&#1057;&#1054;&#1048;&#1053;\&#1044;&#1086;&#1082;&#1091;&#1084;&#1077;&#1085;&#1090;&#1099;\&#1059;&#1050;&#1040;&#1047;&#1067;%20&#1042;&#1057;&#1045;&#1061;%20&#1051;&#1045;&#1058;\&#1091;&#1082;&#1072;&#1079;&#1099;%202018\&#1087;&#1086;&#1089;&#1090;&#1072;&#1085;&#1086;&#1074;&#1083;&#1077;&#1085;&#1080;&#1077;\&#8470;176%20&#1086;&#1090;%2001.12.1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Пользователь Windows</cp:lastModifiedBy>
  <cp:revision>11</cp:revision>
  <cp:lastPrinted>2018-01-12T10:01:00Z</cp:lastPrinted>
  <dcterms:created xsi:type="dcterms:W3CDTF">2018-01-11T19:08:00Z</dcterms:created>
  <dcterms:modified xsi:type="dcterms:W3CDTF">2018-01-12T10:27:00Z</dcterms:modified>
</cp:coreProperties>
</file>