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2A" w:rsidRDefault="00AA442A" w:rsidP="00AA442A">
      <w:pPr>
        <w:pStyle w:val="2"/>
        <w:tabs>
          <w:tab w:val="left" w:pos="708"/>
        </w:tabs>
        <w:spacing w:before="0"/>
        <w:ind w:left="567"/>
        <w:jc w:val="center"/>
        <w:rPr>
          <w:rFonts w:ascii="Arial" w:hAnsi="Arial"/>
          <w:bCs w:val="0"/>
          <w:i w:val="0"/>
          <w:sz w:val="32"/>
        </w:rPr>
      </w:pPr>
      <w:r>
        <w:rPr>
          <w:rFonts w:ascii="Arial" w:hAnsi="Arial"/>
          <w:bCs w:val="0"/>
          <w:i w:val="0"/>
          <w:sz w:val="32"/>
        </w:rPr>
        <w:t>АДМИНИСТРАЦИЯ</w:t>
      </w:r>
    </w:p>
    <w:p w:rsidR="00AA442A" w:rsidRDefault="00AA442A" w:rsidP="00AA442A">
      <w:pPr>
        <w:pStyle w:val="2"/>
        <w:tabs>
          <w:tab w:val="left" w:pos="708"/>
        </w:tabs>
        <w:spacing w:before="0"/>
        <w:ind w:left="567"/>
        <w:jc w:val="center"/>
        <w:rPr>
          <w:rFonts w:ascii="Arial" w:hAnsi="Arial"/>
          <w:bCs w:val="0"/>
          <w:i w:val="0"/>
          <w:sz w:val="32"/>
        </w:rPr>
      </w:pPr>
      <w:r>
        <w:rPr>
          <w:rFonts w:ascii="Arial" w:hAnsi="Arial"/>
          <w:bCs w:val="0"/>
          <w:i w:val="0"/>
          <w:sz w:val="32"/>
        </w:rPr>
        <w:t>ЛЕДОВСКОГО СЕЛЬСОВЕТА</w:t>
      </w:r>
    </w:p>
    <w:p w:rsidR="00AA442A" w:rsidRDefault="00AA442A" w:rsidP="00AA442A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     </w:t>
      </w:r>
      <w:r w:rsidR="00CD4352">
        <w:rPr>
          <w:rFonts w:ascii="Arial" w:hAnsi="Arial" w:cs="Arial"/>
          <w:b/>
          <w:sz w:val="32"/>
        </w:rPr>
        <w:t xml:space="preserve">СОВЕТСКОГО </w:t>
      </w:r>
      <w:r>
        <w:rPr>
          <w:rFonts w:ascii="Arial" w:hAnsi="Arial" w:cs="Arial"/>
          <w:b/>
          <w:sz w:val="32"/>
        </w:rPr>
        <w:t>РАЙОНА</w:t>
      </w:r>
    </w:p>
    <w:p w:rsidR="00AA442A" w:rsidRDefault="00AA442A" w:rsidP="00AA442A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     КУРСКОЙ ОБЛАСТИ</w:t>
      </w:r>
    </w:p>
    <w:p w:rsidR="00AA442A" w:rsidRDefault="00AA442A" w:rsidP="00AA442A">
      <w:pPr>
        <w:jc w:val="center"/>
        <w:rPr>
          <w:rFonts w:ascii="Arial" w:hAnsi="Arial" w:cs="Arial"/>
          <w:b/>
          <w:sz w:val="32"/>
        </w:rPr>
      </w:pPr>
    </w:p>
    <w:p w:rsidR="00AA442A" w:rsidRDefault="00AA442A" w:rsidP="00AA442A">
      <w:pPr>
        <w:pStyle w:val="1"/>
        <w:numPr>
          <w:ilvl w:val="0"/>
          <w:numId w:val="0"/>
        </w:numPr>
        <w:tabs>
          <w:tab w:val="left" w:pos="708"/>
        </w:tabs>
        <w:ind w:left="720" w:hanging="360"/>
        <w:rPr>
          <w:rFonts w:ascii="Arial" w:hAnsi="Arial" w:cs="Arial"/>
          <w:b/>
          <w:sz w:val="22"/>
          <w:szCs w:val="24"/>
        </w:rPr>
      </w:pPr>
      <w:r>
        <w:rPr>
          <w:b/>
          <w:bCs/>
          <w:sz w:val="32"/>
          <w:szCs w:val="24"/>
        </w:rPr>
        <w:t>ПОСТАНОВЛЕНИЕ</w:t>
      </w:r>
    </w:p>
    <w:p w:rsidR="00AA442A" w:rsidRDefault="00AA442A" w:rsidP="00AA442A">
      <w:pPr>
        <w:jc w:val="center"/>
        <w:rPr>
          <w:rFonts w:ascii="Arial" w:hAnsi="Arial" w:cs="Arial"/>
          <w:b/>
          <w:sz w:val="18"/>
        </w:rPr>
      </w:pPr>
    </w:p>
    <w:tbl>
      <w:tblPr>
        <w:tblW w:w="10035" w:type="dxa"/>
        <w:tblLayout w:type="fixed"/>
        <w:tblLook w:val="04A0"/>
      </w:tblPr>
      <w:tblGrid>
        <w:gridCol w:w="10035"/>
      </w:tblGrid>
      <w:tr w:rsidR="00AA442A" w:rsidTr="00AA442A">
        <w:tc>
          <w:tcPr>
            <w:tcW w:w="10031" w:type="dxa"/>
          </w:tcPr>
          <w:p w:rsidR="00AA442A" w:rsidRDefault="00AA442A">
            <w:pPr>
              <w:jc w:val="center"/>
              <w:rPr>
                <w:rFonts w:ascii="Arial" w:hAnsi="Arial" w:cs="Arial"/>
                <w:b/>
                <w:bCs/>
                <w:sz w:val="32"/>
                <w:u w:val="single"/>
              </w:rPr>
            </w:pPr>
            <w:r>
              <w:rPr>
                <w:rFonts w:ascii="Arial" w:hAnsi="Arial" w:cs="Arial"/>
                <w:b/>
                <w:bCs/>
                <w:sz w:val="32"/>
              </w:rPr>
              <w:t>от</w:t>
            </w:r>
            <w:r w:rsidR="00294BCD">
              <w:rPr>
                <w:rFonts w:ascii="Arial" w:hAnsi="Arial" w:cs="Arial"/>
                <w:b/>
                <w:bCs/>
                <w:sz w:val="32"/>
              </w:rPr>
              <w:t xml:space="preserve"> 04</w:t>
            </w:r>
            <w:r>
              <w:rPr>
                <w:rFonts w:ascii="Arial" w:hAnsi="Arial" w:cs="Arial"/>
                <w:b/>
                <w:bCs/>
                <w:sz w:val="32"/>
              </w:rPr>
              <w:t xml:space="preserve">.12.2017 № </w:t>
            </w:r>
            <w:r w:rsidR="00CD4352">
              <w:rPr>
                <w:rFonts w:ascii="Arial" w:hAnsi="Arial" w:cs="Arial"/>
                <w:b/>
                <w:bCs/>
                <w:sz w:val="32"/>
              </w:rPr>
              <w:t>9</w:t>
            </w:r>
            <w:r w:rsidR="00294BCD">
              <w:rPr>
                <w:rFonts w:ascii="Arial" w:hAnsi="Arial" w:cs="Arial"/>
                <w:b/>
                <w:bCs/>
                <w:sz w:val="32"/>
              </w:rPr>
              <w:t>2</w:t>
            </w:r>
          </w:p>
          <w:p w:rsidR="00AA442A" w:rsidRDefault="00AA442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AA442A" w:rsidRDefault="00AA442A" w:rsidP="00AA442A">
      <w:pPr>
        <w:shd w:val="clear" w:color="auto" w:fill="FFFFFF"/>
        <w:autoSpaceDE w:val="0"/>
        <w:rPr>
          <w:rFonts w:ascii="Arial" w:eastAsia="Times New Roman CYR" w:hAnsi="Arial" w:cs="Arial"/>
          <w:b/>
          <w:bCs/>
          <w:color w:val="000000"/>
          <w:spacing w:val="5"/>
        </w:rPr>
      </w:pPr>
    </w:p>
    <w:p w:rsidR="00AA442A" w:rsidRDefault="00AA442A" w:rsidP="00AA442A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Об утверждении муниципальной  программы «Защита населения и</w:t>
      </w:r>
      <w:r w:rsidR="00505EE1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территории от чрезвычайных ситуаций, обеспечение пожарной безопасности и безопасности людей на водных объектах» муниципального образования «</w:t>
      </w:r>
      <w:proofErr w:type="spellStart"/>
      <w:r>
        <w:rPr>
          <w:rFonts w:ascii="Arial" w:hAnsi="Arial" w:cs="Arial"/>
          <w:b/>
          <w:sz w:val="28"/>
        </w:rPr>
        <w:t>Ледовский</w:t>
      </w:r>
      <w:proofErr w:type="spellEnd"/>
      <w:r>
        <w:rPr>
          <w:rFonts w:ascii="Arial" w:hAnsi="Arial" w:cs="Arial"/>
          <w:b/>
          <w:sz w:val="28"/>
        </w:rPr>
        <w:t xml:space="preserve">   сельсовет»</w:t>
      </w:r>
    </w:p>
    <w:p w:rsidR="00AA442A" w:rsidRDefault="00AA442A" w:rsidP="00AA442A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t xml:space="preserve"> на 2018-2020 годы»</w:t>
      </w:r>
    </w:p>
    <w:p w:rsidR="00AA442A" w:rsidRPr="00AA442A" w:rsidRDefault="00AA442A" w:rsidP="00AA442A">
      <w:pPr>
        <w:ind w:firstLine="567"/>
        <w:jc w:val="both"/>
        <w:rPr>
          <w:rFonts w:ascii="Arial" w:hAnsi="Arial" w:cs="Arial"/>
          <w:b/>
          <w:color w:val="000000" w:themeColor="text1"/>
        </w:rPr>
      </w:pPr>
      <w:proofErr w:type="gramStart"/>
      <w:r>
        <w:rPr>
          <w:rFonts w:ascii="Arial" w:hAnsi="Arial" w:cs="Arial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21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Arial" w:hAnsi="Arial" w:cs="Arial"/>
          </w:rPr>
          <w:t>1994 г</w:t>
        </w:r>
      </w:smartTag>
      <w:r>
        <w:rPr>
          <w:rFonts w:ascii="Arial" w:hAnsi="Arial" w:cs="Arial"/>
        </w:rPr>
        <w:t xml:space="preserve">. № 69-ФЗ «О пожарной безопасности», от 22 июля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Arial" w:hAnsi="Arial" w:cs="Arial"/>
          </w:rPr>
          <w:t>2008 г</w:t>
        </w:r>
      </w:smartTag>
      <w:r>
        <w:rPr>
          <w:rFonts w:ascii="Arial" w:hAnsi="Arial" w:cs="Arial"/>
        </w:rPr>
        <w:t xml:space="preserve">. № 123-ФЗ «Технический регламент о требованиях пожарной безопасности»,  Постановлением Администрации </w:t>
      </w:r>
      <w:proofErr w:type="spellStart"/>
      <w:r>
        <w:rPr>
          <w:rFonts w:ascii="Arial" w:hAnsi="Arial" w:cs="Arial"/>
        </w:rPr>
        <w:t>Ледовского</w:t>
      </w:r>
      <w:proofErr w:type="spellEnd"/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Хомутовского</w:t>
      </w:r>
      <w:proofErr w:type="spellEnd"/>
      <w:r>
        <w:rPr>
          <w:rFonts w:ascii="Arial" w:hAnsi="Arial" w:cs="Arial"/>
        </w:rPr>
        <w:t xml:space="preserve"> района Курской области от 19.12.2013 года №63 «Об утверждении Порядка принятия решений о разработке муниципальных программ</w:t>
      </w:r>
      <w:proofErr w:type="gramEnd"/>
      <w:r>
        <w:rPr>
          <w:rFonts w:ascii="Arial" w:hAnsi="Arial" w:cs="Arial"/>
        </w:rPr>
        <w:t xml:space="preserve"> муниципального образования «</w:t>
      </w:r>
      <w:proofErr w:type="spellStart"/>
      <w:r>
        <w:rPr>
          <w:rFonts w:ascii="Arial" w:hAnsi="Arial" w:cs="Arial"/>
        </w:rPr>
        <w:t>Ледовский</w:t>
      </w:r>
      <w:proofErr w:type="spellEnd"/>
      <w:r>
        <w:rPr>
          <w:rFonts w:ascii="Arial" w:hAnsi="Arial" w:cs="Arial"/>
        </w:rPr>
        <w:t xml:space="preserve">  сельсовет» Советского района Курской области, их формировании, реализации и проведении оценки эффективности реализации», в целях реализация единой государственной политики в области предупреждения и ликвидации чрезвычайных ситуаций природного и техногенного характера и обеспечения пожарной безопасности на территории муниципального образования «</w:t>
      </w:r>
      <w:proofErr w:type="spellStart"/>
      <w:r>
        <w:rPr>
          <w:rFonts w:ascii="Arial" w:hAnsi="Arial" w:cs="Arial"/>
        </w:rPr>
        <w:t>Ледовский</w:t>
      </w:r>
      <w:proofErr w:type="spellEnd"/>
      <w:r>
        <w:rPr>
          <w:rFonts w:ascii="Arial" w:hAnsi="Arial" w:cs="Arial"/>
        </w:rPr>
        <w:t xml:space="preserve"> сельсовет», Администрация </w:t>
      </w:r>
      <w:proofErr w:type="spellStart"/>
      <w:r>
        <w:rPr>
          <w:rFonts w:ascii="Arial" w:hAnsi="Arial" w:cs="Arial"/>
        </w:rPr>
        <w:t>Ледовского</w:t>
      </w:r>
      <w:proofErr w:type="spellEnd"/>
      <w:r>
        <w:rPr>
          <w:rFonts w:ascii="Arial" w:hAnsi="Arial" w:cs="Arial"/>
        </w:rPr>
        <w:t xml:space="preserve"> сельсовета Советского района   </w:t>
      </w:r>
      <w:proofErr w:type="gramStart"/>
      <w:r w:rsidRPr="00AA442A">
        <w:rPr>
          <w:rFonts w:ascii="Arial" w:hAnsi="Arial" w:cs="Arial"/>
          <w:b/>
          <w:color w:val="000000" w:themeColor="text1"/>
        </w:rPr>
        <w:t>П</w:t>
      </w:r>
      <w:proofErr w:type="gramEnd"/>
      <w:r w:rsidRPr="00AA442A">
        <w:rPr>
          <w:rFonts w:ascii="Arial" w:hAnsi="Arial" w:cs="Arial"/>
          <w:b/>
          <w:color w:val="000000" w:themeColor="text1"/>
        </w:rPr>
        <w:t xml:space="preserve"> О С Т А Н О В Л Я Е Т:</w:t>
      </w:r>
    </w:p>
    <w:p w:rsidR="00AA442A" w:rsidRDefault="00AA442A" w:rsidP="00AA442A">
      <w:pPr>
        <w:pStyle w:val="a5"/>
        <w:numPr>
          <w:ilvl w:val="0"/>
          <w:numId w:val="1"/>
        </w:numPr>
        <w:suppressAutoHyphens w:val="0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Утвердить прилагаемую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муниципальную  программу «Реализация единой государственной политики в области предупреждения и ликвидации чрезвычайных ситуаций природного и техногенного характера и обеспечения пожарной безопасности на территории муниципального образования «</w:t>
      </w:r>
      <w:proofErr w:type="spellStart"/>
      <w:r>
        <w:rPr>
          <w:rFonts w:ascii="Arial" w:hAnsi="Arial" w:cs="Arial"/>
        </w:rPr>
        <w:t>Ледовский</w:t>
      </w:r>
      <w:proofErr w:type="spellEnd"/>
      <w:r>
        <w:rPr>
          <w:rFonts w:ascii="Arial" w:hAnsi="Arial" w:cs="Arial"/>
        </w:rPr>
        <w:t xml:space="preserve"> сельсовет» на 2018-2020 годы».</w:t>
      </w:r>
    </w:p>
    <w:p w:rsidR="00AA442A" w:rsidRDefault="00AA442A" w:rsidP="00AA442A">
      <w:pPr>
        <w:pStyle w:val="a5"/>
        <w:numPr>
          <w:ilvl w:val="0"/>
          <w:numId w:val="1"/>
        </w:numPr>
        <w:suppressAutoHyphens w:val="0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Настоящее постановление подлежит размещению на официально сайте Администрации Советского района в сети «Интернет», вступает в силу со дня его официального обнародования, и распространяется на правоотношения, возникающие с 01.01.2018 года. </w:t>
      </w:r>
    </w:p>
    <w:p w:rsidR="00AA442A" w:rsidRDefault="00AA442A" w:rsidP="00AA442A">
      <w:pPr>
        <w:pStyle w:val="a5"/>
        <w:suppressAutoHyphens w:val="0"/>
        <w:jc w:val="both"/>
        <w:rPr>
          <w:rFonts w:ascii="Arial" w:hAnsi="Arial" w:cs="Arial"/>
        </w:rPr>
      </w:pPr>
    </w:p>
    <w:p w:rsidR="00AA442A" w:rsidRDefault="00AA442A" w:rsidP="00AA442A">
      <w:pPr>
        <w:pStyle w:val="a5"/>
        <w:suppressAutoHyphens w:val="0"/>
        <w:jc w:val="both"/>
        <w:rPr>
          <w:rFonts w:ascii="Arial" w:hAnsi="Arial" w:cs="Arial"/>
        </w:rPr>
      </w:pPr>
    </w:p>
    <w:p w:rsidR="00AA442A" w:rsidRDefault="00AA442A" w:rsidP="00AA442A">
      <w:pPr>
        <w:pStyle w:val="a5"/>
        <w:suppressAutoHyphens w:val="0"/>
        <w:jc w:val="both"/>
        <w:rPr>
          <w:rFonts w:ascii="Arial" w:hAnsi="Arial" w:cs="Arial"/>
        </w:rPr>
      </w:pPr>
    </w:p>
    <w:p w:rsidR="00AA442A" w:rsidRDefault="00AA442A" w:rsidP="00AA442A">
      <w:pPr>
        <w:pStyle w:val="a5"/>
        <w:suppressAutoHyphens w:val="0"/>
        <w:jc w:val="both"/>
        <w:rPr>
          <w:rFonts w:ascii="Arial" w:hAnsi="Arial" w:cs="Arial"/>
        </w:rPr>
      </w:pPr>
    </w:p>
    <w:p w:rsidR="00AA442A" w:rsidRPr="00AA442A" w:rsidRDefault="00AA442A" w:rsidP="00AA442A">
      <w:pPr>
        <w:pStyle w:val="21"/>
        <w:tabs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AA442A">
        <w:rPr>
          <w:rFonts w:ascii="Arial" w:hAnsi="Arial" w:cs="Arial"/>
          <w:bCs/>
        </w:rPr>
        <w:t xml:space="preserve">Глава </w:t>
      </w:r>
      <w:proofErr w:type="spellStart"/>
      <w:r w:rsidRPr="00AA442A">
        <w:rPr>
          <w:rFonts w:ascii="Arial" w:hAnsi="Arial" w:cs="Arial"/>
          <w:bCs/>
        </w:rPr>
        <w:t>Ледовского</w:t>
      </w:r>
      <w:proofErr w:type="spellEnd"/>
      <w:r w:rsidRPr="00AA442A">
        <w:rPr>
          <w:rFonts w:ascii="Arial" w:hAnsi="Arial" w:cs="Arial"/>
          <w:bCs/>
        </w:rPr>
        <w:t xml:space="preserve">  сельсовета</w:t>
      </w:r>
    </w:p>
    <w:p w:rsidR="00AA442A" w:rsidRPr="00AA442A" w:rsidRDefault="00AA442A" w:rsidP="00AA442A">
      <w:pPr>
        <w:pStyle w:val="21"/>
        <w:tabs>
          <w:tab w:val="left" w:pos="900"/>
        </w:tabs>
        <w:spacing w:after="0" w:line="240" w:lineRule="auto"/>
        <w:jc w:val="both"/>
        <w:rPr>
          <w:rFonts w:ascii="Arial" w:hAnsi="Arial" w:cs="Arial"/>
        </w:rPr>
      </w:pPr>
      <w:r w:rsidRPr="00AA442A">
        <w:rPr>
          <w:rFonts w:ascii="Arial" w:hAnsi="Arial" w:cs="Arial"/>
        </w:rPr>
        <w:t xml:space="preserve">Советского  района                                                                         </w:t>
      </w:r>
      <w:proofErr w:type="spellStart"/>
      <w:r w:rsidRPr="00AA442A">
        <w:rPr>
          <w:rFonts w:ascii="Arial" w:hAnsi="Arial" w:cs="Arial"/>
        </w:rPr>
        <w:t>С.А.Атанов</w:t>
      </w:r>
      <w:proofErr w:type="spellEnd"/>
    </w:p>
    <w:p w:rsidR="00AA442A" w:rsidRDefault="00AA442A" w:rsidP="00AA442A">
      <w:pPr>
        <w:ind w:firstLine="567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</w:t>
      </w:r>
    </w:p>
    <w:p w:rsidR="00AA442A" w:rsidRDefault="00AA442A" w:rsidP="00AA442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 xml:space="preserve">        </w:t>
      </w:r>
      <w:r>
        <w:rPr>
          <w:rFonts w:ascii="Arial" w:hAnsi="Arial" w:cs="Arial"/>
          <w:b/>
        </w:rPr>
        <w:t xml:space="preserve">Утверждена </w:t>
      </w:r>
    </w:p>
    <w:p w:rsidR="00AA442A" w:rsidRDefault="00AA442A" w:rsidP="00AA442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постановлением Администрации</w:t>
      </w:r>
    </w:p>
    <w:p w:rsidR="00AA442A" w:rsidRDefault="00AA442A" w:rsidP="00AA442A">
      <w:pPr>
        <w:jc w:val="right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Ледовского</w:t>
      </w:r>
      <w:proofErr w:type="spellEnd"/>
      <w:r>
        <w:rPr>
          <w:rFonts w:ascii="Arial" w:hAnsi="Arial" w:cs="Arial"/>
          <w:b/>
        </w:rPr>
        <w:t xml:space="preserve"> сельсовета</w:t>
      </w:r>
    </w:p>
    <w:p w:rsidR="00AA442A" w:rsidRDefault="00AA442A" w:rsidP="00AA442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От   </w:t>
      </w:r>
      <w:r w:rsidR="00294BCD">
        <w:rPr>
          <w:rFonts w:ascii="Arial" w:hAnsi="Arial" w:cs="Arial"/>
          <w:b/>
        </w:rPr>
        <w:t>04.</w:t>
      </w:r>
      <w:r>
        <w:rPr>
          <w:rFonts w:ascii="Arial" w:hAnsi="Arial" w:cs="Arial"/>
          <w:b/>
        </w:rPr>
        <w:t>12.2017 года №</w:t>
      </w:r>
      <w:r w:rsidR="00294BCD">
        <w:rPr>
          <w:rFonts w:ascii="Arial" w:hAnsi="Arial" w:cs="Arial"/>
          <w:b/>
        </w:rPr>
        <w:t>92</w:t>
      </w:r>
    </w:p>
    <w:p w:rsidR="00AA442A" w:rsidRDefault="00AA442A" w:rsidP="00AA442A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442A" w:rsidRDefault="00AA442A" w:rsidP="00AA442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A442A" w:rsidRDefault="00AA442A" w:rsidP="00AA442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A442A" w:rsidRDefault="00AA442A" w:rsidP="00AA442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A442A" w:rsidRDefault="00AA442A" w:rsidP="00AA442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A442A" w:rsidRDefault="00AA442A" w:rsidP="00AA442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A442A" w:rsidRDefault="00AA442A" w:rsidP="00AA442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A442A" w:rsidRDefault="00AA442A" w:rsidP="00AA442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A442A" w:rsidRDefault="00AA442A" w:rsidP="00AA442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A442A" w:rsidRDefault="00AA442A" w:rsidP="00AA442A">
      <w:pPr>
        <w:autoSpaceDE w:val="0"/>
        <w:autoSpaceDN w:val="0"/>
        <w:adjustRightInd w:val="0"/>
        <w:rPr>
          <w:rFonts w:ascii="Arial" w:hAnsi="Arial" w:cs="Arial"/>
        </w:rPr>
      </w:pPr>
    </w:p>
    <w:p w:rsidR="00AA442A" w:rsidRDefault="00AA442A" w:rsidP="00AA442A">
      <w:pPr>
        <w:pStyle w:val="ConsPlusTitle"/>
        <w:widowControl/>
        <w:jc w:val="center"/>
        <w:rPr>
          <w:rFonts w:ascii="Arial" w:hAnsi="Arial" w:cs="Arial"/>
        </w:rPr>
      </w:pPr>
      <w:r>
        <w:rPr>
          <w:rFonts w:ascii="Arial" w:hAnsi="Arial" w:cs="Arial"/>
        </w:rPr>
        <w:t>МУНИЦИПАЛЬНАЯ   ПРОГРАММА</w:t>
      </w:r>
    </w:p>
    <w:p w:rsidR="00AA442A" w:rsidRDefault="00AA442A" w:rsidP="00AA442A">
      <w:pPr>
        <w:pStyle w:val="ConsPlusTitle"/>
        <w:widowControl/>
        <w:jc w:val="center"/>
        <w:rPr>
          <w:rFonts w:ascii="Arial" w:hAnsi="Arial" w:cs="Arial"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«Защита населения и территории от чрезвычайных ситуаций, обеспечение пожарной безопасности и безопасности людей на водных объектах</w:t>
      </w:r>
    </w:p>
    <w:p w:rsidR="00AA442A" w:rsidRDefault="00AA442A" w:rsidP="00AA442A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на2018-2020 годы</w:t>
      </w:r>
      <w:r>
        <w:rPr>
          <w:rFonts w:ascii="Arial" w:hAnsi="Arial" w:cs="Arial"/>
        </w:rPr>
        <w:t>»</w:t>
      </w:r>
    </w:p>
    <w:p w:rsidR="00AA442A" w:rsidRDefault="00AA442A" w:rsidP="00AA442A">
      <w:pPr>
        <w:tabs>
          <w:tab w:val="left" w:pos="8580"/>
        </w:tabs>
        <w:jc w:val="center"/>
        <w:rPr>
          <w:rFonts w:ascii="Arial" w:hAnsi="Arial" w:cs="Arial"/>
        </w:rPr>
      </w:pPr>
    </w:p>
    <w:p w:rsidR="00AA442A" w:rsidRDefault="00AA442A" w:rsidP="00AA442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A442A" w:rsidRDefault="00AA442A" w:rsidP="00AA442A">
      <w:pPr>
        <w:pStyle w:val="2"/>
        <w:suppressAutoHyphens w:val="0"/>
        <w:spacing w:before="0" w:after="0"/>
        <w:jc w:val="center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i w:val="0"/>
          <w:iCs w:val="0"/>
        </w:rPr>
        <w:br w:type="page"/>
      </w:r>
    </w:p>
    <w:p w:rsidR="00AA442A" w:rsidRDefault="00AA442A" w:rsidP="00AA442A">
      <w:pPr>
        <w:pStyle w:val="2"/>
        <w:suppressAutoHyphens w:val="0"/>
        <w:spacing w:before="0" w:after="0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lastRenderedPageBreak/>
        <w:t xml:space="preserve">ПАСПОРТ </w:t>
      </w:r>
    </w:p>
    <w:p w:rsidR="00AA442A" w:rsidRDefault="00AA442A" w:rsidP="00AA442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AA442A" w:rsidRDefault="00AA442A" w:rsidP="00AA442A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2537"/>
        <w:gridCol w:w="6958"/>
      </w:tblGrid>
      <w:tr w:rsidR="00AA442A" w:rsidTr="00AA442A">
        <w:trPr>
          <w:trHeight w:val="240"/>
        </w:trPr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3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pStyle w:val="ConsPlusNormal"/>
              <w:widowControl/>
              <w:ind w:hanging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«Реализация единой государственной политики в области предупреждения и ликвидации чрезвычайных ситуаций природного и техногенного характера и обеспечения пожарной безопасности на территории муниципального образования «Калиновский сельсовет» на 2018-2020 годы» (далее – Программа)</w:t>
            </w:r>
          </w:p>
        </w:tc>
      </w:tr>
      <w:tr w:rsidR="00AA442A" w:rsidTr="00AA442A">
        <w:trPr>
          <w:trHeight w:val="240"/>
        </w:trPr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3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Федеральные законы от 06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>
                <w:rPr>
                  <w:sz w:val="24"/>
                  <w:szCs w:val="24"/>
                </w:rPr>
                <w:t>2003 г</w:t>
              </w:r>
            </w:smartTag>
            <w:r>
              <w:rPr>
                <w:sz w:val="24"/>
                <w:szCs w:val="24"/>
              </w:rPr>
              <w:t xml:space="preserve">. № 131-ФЗ «Об общих принципах организации местного самоуправления в Российской Федерации», от 21 декабря </w:t>
            </w:r>
            <w:smartTag w:uri="urn:schemas-microsoft-com:office:smarttags" w:element="metricconverter">
              <w:smartTagPr>
                <w:attr w:name="ProductID" w:val="1994 г"/>
              </w:smartTagPr>
              <w:r>
                <w:rPr>
                  <w:sz w:val="24"/>
                  <w:szCs w:val="24"/>
                </w:rPr>
                <w:t>1994 г</w:t>
              </w:r>
            </w:smartTag>
            <w:r>
              <w:rPr>
                <w:sz w:val="24"/>
                <w:szCs w:val="24"/>
              </w:rPr>
              <w:t xml:space="preserve">. № 69-ФЗ «О пожарной безопасности», от 22 июля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4"/>
                  <w:szCs w:val="24"/>
                </w:rPr>
                <w:t>2008 г</w:t>
              </w:r>
            </w:smartTag>
            <w:r>
              <w:rPr>
                <w:sz w:val="24"/>
                <w:szCs w:val="24"/>
              </w:rPr>
              <w:t>. № 123-ФЗ «Технический регламент о требованиях пожарной безопасности»</w:t>
            </w:r>
          </w:p>
        </w:tc>
      </w:tr>
      <w:tr w:rsidR="00AA442A" w:rsidTr="00AA442A">
        <w:trPr>
          <w:trHeight w:val="240"/>
        </w:trPr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</w:t>
            </w:r>
            <w:proofErr w:type="gramStart"/>
            <w:r>
              <w:rPr>
                <w:sz w:val="24"/>
                <w:szCs w:val="24"/>
              </w:rPr>
              <w:t>к(</w:t>
            </w:r>
            <w:proofErr w:type="gramEnd"/>
            <w:r>
              <w:rPr>
                <w:sz w:val="24"/>
                <w:szCs w:val="24"/>
              </w:rPr>
              <w:t>и) программы</w:t>
            </w:r>
          </w:p>
        </w:tc>
        <w:tc>
          <w:tcPr>
            <w:tcW w:w="3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 w:rsidP="00AA442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Ледовского</w:t>
            </w:r>
            <w:proofErr w:type="spellEnd"/>
            <w:r>
              <w:rPr>
                <w:sz w:val="24"/>
                <w:szCs w:val="24"/>
              </w:rPr>
              <w:t xml:space="preserve"> сельсовета Советского района</w:t>
            </w:r>
          </w:p>
        </w:tc>
      </w:tr>
      <w:tr w:rsidR="00AA442A" w:rsidTr="00AA442A">
        <w:trPr>
          <w:trHeight w:val="360"/>
        </w:trPr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и задачи Программы, важнейшие целевые показатели</w:t>
            </w:r>
          </w:p>
        </w:tc>
        <w:tc>
          <w:tcPr>
            <w:tcW w:w="3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tabs>
                <w:tab w:val="left" w:pos="380"/>
              </w:tabs>
              <w:ind w:firstLine="491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Цель: повышение пожарной безопасности на территории муниципального образования «</w:t>
            </w:r>
            <w:proofErr w:type="spellStart"/>
            <w:r>
              <w:rPr>
                <w:rFonts w:ascii="Arial" w:hAnsi="Arial" w:cs="Arial"/>
              </w:rPr>
              <w:t>Ледовский</w:t>
            </w:r>
            <w:proofErr w:type="spellEnd"/>
            <w:r>
              <w:rPr>
                <w:rFonts w:ascii="Arial" w:hAnsi="Arial" w:cs="Arial"/>
              </w:rPr>
              <w:t xml:space="preserve"> сельсовет».</w:t>
            </w:r>
          </w:p>
          <w:p w:rsidR="00AA442A" w:rsidRDefault="00AA442A">
            <w:pPr>
              <w:tabs>
                <w:tab w:val="left" w:pos="380"/>
              </w:tabs>
              <w:ind w:firstLine="49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Задачи:</w:t>
            </w:r>
          </w:p>
          <w:p w:rsidR="00AA442A" w:rsidRDefault="00AA442A">
            <w:pPr>
              <w:tabs>
                <w:tab w:val="left" w:pos="380"/>
              </w:tabs>
              <w:ind w:firstLine="49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Организация противопожарной пропаганды и информирования населения о мерах пожарной безопасности.</w:t>
            </w:r>
          </w:p>
          <w:p w:rsidR="00AA442A" w:rsidRDefault="00AA442A">
            <w:pPr>
              <w:tabs>
                <w:tab w:val="left" w:pos="380"/>
              </w:tabs>
              <w:ind w:firstLine="49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Восстановление, реконструкция, ремонт и содержание источников противопожарного водоснабжения.</w:t>
            </w:r>
          </w:p>
          <w:p w:rsidR="00AA442A" w:rsidRDefault="00AA442A">
            <w:pPr>
              <w:tabs>
                <w:tab w:val="left" w:pos="380"/>
              </w:tabs>
              <w:ind w:firstLine="49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Обучение мерам пожарной безопасности.</w:t>
            </w:r>
          </w:p>
          <w:p w:rsidR="00AA442A" w:rsidRDefault="00AA442A">
            <w:pPr>
              <w:tabs>
                <w:tab w:val="left" w:pos="380"/>
              </w:tabs>
              <w:ind w:firstLine="49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Выполнение прав и обязанностей муниципальных организаций в области пожарной безопасности</w:t>
            </w:r>
          </w:p>
        </w:tc>
      </w:tr>
      <w:tr w:rsidR="00AA442A" w:rsidTr="00AA442A">
        <w:trPr>
          <w:trHeight w:val="240"/>
        </w:trPr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и этапы реализации Программы      </w:t>
            </w:r>
          </w:p>
        </w:tc>
        <w:tc>
          <w:tcPr>
            <w:tcW w:w="3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Программа действует с 01 января 2018 года по 31 декабря 2020 года.</w:t>
            </w:r>
          </w:p>
          <w:p w:rsidR="00AA442A" w:rsidRDefault="00AA44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Реализация Программы осуществляется без разбивки на этапы.</w:t>
            </w:r>
          </w:p>
        </w:tc>
      </w:tr>
      <w:tr w:rsidR="00AA442A" w:rsidTr="00AA442A">
        <w:trPr>
          <w:trHeight w:val="240"/>
        </w:trPr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основных мероприятий</w:t>
            </w:r>
          </w:p>
        </w:tc>
        <w:tc>
          <w:tcPr>
            <w:tcW w:w="3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tabs>
                <w:tab w:val="left" w:pos="38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Мероприятия, направленные на организацию противопожарной пропаганды и информирования населения о мерах пожарной безопасности, строительство, реконструкцию, ремонт и содержание источников противопожарного водоснабжения, обучение мерам пожарной безопасности, выполнение прав и обязанностей муниципальных организаций в области пожарной безопасности</w:t>
            </w:r>
          </w:p>
        </w:tc>
      </w:tr>
      <w:tr w:rsidR="00AA442A" w:rsidTr="00AA442A">
        <w:trPr>
          <w:trHeight w:val="240"/>
        </w:trPr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 основных мероприятий</w:t>
            </w:r>
          </w:p>
        </w:tc>
        <w:tc>
          <w:tcPr>
            <w:tcW w:w="3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Ледовского</w:t>
            </w:r>
            <w:proofErr w:type="spellEnd"/>
            <w:r>
              <w:rPr>
                <w:rFonts w:ascii="Arial" w:hAnsi="Arial" w:cs="Arial"/>
              </w:rPr>
              <w:t xml:space="preserve"> сельсовета, </w:t>
            </w:r>
          </w:p>
          <w:p w:rsidR="00AA442A" w:rsidRDefault="00AA442A" w:rsidP="00AA442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AA442A" w:rsidTr="00AA442A">
        <w:trPr>
          <w:trHeight w:val="240"/>
        </w:trPr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3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pStyle w:val="Bodytext0"/>
              <w:shd w:val="clear" w:color="auto" w:fill="auto"/>
              <w:spacing w:before="0" w:line="240" w:lineRule="auto"/>
              <w:ind w:firstLine="0"/>
              <w:rPr>
                <w:rFonts w:ascii="Arial" w:hAnsi="Arial" w:cs="Arial"/>
                <w:spacing w:val="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pacing w:val="0"/>
                <w:sz w:val="24"/>
                <w:szCs w:val="24"/>
              </w:rPr>
              <w:t xml:space="preserve">Финансирование осуществляется в объеме 12000 за счет средств бюджета </w:t>
            </w:r>
            <w:proofErr w:type="spellStart"/>
            <w:r>
              <w:rPr>
                <w:rFonts w:ascii="Arial" w:hAnsi="Arial" w:cs="Arial"/>
                <w:spacing w:val="0"/>
                <w:sz w:val="24"/>
                <w:szCs w:val="24"/>
              </w:rPr>
              <w:t>Ледовского</w:t>
            </w:r>
            <w:proofErr w:type="spellEnd"/>
            <w:r>
              <w:rPr>
                <w:rFonts w:ascii="Arial" w:hAnsi="Arial" w:cs="Arial"/>
                <w:spacing w:val="0"/>
                <w:sz w:val="24"/>
                <w:szCs w:val="24"/>
              </w:rPr>
              <w:t xml:space="preserve"> сельсовета</w:t>
            </w:r>
          </w:p>
          <w:p w:rsidR="00AA442A" w:rsidRDefault="00AA442A">
            <w:pPr>
              <w:pStyle w:val="Bodytext0"/>
              <w:shd w:val="clear" w:color="auto" w:fill="auto"/>
              <w:spacing w:before="0" w:line="240" w:lineRule="auto"/>
              <w:ind w:firstLine="0"/>
              <w:rPr>
                <w:rFonts w:ascii="Arial" w:hAnsi="Arial" w:cs="Arial"/>
                <w:spacing w:val="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pacing w:val="0"/>
                <w:sz w:val="24"/>
                <w:szCs w:val="24"/>
              </w:rPr>
              <w:t>в том числе:</w:t>
            </w:r>
          </w:p>
          <w:p w:rsidR="00AA442A" w:rsidRDefault="00AA442A">
            <w:pPr>
              <w:pStyle w:val="Bodytext0"/>
              <w:shd w:val="clear" w:color="auto" w:fill="auto"/>
              <w:spacing w:before="0" w:line="240" w:lineRule="auto"/>
              <w:ind w:firstLine="0"/>
              <w:rPr>
                <w:rFonts w:ascii="Arial" w:hAnsi="Arial" w:cs="Arial"/>
                <w:spacing w:val="0"/>
                <w:sz w:val="24"/>
                <w:szCs w:val="24"/>
              </w:rPr>
            </w:pPr>
            <w:r>
              <w:rPr>
                <w:rFonts w:ascii="Arial" w:hAnsi="Arial" w:cs="Arial"/>
                <w:spacing w:val="0"/>
                <w:sz w:val="24"/>
                <w:szCs w:val="24"/>
              </w:rPr>
              <w:t xml:space="preserve">2018 год- </w:t>
            </w:r>
            <w:r>
              <w:rPr>
                <w:rFonts w:ascii="Arial" w:hAnsi="Arial" w:cs="Arial"/>
                <w:spacing w:val="0"/>
                <w:sz w:val="24"/>
                <w:szCs w:val="24"/>
                <w:u w:val="single"/>
              </w:rPr>
              <w:t>6000 рублей</w:t>
            </w:r>
          </w:p>
          <w:p w:rsidR="00AA442A" w:rsidRDefault="00AA442A">
            <w:pPr>
              <w:pStyle w:val="Bodytext0"/>
              <w:shd w:val="clear" w:color="auto" w:fill="auto"/>
              <w:spacing w:before="0" w:line="240" w:lineRule="auto"/>
              <w:ind w:firstLine="0"/>
              <w:rPr>
                <w:rFonts w:ascii="Arial" w:hAnsi="Arial" w:cs="Arial"/>
                <w:spacing w:val="0"/>
                <w:sz w:val="24"/>
                <w:szCs w:val="24"/>
              </w:rPr>
            </w:pPr>
            <w:r>
              <w:rPr>
                <w:rFonts w:ascii="Arial" w:hAnsi="Arial" w:cs="Arial"/>
                <w:spacing w:val="0"/>
                <w:sz w:val="24"/>
                <w:szCs w:val="24"/>
              </w:rPr>
              <w:t>2019 год- 3000 рублей</w:t>
            </w:r>
          </w:p>
          <w:p w:rsidR="00AA442A" w:rsidRDefault="00AA442A" w:rsidP="00AA442A">
            <w:pPr>
              <w:pStyle w:val="Bodytext0"/>
              <w:shd w:val="clear" w:color="auto" w:fill="auto"/>
              <w:spacing w:before="0"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0"/>
                <w:sz w:val="24"/>
                <w:szCs w:val="24"/>
              </w:rPr>
              <w:lastRenderedPageBreak/>
              <w:t>2020 год  -3000 рублей</w:t>
            </w:r>
          </w:p>
        </w:tc>
      </w:tr>
      <w:tr w:rsidR="00AA442A" w:rsidTr="00AA442A">
        <w:trPr>
          <w:trHeight w:val="360"/>
        </w:trPr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3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 w:rsidP="00AA442A">
            <w:pPr>
              <w:tabs>
                <w:tab w:val="left" w:pos="5190"/>
              </w:tabs>
              <w:snapToGrid w:val="0"/>
              <w:ind w:right="115"/>
              <w:jc w:val="both"/>
              <w:rPr>
                <w:rFonts w:ascii="Arial" w:eastAsia="Arial CYR" w:hAnsi="Arial" w:cs="Arial"/>
              </w:rPr>
            </w:pPr>
            <w:r>
              <w:rPr>
                <w:rFonts w:ascii="Arial" w:hAnsi="Arial" w:cs="Arial"/>
              </w:rPr>
              <w:t xml:space="preserve">Снижение риска пожаров на территории </w:t>
            </w:r>
            <w:r>
              <w:rPr>
                <w:rFonts w:ascii="Arial" w:eastAsia="Arial CYR" w:hAnsi="Arial" w:cs="Arial"/>
              </w:rPr>
              <w:t>муниципального образования «</w:t>
            </w:r>
            <w:proofErr w:type="spellStart"/>
            <w:r>
              <w:rPr>
                <w:rFonts w:ascii="Arial" w:eastAsia="Arial CYR" w:hAnsi="Arial" w:cs="Arial"/>
              </w:rPr>
              <w:t>Ледовский</w:t>
            </w:r>
            <w:proofErr w:type="spellEnd"/>
            <w:r>
              <w:rPr>
                <w:rFonts w:ascii="Arial" w:eastAsia="Arial CYR" w:hAnsi="Arial" w:cs="Arial"/>
              </w:rPr>
              <w:t xml:space="preserve"> сельсовет», повышение готовности учреждений к противопожарной защите, </w:t>
            </w:r>
            <w:r>
              <w:rPr>
                <w:rFonts w:ascii="Arial" w:hAnsi="Arial" w:cs="Arial"/>
              </w:rPr>
              <w:t>повышение ответственности должностных лиц организаций за выполнение мероприятий по обеспечению пожарной безопасности на подведомственной территории, зданиях и сооружениях, повышение знаний правил пожарной безопасности среди населения города</w:t>
            </w:r>
          </w:p>
        </w:tc>
      </w:tr>
      <w:tr w:rsidR="00AA442A" w:rsidTr="00AA442A">
        <w:trPr>
          <w:trHeight w:val="360"/>
        </w:trPr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442A" w:rsidRDefault="00AA442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 организации </w:t>
            </w:r>
            <w:proofErr w:type="gramStart"/>
            <w:r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3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42A" w:rsidRDefault="00AA44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Общее руководство и </w:t>
            </w:r>
            <w:proofErr w:type="gramStart"/>
            <w:r>
              <w:rPr>
                <w:rFonts w:ascii="Arial" w:hAnsi="Arial" w:cs="Arial"/>
              </w:rPr>
              <w:t>контроль за</w:t>
            </w:r>
            <w:proofErr w:type="gramEnd"/>
            <w:r>
              <w:rPr>
                <w:rFonts w:ascii="Arial" w:hAnsi="Arial" w:cs="Arial"/>
              </w:rPr>
              <w:t xml:space="preserve"> реализацией Программы осуществляет Администрация </w:t>
            </w:r>
            <w:proofErr w:type="spellStart"/>
            <w:r>
              <w:rPr>
                <w:rFonts w:ascii="Arial" w:hAnsi="Arial" w:cs="Arial"/>
              </w:rPr>
              <w:t>Ледовского</w:t>
            </w:r>
            <w:proofErr w:type="spellEnd"/>
            <w:r>
              <w:rPr>
                <w:rFonts w:ascii="Arial" w:hAnsi="Arial" w:cs="Arial"/>
              </w:rPr>
              <w:t xml:space="preserve"> сельсовета.</w:t>
            </w:r>
          </w:p>
          <w:p w:rsidR="00AA442A" w:rsidRDefault="00AA442A">
            <w:pPr>
              <w:jc w:val="both"/>
              <w:rPr>
                <w:rFonts w:ascii="Arial" w:hAnsi="Arial" w:cs="Arial"/>
              </w:rPr>
            </w:pPr>
          </w:p>
          <w:p w:rsidR="00AA442A" w:rsidRDefault="00AA44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Финансовый </w:t>
            </w:r>
            <w:proofErr w:type="gramStart"/>
            <w:r>
              <w:rPr>
                <w:rFonts w:ascii="Arial" w:hAnsi="Arial" w:cs="Arial"/>
              </w:rPr>
              <w:t>контроль за</w:t>
            </w:r>
            <w:proofErr w:type="gramEnd"/>
            <w:r>
              <w:rPr>
                <w:rFonts w:ascii="Arial" w:hAnsi="Arial" w:cs="Arial"/>
              </w:rPr>
              <w:t xml:space="preserve"> использованием финансовых средств, направленных на реализацию Программы осуществляется контролирующими органами в соответствии с законодательством</w:t>
            </w:r>
          </w:p>
        </w:tc>
      </w:tr>
    </w:tbl>
    <w:p w:rsidR="00AA442A" w:rsidRDefault="00AA442A" w:rsidP="00AA442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</w:p>
    <w:p w:rsidR="00AA442A" w:rsidRDefault="00AA442A" w:rsidP="00AA442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1. Состояние проблемы и обоснование необходимости её решения</w:t>
      </w:r>
    </w:p>
    <w:p w:rsidR="00AA442A" w:rsidRDefault="00AA442A" w:rsidP="00AA442A">
      <w:pPr>
        <w:jc w:val="center"/>
        <w:rPr>
          <w:rFonts w:ascii="Arial" w:hAnsi="Arial" w:cs="Arial"/>
        </w:rPr>
      </w:pPr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Состояние защищённости жизни и здоровья граждан, их имущества, а также имущества организаций от </w:t>
      </w:r>
      <w:bookmarkStart w:id="0" w:name="C21"/>
      <w:bookmarkEnd w:id="0"/>
      <w:r>
        <w:rPr>
          <w:rFonts w:ascii="Arial" w:hAnsi="Arial" w:cs="Arial"/>
          <w:color w:val="000000"/>
        </w:rPr>
        <w:t>пожаров на территории муниципального образования «</w:t>
      </w:r>
      <w:proofErr w:type="spellStart"/>
      <w:r>
        <w:rPr>
          <w:rFonts w:ascii="Arial" w:hAnsi="Arial" w:cs="Arial"/>
          <w:color w:val="000000"/>
        </w:rPr>
        <w:t>Ледовский</w:t>
      </w:r>
      <w:proofErr w:type="spellEnd"/>
      <w:r>
        <w:rPr>
          <w:rFonts w:ascii="Arial" w:hAnsi="Arial" w:cs="Arial"/>
          <w:color w:val="000000"/>
        </w:rPr>
        <w:t xml:space="preserve"> сельсовет»» продолжает оставаться низким, что является следствием неэффективного функционирования системы обеспечения пожарной безопасности</w:t>
      </w:r>
      <w:r>
        <w:rPr>
          <w:rFonts w:ascii="Arial" w:hAnsi="Arial" w:cs="Arial"/>
        </w:rPr>
        <w:t>.</w:t>
      </w:r>
    </w:p>
    <w:p w:rsidR="00AA442A" w:rsidRDefault="00AA442A" w:rsidP="00AA442A">
      <w:pPr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К числу объективных причин, обуславливающих крайнюю напряженность оперативной обстановки с </w:t>
      </w:r>
      <w:r>
        <w:rPr>
          <w:rFonts w:ascii="Arial" w:hAnsi="Arial" w:cs="Arial"/>
          <w:color w:val="000000"/>
        </w:rPr>
        <w:t>пожарами в жилом секторе следует отнести высокую степень изношенности жилого фонда, отсутствие экономических возможностей поддержания противопожарного состояния зданий, низкая обеспеченность жилых зданий средствами обнаружения и оповещения о пожаре, а также современными первичными средствами пожаротушения.</w:t>
      </w:r>
    </w:p>
    <w:p w:rsidR="00AA442A" w:rsidRDefault="00AA442A" w:rsidP="00AA442A">
      <w:pPr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Подавляющая часть населения не имеет чёткого представления о реальной опасности пожаров, система мер по противопожарной пропаганде и обучению недостаточно эффективна. В результате для большинства граждан пожар представляется маловероятным событием, игнорируются противопожарные требования и как следствие, около 75% пожаров происходит по причине неосторожного обращения с огнём.</w:t>
      </w:r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Анализ причин, от которых возникают пожары и гибнут люди, убедительно показывает, что предупредить их возможно, опираясь на средства противопожарной пропаганды, одним из видов которой является обучение</w:t>
      </w:r>
      <w:r>
        <w:rPr>
          <w:rFonts w:ascii="Arial" w:hAnsi="Arial" w:cs="Arial"/>
        </w:rPr>
        <w:t xml:space="preserve"> (инструктаж) населения, включая обучение элементарным навыкам поведения в экстремальных ситуациях, умению быстро производить эвакуацию, воспрепятствовать распространению огня.</w:t>
      </w:r>
    </w:p>
    <w:p w:rsidR="00AA442A" w:rsidRDefault="00AA442A" w:rsidP="00AA442A">
      <w:pPr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К полномочиям органов местного самоуправления отнесено обеспечение первичных мер </w:t>
      </w:r>
      <w:r>
        <w:rPr>
          <w:rFonts w:ascii="Arial" w:hAnsi="Arial" w:cs="Arial"/>
          <w:color w:val="000000"/>
        </w:rPr>
        <w:t>пожарной безопасности, создание муниципальной пожарной</w:t>
      </w:r>
      <w:hyperlink r:id="rId5" w:anchor="C33#C33" w:history="1">
        <w:r>
          <w:rPr>
            <w:rStyle w:val="a3"/>
            <w:rFonts w:ascii="Arial" w:hAnsi="Arial" w:cs="Arial"/>
            <w:color w:val="000000"/>
          </w:rPr>
          <w:t xml:space="preserve"> </w:t>
        </w:r>
      </w:hyperlink>
      <w:r>
        <w:rPr>
          <w:rFonts w:ascii="Arial" w:hAnsi="Arial" w:cs="Arial"/>
          <w:color w:val="000000"/>
        </w:rPr>
        <w:t>охраны.</w:t>
      </w:r>
    </w:p>
    <w:p w:rsidR="00AA442A" w:rsidRDefault="00AA442A" w:rsidP="00AA442A">
      <w:pPr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соответствии с Федеральным законом от 06.10.2003 № 131 «Об общих принципах организации местного самоуправления в Российской Федерации» вопросом  местного значения является обеспечение первичных мер пожарной безопасности в границах населенных пунктов поселений.</w:t>
      </w:r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Для преодоления негативных тенденций в деле организации борьбы с пожарами необходимы целен</w:t>
      </w:r>
      <w:r>
        <w:rPr>
          <w:rFonts w:ascii="Arial" w:hAnsi="Arial" w:cs="Arial"/>
        </w:rPr>
        <w:t xml:space="preserve">аправленные и скоординированные действия Администрации  Калиновского сельсовета, организаций различных форм собственности и ведомственной принадлежности, а также концентрация финансовых и материальных ресурсов. </w:t>
      </w:r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</w:p>
    <w:p w:rsidR="00AA442A" w:rsidRDefault="00AA442A" w:rsidP="00AA442A">
      <w:pPr>
        <w:ind w:firstLine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Основные цели и задачи Программы</w:t>
      </w:r>
    </w:p>
    <w:p w:rsidR="00AA442A" w:rsidRDefault="00AA442A" w:rsidP="00AA442A">
      <w:pPr>
        <w:jc w:val="center"/>
        <w:rPr>
          <w:rFonts w:ascii="Arial" w:hAnsi="Arial" w:cs="Arial"/>
        </w:rPr>
      </w:pPr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 Целью Программы является укрепление системы обеспечения </w:t>
      </w:r>
      <w:r>
        <w:rPr>
          <w:rFonts w:ascii="Arial" w:hAnsi="Arial" w:cs="Arial"/>
          <w:color w:val="000000"/>
        </w:rPr>
        <w:t xml:space="preserve">пожарной безопасности </w:t>
      </w:r>
      <w:r>
        <w:rPr>
          <w:rFonts w:ascii="Arial" w:hAnsi="Arial" w:cs="Arial"/>
        </w:rPr>
        <w:t>жилого фонда и объектов в муниципальном образовании «</w:t>
      </w:r>
      <w:proofErr w:type="spellStart"/>
      <w:r>
        <w:rPr>
          <w:rFonts w:ascii="Arial" w:hAnsi="Arial" w:cs="Arial"/>
        </w:rPr>
        <w:t>Ледовский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й</w:t>
      </w:r>
      <w:proofErr w:type="spellEnd"/>
      <w:r>
        <w:rPr>
          <w:rFonts w:ascii="Arial" w:hAnsi="Arial" w:cs="Arial"/>
        </w:rPr>
        <w:t xml:space="preserve"> сельсовет».</w:t>
      </w:r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В рамках настоящей Программы должна быть решена основная задача - защита жизни и здоровья граждан, их имущества, а также имущества организаций от </w:t>
      </w:r>
      <w:r>
        <w:rPr>
          <w:rFonts w:ascii="Arial" w:hAnsi="Arial" w:cs="Arial"/>
          <w:color w:val="000000"/>
        </w:rPr>
        <w:t>пожаров методом реализации требований законодательных и иных нормативных правовых актов в области пожарной безопасности по предотвращению пожаров, спасению людей и имущества от пожаров</w:t>
      </w:r>
      <w:r>
        <w:rPr>
          <w:rFonts w:ascii="Arial" w:hAnsi="Arial" w:cs="Arial"/>
        </w:rPr>
        <w:t>, являющихся частью комплекса мероприятий по организации пожаротушения.</w:t>
      </w:r>
      <w:proofErr w:type="gramEnd"/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Для достижения целей Программы и решения основной задачи необходимо решить следующие вопросы:</w:t>
      </w:r>
    </w:p>
    <w:p w:rsidR="00AA442A" w:rsidRDefault="00AA442A" w:rsidP="00AA442A">
      <w:pPr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lastRenderedPageBreak/>
        <w:t xml:space="preserve">- совершенствовать нормативную, правовую и методическую документацию по обеспечению </w:t>
      </w:r>
      <w:r>
        <w:rPr>
          <w:rFonts w:ascii="Arial" w:hAnsi="Arial" w:cs="Arial"/>
          <w:color w:val="000000"/>
        </w:rPr>
        <w:t>пожарной безопасности муниципальных учреждений, объектов жилого сектора во взаимодействии с государственной противопожарной службой;</w:t>
      </w:r>
    </w:p>
    <w:p w:rsidR="00AA442A" w:rsidRDefault="00AA442A" w:rsidP="00AA442A">
      <w:pPr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оснащение муниципальных учреждений, зданий жилого сектора современным противопожарным оборудованием, средами защиты  и пожаротушения;</w:t>
      </w:r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- организация обучения и периодической подготовки  руководителей, должностных лиц, лиц ответственных за пожарную безопасность </w:t>
      </w:r>
      <w:r>
        <w:rPr>
          <w:rFonts w:ascii="Arial" w:hAnsi="Arial" w:cs="Arial"/>
        </w:rPr>
        <w:t>муниципальных учреждений, персонала, работников учреждений;</w:t>
      </w:r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организация информационного обеспечения и противопожарной пропаганды для распространения </w:t>
      </w:r>
      <w:r>
        <w:rPr>
          <w:rFonts w:ascii="Arial" w:hAnsi="Arial" w:cs="Arial"/>
          <w:color w:val="000000"/>
        </w:rPr>
        <w:t xml:space="preserve">пожарно-технических знаний, информирования населения о принятых решениях по обеспечению пожарной безопасности о правилах пожарной безопасности </w:t>
      </w:r>
      <w:r>
        <w:rPr>
          <w:rFonts w:ascii="Arial" w:hAnsi="Arial" w:cs="Arial"/>
        </w:rPr>
        <w:t>в быту.</w:t>
      </w:r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</w:p>
    <w:p w:rsidR="00AA442A" w:rsidRDefault="00AA442A" w:rsidP="00AA442A">
      <w:pPr>
        <w:ind w:firstLine="7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3. Нормативное сопровождение Программы</w:t>
      </w:r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Положения Федерального закона «О </w:t>
      </w:r>
      <w:r>
        <w:rPr>
          <w:rFonts w:ascii="Arial" w:hAnsi="Arial" w:cs="Arial"/>
          <w:color w:val="000000"/>
        </w:rPr>
        <w:t>пожарной безопасности</w:t>
      </w:r>
      <w:r>
        <w:rPr>
          <w:rFonts w:ascii="Arial" w:hAnsi="Arial" w:cs="Arial"/>
        </w:rPr>
        <w:t>» от 21.12.94 N 69-ФЗ, Федерального закона от 06.10.2003 N 131 «Об общих принципах организации местного самоуправления в Российской Федерации».</w:t>
      </w:r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Нормативные правовые и информационно-методические документы Администрации </w:t>
      </w:r>
      <w:proofErr w:type="spellStart"/>
      <w:r>
        <w:rPr>
          <w:rFonts w:ascii="Arial" w:hAnsi="Arial" w:cs="Arial"/>
        </w:rPr>
        <w:t>Ледовского</w:t>
      </w:r>
      <w:proofErr w:type="spellEnd"/>
      <w:r>
        <w:rPr>
          <w:rFonts w:ascii="Arial" w:hAnsi="Arial" w:cs="Arial"/>
        </w:rPr>
        <w:t xml:space="preserve"> сельсовета.</w:t>
      </w:r>
    </w:p>
    <w:p w:rsidR="00AA442A" w:rsidRDefault="00AA442A" w:rsidP="00AA442A">
      <w:pPr>
        <w:ind w:firstLine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 Ресурсное обеспечение Программы</w:t>
      </w:r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Программа реализуется за счёт средств бюджета МО «</w:t>
      </w:r>
      <w:proofErr w:type="spellStart"/>
      <w:r>
        <w:rPr>
          <w:rFonts w:ascii="Arial" w:hAnsi="Arial" w:cs="Arial"/>
        </w:rPr>
        <w:t>Ледовский</w:t>
      </w:r>
      <w:proofErr w:type="spellEnd"/>
      <w:r>
        <w:rPr>
          <w:rFonts w:ascii="Arial" w:hAnsi="Arial" w:cs="Arial"/>
        </w:rPr>
        <w:t xml:space="preserve">  сельсовет».</w:t>
      </w:r>
    </w:p>
    <w:p w:rsidR="00AA442A" w:rsidRDefault="00AA442A" w:rsidP="00AA442A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  <w:t xml:space="preserve">          </w:t>
      </w:r>
      <w:r>
        <w:rPr>
          <w:rFonts w:ascii="Arial" w:hAnsi="Arial" w:cs="Arial"/>
          <w:b/>
        </w:rPr>
        <w:t>5. Механизм реализации Программы</w:t>
      </w:r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Приоритетностью реализации Программы является обеспечение противопожарным оборудованием, средствами защиты и пожаротушения муниципальных учреждений, а также:</w:t>
      </w:r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ведение текущего мониторинга состояния </w:t>
      </w:r>
      <w:r>
        <w:rPr>
          <w:rFonts w:ascii="Arial" w:hAnsi="Arial" w:cs="Arial"/>
          <w:color w:val="000000"/>
        </w:rPr>
        <w:t xml:space="preserve">пожарной безопасности </w:t>
      </w:r>
      <w:r>
        <w:rPr>
          <w:rFonts w:ascii="Arial" w:hAnsi="Arial" w:cs="Arial"/>
        </w:rPr>
        <w:t>муниципальных организаций и учреждений, зданий жилого сектора;</w:t>
      </w:r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изучение, обобщение и распространение передового опыта в области </w:t>
      </w:r>
      <w:r>
        <w:rPr>
          <w:rFonts w:ascii="Arial" w:hAnsi="Arial" w:cs="Arial"/>
          <w:color w:val="000000"/>
        </w:rPr>
        <w:t>пожарной безопасности</w:t>
      </w:r>
      <w:r>
        <w:rPr>
          <w:rFonts w:ascii="Arial" w:hAnsi="Arial" w:cs="Arial"/>
        </w:rPr>
        <w:t>;</w:t>
      </w:r>
    </w:p>
    <w:p w:rsidR="00AA442A" w:rsidRDefault="00AA442A" w:rsidP="00AA442A">
      <w:pPr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- распространение методических материалов, пособий и памяток в области </w:t>
      </w:r>
      <w:r>
        <w:rPr>
          <w:rFonts w:ascii="Arial" w:hAnsi="Arial" w:cs="Arial"/>
          <w:color w:val="000000"/>
        </w:rPr>
        <w:t>пожарной безопасности;</w:t>
      </w:r>
    </w:p>
    <w:p w:rsidR="00AA442A" w:rsidRDefault="00AA442A" w:rsidP="00AA442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 проведение обучения мерам пожарной безопасности</w:t>
      </w:r>
      <w:r>
        <w:rPr>
          <w:rFonts w:ascii="Arial" w:hAnsi="Arial" w:cs="Arial"/>
        </w:rPr>
        <w:t>.</w:t>
      </w:r>
    </w:p>
    <w:p w:rsidR="00AA442A" w:rsidRDefault="00AA442A" w:rsidP="00AA442A">
      <w:pPr>
        <w:ind w:firstLine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6. Система мероприятий, направленных на укрепление </w:t>
      </w:r>
      <w:r>
        <w:rPr>
          <w:rFonts w:ascii="Arial" w:hAnsi="Arial" w:cs="Arial"/>
          <w:b/>
          <w:color w:val="000000"/>
        </w:rPr>
        <w:t xml:space="preserve">пожарной безопасности </w:t>
      </w:r>
      <w:r>
        <w:rPr>
          <w:rFonts w:ascii="Arial" w:hAnsi="Arial" w:cs="Arial"/>
          <w:b/>
        </w:rPr>
        <w:t>в муниципальном образовании «Калиновский сельсовет»</w:t>
      </w:r>
    </w:p>
    <w:tbl>
      <w:tblPr>
        <w:tblW w:w="5571" w:type="pct"/>
        <w:jc w:val="center"/>
        <w:tblInd w:w="-1092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0"/>
        <w:gridCol w:w="2162"/>
        <w:gridCol w:w="2211"/>
        <w:gridCol w:w="726"/>
        <w:gridCol w:w="726"/>
        <w:gridCol w:w="726"/>
        <w:gridCol w:w="1655"/>
        <w:gridCol w:w="1981"/>
      </w:tblGrid>
      <w:tr w:rsidR="00CD4352" w:rsidTr="00294BCD">
        <w:trPr>
          <w:jc w:val="center"/>
        </w:trPr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Мероприятия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Источник финансирования</w:t>
            </w:r>
          </w:p>
        </w:tc>
        <w:tc>
          <w:tcPr>
            <w:tcW w:w="10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Срок исполнения</w:t>
            </w:r>
          </w:p>
        </w:tc>
        <w:tc>
          <w:tcPr>
            <w:tcW w:w="170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Исполнитель</w:t>
            </w:r>
          </w:p>
          <w:p w:rsidR="00AA442A" w:rsidRDefault="00AA442A">
            <w:pPr>
              <w:pStyle w:val="a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br/>
              <w:t> </w:t>
            </w:r>
          </w:p>
        </w:tc>
      </w:tr>
      <w:tr w:rsidR="00CD4352" w:rsidTr="00294BCD">
        <w:trPr>
          <w:trHeight w:val="342"/>
          <w:jc w:val="center"/>
        </w:trPr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 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 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442A" w:rsidRDefault="00AA442A">
            <w:pPr>
              <w:suppressAutoHyphens w:val="0"/>
              <w:rPr>
                <w:rFonts w:ascii="Arial" w:hAnsi="Arial" w:cs="Arial"/>
                <w:b/>
                <w:lang w:eastAsia="ru-RU"/>
              </w:rPr>
            </w:pPr>
          </w:p>
        </w:tc>
      </w:tr>
      <w:tr w:rsidR="00CD4352" w:rsidTr="00294BCD">
        <w:trPr>
          <w:jc w:val="center"/>
        </w:trPr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42A" w:rsidRDefault="00AA442A">
            <w:pPr>
              <w:pStyle w:val="a4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Разработка программы по обеспечению </w:t>
            </w:r>
            <w:bookmarkStart w:id="1" w:name="C64"/>
            <w:bookmarkEnd w:id="1"/>
            <w:r>
              <w:rPr>
                <w:rFonts w:ascii="Arial" w:hAnsi="Arial" w:cs="Arial"/>
                <w:color w:val="000000"/>
              </w:rPr>
              <w:t>пожарной</w:t>
            </w:r>
            <w:bookmarkStart w:id="2" w:name="C65"/>
            <w:bookmarkEnd w:id="2"/>
            <w:r>
              <w:rPr>
                <w:rFonts w:ascii="Arial" w:hAnsi="Arial" w:cs="Arial"/>
                <w:color w:val="000000"/>
              </w:rPr>
              <w:t xml:space="preserve"> безопасности на территории поселка 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42A" w:rsidRDefault="00AA442A">
            <w:pPr>
              <w:pStyle w:val="a4"/>
              <w:jc w:val="center"/>
              <w:rPr>
                <w:rFonts w:ascii="Arial" w:hAnsi="Arial" w:cs="Arial"/>
              </w:rPr>
            </w:pP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A442A" w:rsidRDefault="00AA442A" w:rsidP="00CD4352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 w:rsidP="00CD4352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 w:rsidP="00CD4352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CD4352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Весь период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 w:rsidP="002713D1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2713D1">
              <w:rPr>
                <w:rFonts w:ascii="Arial" w:hAnsi="Arial" w:cs="Arial"/>
              </w:rPr>
              <w:t>Ледовского</w:t>
            </w:r>
            <w:proofErr w:type="spellEnd"/>
            <w:r w:rsidR="002713D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сельсовета </w:t>
            </w:r>
            <w:r w:rsidR="002713D1">
              <w:rPr>
                <w:rFonts w:ascii="Arial" w:hAnsi="Arial" w:cs="Arial"/>
              </w:rPr>
              <w:t xml:space="preserve">Советского </w:t>
            </w:r>
            <w:r>
              <w:rPr>
                <w:rFonts w:ascii="Arial" w:hAnsi="Arial" w:cs="Arial"/>
              </w:rPr>
              <w:t>района</w:t>
            </w:r>
          </w:p>
        </w:tc>
      </w:tr>
      <w:tr w:rsidR="00CD4352" w:rsidTr="00294BCD">
        <w:trPr>
          <w:trHeight w:val="2000"/>
          <w:jc w:val="center"/>
        </w:trPr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A442A" w:rsidRDefault="00AA442A">
            <w:pPr>
              <w:pStyle w:val="a4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Укрепление базы </w:t>
            </w:r>
            <w:r>
              <w:rPr>
                <w:rFonts w:ascii="Arial" w:hAnsi="Arial" w:cs="Arial"/>
                <w:color w:val="000000"/>
              </w:rPr>
              <w:t>пожарно-технического оборудования:</w:t>
            </w:r>
          </w:p>
          <w:p w:rsidR="00AA442A" w:rsidRDefault="00AA442A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- пожарные щиты с инвентарем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A442A" w:rsidRDefault="00CD4352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Весь период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A442A" w:rsidRDefault="00AA442A" w:rsidP="002713D1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 Администрация  </w:t>
            </w:r>
            <w:proofErr w:type="spellStart"/>
            <w:r w:rsidR="002713D1">
              <w:rPr>
                <w:rFonts w:ascii="Arial" w:hAnsi="Arial" w:cs="Arial"/>
              </w:rPr>
              <w:t>Ледовского</w:t>
            </w:r>
            <w:proofErr w:type="spellEnd"/>
            <w:r w:rsidR="002713D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сельсовета</w:t>
            </w:r>
          </w:p>
        </w:tc>
      </w:tr>
      <w:tr w:rsidR="00CD4352" w:rsidTr="00294BCD">
        <w:trPr>
          <w:trHeight w:val="443"/>
          <w:jc w:val="center"/>
        </w:trPr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42A" w:rsidRDefault="00AA442A">
            <w:pPr>
              <w:pStyle w:val="a4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Содержание в рабочем состоянии пирса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jc w:val="center"/>
              <w:rPr>
                <w:rFonts w:ascii="Arial" w:hAnsi="Arial" w:cs="Arial"/>
              </w:rPr>
            </w:pP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CD4352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Весь период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2713D1" w:rsidP="002713D1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 </w:t>
            </w:r>
            <w:proofErr w:type="spellStart"/>
            <w:r w:rsidR="00CD4352">
              <w:rPr>
                <w:rFonts w:ascii="Arial" w:hAnsi="Arial" w:cs="Arial"/>
              </w:rPr>
              <w:t>Ледовского</w:t>
            </w:r>
            <w:proofErr w:type="spellEnd"/>
            <w:r w:rsidR="00CD4352">
              <w:rPr>
                <w:rFonts w:ascii="Arial" w:hAnsi="Arial" w:cs="Arial"/>
              </w:rPr>
              <w:t xml:space="preserve"> </w:t>
            </w:r>
            <w:r w:rsidR="00AA442A">
              <w:rPr>
                <w:rFonts w:ascii="Arial" w:hAnsi="Arial" w:cs="Arial"/>
              </w:rPr>
              <w:t xml:space="preserve"> сельсовета</w:t>
            </w:r>
          </w:p>
        </w:tc>
      </w:tr>
      <w:tr w:rsidR="00CD4352" w:rsidTr="00294BCD">
        <w:trPr>
          <w:trHeight w:val="443"/>
          <w:jc w:val="center"/>
        </w:trPr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42A" w:rsidRDefault="00AA442A">
            <w:pPr>
              <w:pStyle w:val="a4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Установка указателей с указанием расположения и расстояния до </w:t>
            </w:r>
            <w:proofErr w:type="spellStart"/>
            <w:r>
              <w:rPr>
                <w:rFonts w:ascii="Arial" w:hAnsi="Arial" w:cs="Arial"/>
                <w:color w:val="000000"/>
              </w:rPr>
              <w:t>водоисточника</w:t>
            </w:r>
            <w:proofErr w:type="spellEnd"/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 w:rsidP="00CD4352">
            <w:pPr>
              <w:pStyle w:val="a4"/>
              <w:jc w:val="center"/>
              <w:rPr>
                <w:rFonts w:ascii="Arial" w:hAnsi="Arial" w:cs="Arial"/>
              </w:rPr>
            </w:pP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CD4352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Весь период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 w:rsidP="00CD4352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 </w:t>
            </w:r>
            <w:proofErr w:type="spellStart"/>
            <w:r w:rsidR="00CD4352">
              <w:rPr>
                <w:rFonts w:ascii="Arial" w:hAnsi="Arial" w:cs="Arial"/>
              </w:rPr>
              <w:t>Ледовского</w:t>
            </w:r>
            <w:proofErr w:type="spellEnd"/>
            <w:r w:rsidR="00CD435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сельсовета</w:t>
            </w:r>
          </w:p>
        </w:tc>
      </w:tr>
      <w:tr w:rsidR="00CD4352" w:rsidTr="00294BCD">
        <w:trPr>
          <w:jc w:val="center"/>
        </w:trPr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42A" w:rsidRDefault="00AA442A">
            <w:pPr>
              <w:pStyle w:val="a4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 w:rsidP="002713D1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Подготовка предложений Собранию депутатов по вопросам предупреждения и ликвидации чрезвычайных ситуаций и  первичных мер </w:t>
            </w:r>
            <w:bookmarkStart w:id="3" w:name="C71"/>
            <w:bookmarkEnd w:id="3"/>
            <w:r>
              <w:rPr>
                <w:rFonts w:ascii="Arial" w:hAnsi="Arial" w:cs="Arial"/>
                <w:color w:val="000000"/>
              </w:rPr>
              <w:t>пожарной</w:t>
            </w:r>
            <w:bookmarkStart w:id="4" w:name="C72"/>
            <w:bookmarkEnd w:id="4"/>
            <w:r>
              <w:rPr>
                <w:rFonts w:ascii="Arial" w:hAnsi="Arial" w:cs="Arial"/>
                <w:color w:val="000000"/>
              </w:rPr>
              <w:t xml:space="preserve"> безопасности </w:t>
            </w:r>
            <w:r>
              <w:rPr>
                <w:rFonts w:ascii="Arial" w:hAnsi="Arial" w:cs="Arial"/>
              </w:rPr>
              <w:t xml:space="preserve">в границах </w:t>
            </w:r>
            <w:proofErr w:type="spellStart"/>
            <w:r w:rsidR="002713D1">
              <w:rPr>
                <w:rFonts w:ascii="Arial" w:hAnsi="Arial" w:cs="Arial"/>
              </w:rPr>
              <w:t>Ледовского</w:t>
            </w:r>
            <w:proofErr w:type="spellEnd"/>
            <w:r w:rsidR="002713D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сельсовета  в рамках программ капитальных вложений на очередной финансовый год 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jc w:val="center"/>
              <w:rPr>
                <w:rFonts w:ascii="Arial" w:hAnsi="Arial" w:cs="Arial"/>
              </w:rPr>
            </w:pP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Pr="00294BCD" w:rsidRDefault="00AA442A" w:rsidP="00294B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Ежегодно</w:t>
            </w:r>
          </w:p>
          <w:p w:rsidR="00AA442A" w:rsidRDefault="00AA442A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(ноябрь-декабрь)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42A" w:rsidRDefault="00AA442A" w:rsidP="00CD4352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CD4352">
              <w:rPr>
                <w:rFonts w:ascii="Arial" w:hAnsi="Arial" w:cs="Arial"/>
              </w:rPr>
              <w:t>Ледовского</w:t>
            </w:r>
            <w:proofErr w:type="spellEnd"/>
            <w:r w:rsidR="00CD435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сельсовета</w:t>
            </w:r>
          </w:p>
        </w:tc>
      </w:tr>
      <w:tr w:rsidR="00294BCD" w:rsidTr="00294BCD">
        <w:trPr>
          <w:jc w:val="center"/>
        </w:trPr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BCD" w:rsidRDefault="00294BCD">
            <w:pPr>
              <w:pStyle w:val="a4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Ведение текущего мониторинга состояния </w:t>
            </w:r>
            <w:bookmarkStart w:id="5" w:name="C74"/>
            <w:bookmarkEnd w:id="5"/>
            <w:r>
              <w:rPr>
                <w:rFonts w:ascii="Arial" w:hAnsi="Arial" w:cs="Arial"/>
                <w:color w:val="000000"/>
              </w:rPr>
              <w:t>пожарной</w:t>
            </w:r>
            <w:bookmarkStart w:id="6" w:name="C75"/>
            <w:bookmarkEnd w:id="6"/>
            <w:r>
              <w:rPr>
                <w:rFonts w:ascii="Arial" w:hAnsi="Arial" w:cs="Arial"/>
                <w:color w:val="000000"/>
              </w:rPr>
              <w:t xml:space="preserve"> безопасности </w:t>
            </w:r>
            <w:r>
              <w:rPr>
                <w:rFonts w:ascii="Arial" w:hAnsi="Arial" w:cs="Arial"/>
              </w:rPr>
              <w:t xml:space="preserve">муниципальных предприятий, объектов жилого сектора, резерва материальных </w:t>
            </w:r>
            <w:r>
              <w:rPr>
                <w:rFonts w:ascii="Arial" w:hAnsi="Arial" w:cs="Arial"/>
              </w:rPr>
              <w:lastRenderedPageBreak/>
              <w:t xml:space="preserve">ресурсов с целью предупреждения и ликвидации возможных аварий 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BCD" w:rsidRDefault="00294BCD" w:rsidP="003C267B">
            <w:pPr>
              <w:pStyle w:val="a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br/>
              <w:t xml:space="preserve">Бюджет </w:t>
            </w:r>
            <w:proofErr w:type="spellStart"/>
            <w:r>
              <w:rPr>
                <w:rFonts w:ascii="Arial" w:hAnsi="Arial" w:cs="Arial"/>
              </w:rPr>
              <w:t>Ледовского</w:t>
            </w:r>
            <w:proofErr w:type="spellEnd"/>
            <w:r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BCD" w:rsidRDefault="00294BCD" w:rsidP="003C267B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6,0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BCD" w:rsidRDefault="00294BCD" w:rsidP="003C267B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3,0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 w:rsidP="003C267B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  <w:p w:rsidR="00294BCD" w:rsidRPr="00294BCD" w:rsidRDefault="00294BCD" w:rsidP="003C267B">
            <w:pPr>
              <w:rPr>
                <w:rFonts w:ascii="Arial" w:hAnsi="Arial" w:cs="Arial"/>
                <w:lang w:eastAsia="ru-RU"/>
              </w:rPr>
            </w:pPr>
            <w:r w:rsidRPr="00294BCD">
              <w:rPr>
                <w:rFonts w:ascii="Arial" w:hAnsi="Arial" w:cs="Arial"/>
                <w:lang w:eastAsia="ru-RU"/>
              </w:rPr>
              <w:t>3,0</w:t>
            </w:r>
          </w:p>
        </w:tc>
        <w:tc>
          <w:tcPr>
            <w:tcW w:w="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соответствии с ежегодным планом-графиком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 w:rsidP="00CD4352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Ледовского</w:t>
            </w:r>
            <w:proofErr w:type="spellEnd"/>
            <w:r>
              <w:rPr>
                <w:rFonts w:ascii="Arial" w:hAnsi="Arial" w:cs="Arial"/>
              </w:rPr>
              <w:t xml:space="preserve"> сельсовета, администрации учреждений и организаций, КФХ </w:t>
            </w:r>
          </w:p>
        </w:tc>
      </w:tr>
      <w:tr w:rsidR="00294BCD" w:rsidTr="00294BCD">
        <w:trPr>
          <w:jc w:val="center"/>
        </w:trPr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BCD" w:rsidRDefault="00294BCD">
            <w:pPr>
              <w:pStyle w:val="a4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Контроль над исполнением комплекса противопожарных мероприятий при ремонтах и реконструкциях муниципальных учреждений 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соответствии с ежегодным планом-графиком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 w:rsidP="002713D1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Ледовского</w:t>
            </w:r>
            <w:proofErr w:type="spellEnd"/>
            <w:r>
              <w:rPr>
                <w:rFonts w:ascii="Arial" w:hAnsi="Arial" w:cs="Arial"/>
              </w:rPr>
              <w:t xml:space="preserve"> сельсовета</w:t>
            </w:r>
          </w:p>
        </w:tc>
      </w:tr>
      <w:tr w:rsidR="00294BCD" w:rsidTr="00294BCD">
        <w:trPr>
          <w:jc w:val="center"/>
        </w:trPr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BCD" w:rsidRDefault="00294BCD">
            <w:pPr>
              <w:pStyle w:val="a4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Изготовление методических материалов, памяток  для решения Программы 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 w:rsidP="002713D1">
            <w:pPr>
              <w:pStyle w:val="a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Бюджет </w:t>
            </w:r>
            <w:proofErr w:type="spellStart"/>
            <w:r>
              <w:rPr>
                <w:rFonts w:ascii="Arial" w:hAnsi="Arial" w:cs="Arial"/>
              </w:rPr>
              <w:t>Ледовского</w:t>
            </w:r>
            <w:proofErr w:type="spellEnd"/>
            <w:r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BCD" w:rsidRDefault="00294BCD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Весь период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 w:rsidP="002713D1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Ледовского</w:t>
            </w:r>
            <w:proofErr w:type="spellEnd"/>
            <w:r>
              <w:rPr>
                <w:rFonts w:ascii="Arial" w:hAnsi="Arial" w:cs="Arial"/>
              </w:rPr>
              <w:t xml:space="preserve"> сельсовета</w:t>
            </w:r>
          </w:p>
        </w:tc>
      </w:tr>
      <w:tr w:rsidR="00294BCD" w:rsidTr="00294BCD">
        <w:trPr>
          <w:trHeight w:val="935"/>
          <w:jc w:val="center"/>
        </w:trPr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BCD" w:rsidRDefault="00294BCD">
            <w:pPr>
              <w:pStyle w:val="a4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Проведение учебных тренировок по эвакуации из здания 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соответствии с ежегодным планом-графиком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 w:rsidP="002713D1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Ледовского</w:t>
            </w:r>
            <w:proofErr w:type="spellEnd"/>
            <w:r>
              <w:rPr>
                <w:rFonts w:ascii="Arial" w:hAnsi="Arial" w:cs="Arial"/>
              </w:rPr>
              <w:t xml:space="preserve"> сельсовета</w:t>
            </w:r>
          </w:p>
        </w:tc>
      </w:tr>
      <w:tr w:rsidR="00294BCD" w:rsidTr="00294BCD">
        <w:trPr>
          <w:trHeight w:val="261"/>
          <w:jc w:val="center"/>
        </w:trPr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BCD" w:rsidRDefault="00294BCD">
            <w:pPr>
              <w:pStyle w:val="a4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ИТОГО за весь период 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br/>
            </w:r>
          </w:p>
        </w:tc>
        <w:tc>
          <w:tcPr>
            <w:tcW w:w="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BCD" w:rsidRDefault="00294BCD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BCD" w:rsidRDefault="00294BCD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 </w:t>
            </w:r>
          </w:p>
        </w:tc>
      </w:tr>
    </w:tbl>
    <w:p w:rsidR="00AA442A" w:rsidRDefault="00AA442A" w:rsidP="00AA442A">
      <w:pPr>
        <w:ind w:firstLine="720"/>
        <w:jc w:val="both"/>
        <w:rPr>
          <w:rFonts w:ascii="Arial" w:hAnsi="Arial" w:cs="Arial"/>
          <w:b/>
        </w:rPr>
      </w:pPr>
    </w:p>
    <w:p w:rsidR="00AA442A" w:rsidRDefault="00AA442A" w:rsidP="00AA442A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7. </w:t>
      </w:r>
      <w:proofErr w:type="gramStart"/>
      <w:r>
        <w:rPr>
          <w:rFonts w:ascii="Arial" w:hAnsi="Arial" w:cs="Arial"/>
          <w:b/>
        </w:rPr>
        <w:t>Контроль за</w:t>
      </w:r>
      <w:proofErr w:type="gramEnd"/>
      <w:r>
        <w:rPr>
          <w:rFonts w:ascii="Arial" w:hAnsi="Arial" w:cs="Arial"/>
          <w:b/>
        </w:rPr>
        <w:t xml:space="preserve"> ходом реализации Программы</w:t>
      </w:r>
    </w:p>
    <w:p w:rsidR="00AA442A" w:rsidRDefault="00AA442A" w:rsidP="00AA442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реализацией Программы осуществляет орган местного самоуправления.</w:t>
      </w:r>
    </w:p>
    <w:p w:rsidR="00AA442A" w:rsidRDefault="00AA442A" w:rsidP="00AA442A">
      <w:pPr>
        <w:jc w:val="center"/>
        <w:rPr>
          <w:rFonts w:ascii="Arial" w:hAnsi="Arial" w:cs="Arial"/>
          <w:b/>
        </w:rPr>
      </w:pPr>
    </w:p>
    <w:p w:rsidR="00AA442A" w:rsidRDefault="00AA442A" w:rsidP="00AA442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 Оценка эффективности социально-экономических последствий реализации Программы</w:t>
      </w:r>
    </w:p>
    <w:p w:rsidR="00AA442A" w:rsidRDefault="00AA442A" w:rsidP="00AA442A">
      <w:pPr>
        <w:numPr>
          <w:ilvl w:val="0"/>
          <w:numId w:val="2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Реализация мероприятий программы позволит усилить роль ГО, комиссии КЧС и ПБ в МО «</w:t>
      </w:r>
      <w:proofErr w:type="spellStart"/>
      <w:r w:rsidR="002713D1">
        <w:rPr>
          <w:rFonts w:ascii="Arial" w:hAnsi="Arial" w:cs="Arial"/>
        </w:rPr>
        <w:t>Ледовский</w:t>
      </w:r>
      <w:proofErr w:type="spellEnd"/>
      <w:r w:rsidR="002713D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сельсовет».</w:t>
      </w:r>
    </w:p>
    <w:p w:rsidR="00AA442A" w:rsidRDefault="00AA442A" w:rsidP="00AA442A">
      <w:pPr>
        <w:numPr>
          <w:ilvl w:val="0"/>
          <w:numId w:val="2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Реализация данной программы поможет сохранить жизнь и здоровье людей при чрезвычайных ситуациях природного и техногенного характера.</w:t>
      </w:r>
    </w:p>
    <w:p w:rsidR="00AA442A" w:rsidRDefault="00AA442A" w:rsidP="00AA442A">
      <w:pPr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>
        <w:rPr>
          <w:rFonts w:ascii="Arial" w:hAnsi="Arial" w:cs="Arial"/>
        </w:rPr>
        <w:t>Будет реализована единая государственная политика в области гражданской обороны, ЧС, экологической и пожарной безопасности</w:t>
      </w:r>
      <w:r>
        <w:rPr>
          <w:sz w:val="28"/>
          <w:szCs w:val="28"/>
        </w:rPr>
        <w:t>.</w:t>
      </w:r>
    </w:p>
    <w:p w:rsidR="003B7B01" w:rsidRDefault="003B7B01"/>
    <w:sectPr w:rsidR="003B7B01" w:rsidSect="003B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8632D"/>
    <w:multiLevelType w:val="hybridMultilevel"/>
    <w:tmpl w:val="F54E6B4A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A35FB9"/>
    <w:multiLevelType w:val="hybridMultilevel"/>
    <w:tmpl w:val="4B4061FA"/>
    <w:lvl w:ilvl="0" w:tplc="96C0C3AC">
      <w:start w:val="1"/>
      <w:numFmt w:val="decimal"/>
      <w:lvlText w:val="%1."/>
      <w:lvlJc w:val="left"/>
      <w:pPr>
        <w:ind w:left="11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AA442A"/>
    <w:rsid w:val="002713D1"/>
    <w:rsid w:val="00294BCD"/>
    <w:rsid w:val="003B7B01"/>
    <w:rsid w:val="00505EE1"/>
    <w:rsid w:val="00554D51"/>
    <w:rsid w:val="00AA442A"/>
    <w:rsid w:val="00CD4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4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A442A"/>
    <w:pPr>
      <w:keepNext/>
      <w:numPr>
        <w:numId w:val="2"/>
      </w:numPr>
      <w:jc w:val="center"/>
      <w:outlineLvl w:val="0"/>
    </w:pPr>
    <w:rPr>
      <w:sz w:val="4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44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442A"/>
    <w:rPr>
      <w:rFonts w:ascii="Times New Roman" w:eastAsia="Times New Roman" w:hAnsi="Times New Roman" w:cs="Times New Roman"/>
      <w:sz w:val="44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AA442A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a3">
    <w:name w:val="Hyperlink"/>
    <w:basedOn w:val="a0"/>
    <w:semiHidden/>
    <w:unhideWhenUsed/>
    <w:rsid w:val="00AA442A"/>
    <w:rPr>
      <w:color w:val="000080"/>
      <w:u w:val="single"/>
    </w:rPr>
  </w:style>
  <w:style w:type="paragraph" w:styleId="a4">
    <w:name w:val="Normal (Web)"/>
    <w:basedOn w:val="a"/>
    <w:unhideWhenUsed/>
    <w:rsid w:val="00AA442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ody Text"/>
    <w:basedOn w:val="a"/>
    <w:link w:val="a6"/>
    <w:semiHidden/>
    <w:unhideWhenUsed/>
    <w:rsid w:val="00AA442A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AA44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2"/>
    <w:basedOn w:val="a"/>
    <w:link w:val="22"/>
    <w:semiHidden/>
    <w:unhideWhenUsed/>
    <w:rsid w:val="00AA442A"/>
    <w:pPr>
      <w:suppressAutoHyphens w:val="0"/>
      <w:spacing w:after="120" w:line="480" w:lineRule="auto"/>
    </w:pPr>
    <w:rPr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AA4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A44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A44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">
    <w:name w:val="Body text_"/>
    <w:basedOn w:val="a0"/>
    <w:link w:val="Bodytext0"/>
    <w:locked/>
    <w:rsid w:val="00AA442A"/>
    <w:rPr>
      <w:spacing w:val="10"/>
      <w:sz w:val="25"/>
      <w:szCs w:val="25"/>
      <w:shd w:val="clear" w:color="auto" w:fill="FFFFFF"/>
    </w:rPr>
  </w:style>
  <w:style w:type="paragraph" w:customStyle="1" w:styleId="Bodytext0">
    <w:name w:val="Body text"/>
    <w:basedOn w:val="a"/>
    <w:link w:val="Bodytext"/>
    <w:rsid w:val="00AA442A"/>
    <w:pPr>
      <w:shd w:val="clear" w:color="auto" w:fill="FFFFFF"/>
      <w:suppressAutoHyphens w:val="0"/>
      <w:spacing w:before="180" w:line="322" w:lineRule="exact"/>
      <w:ind w:firstLine="720"/>
      <w:jc w:val="both"/>
    </w:pPr>
    <w:rPr>
      <w:rFonts w:asciiTheme="minorHAnsi" w:eastAsiaTheme="minorHAnsi" w:hAnsiTheme="minorHAnsi" w:cstheme="minorBidi"/>
      <w:spacing w:val="10"/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2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pa.eao.ru/law?doc&amp;nd=517503047&amp;nh=0&amp;c=%CF%CE%C6%C0%D0%CD%C0%DF+%C1%C5%C7%CE%CF%C0%D1%CD%CE%D1%D2%DC&amp;spack=111barod%3Dx%5C127;y%5C15%26intelsearch%3D%EF%EE%E6%E0%F0%ED%E0%FF+%E1%E5%E7%EE%EF%E0%F1%ED%EE%F1%F2%FC%26listid%3D010000000100%26listpos%3D67%26lsz%3D1942%26start%3D60%26w%3D0;1;2;3;4;5;6;7;8;9%26whereselect%3D-1%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FsFzGNtdyTaf5X9C7npKEvmcczgm+c0CiEGwVUTgz6s=</DigestValue>
    </Reference>
    <Reference URI="#idOfficeObject" Type="http://www.w3.org/2000/09/xmldsig#Object">
      <DigestMethod Algorithm="http://www.w3.org/2001/04/xmldsig-more#gostr3411"/>
      <DigestValue>Z4+dxVBV2snK2xUsLSBEEsr53iSaef+UgO3htTZqlxI=</DigestValue>
    </Reference>
  </SignedInfo>
  <SignatureValue>
    d2a4kC8S/0Pb2UDx6kZZ+cz+ZrkJZpZd+OL8mBXwtmdqoFRIfQYkPWhNoxLZLVtlScv2f1TJ
    Cx4O6VOOFemOSw==
  </SignatureValue>
  <KeyInfo>
    <X509Data>
      <X509Certificate>
          MIIOIjCCDdGgAwIBAgIQb5C46fJCNIjmESz0iLCx+zAIBgYqhQMCAgMwggFiMSIwIAYJKoZI
          hvcNAQkBFhNjYV90ZW5zb3JAdGVuc29yLnJ1MRgwFgYFKoUDZAESDTEwMjc2MDA3ODc5OTQx
          GjAYBggqhQMDgQMBARIMMDA3NjA1MDE2MDMwMQswCQYDVQQGEwJSVTExMC8GA1UECAwoNzYg
          0K/RgNC+0YHQu9Cw0LLRgdC60LDRjyDQvtCx0LvQsNGB0YLRjDEbMBkGA1UEBwwS0K/RgNC+
          0YHQu9Cw0LLQu9GMMTQwMgYDVQQJDCvQnNC+0YHQutC+0LLRgdC60LjQuSDQv9GA0L7RgdC/
          0LXQutGCINC0LjEyMTAwLgYDVQQLDCfQo9C00L7RgdGC0L7QstC10YDRj9GO0YnQuNC5INGG
          0LXQvdGC0YAxLTArBgNVBAoMJNCe0J7QniDQmtC+0LzQv9Cw0L3QuNGPINCi0LXQvdC30L7R
          gDESMBAGA1UEAwwJVEVOU09SQ0E1MB4XDTE3MDIxNjA5Mzc1NloXDTE4MDIxNjA5NDc1Nlow
          ggJVMQ4wDAYDVQQJDAUzMzUzMDEpMCcGA1UECAwgNDYg0JrRg9GA0YHQutCw0Y8g0L7QsdC7
          0LDRgdGC0YwxODA2BgNVBAcML9GALdC9INCh0L7QstC10YLRgdC60LjQuSwg0YEg0JvQtdC0
          0L7QstGB0LrQvtC1MQswCQYDVQQGEwJSVTEwMC4GA1UEKgwn0KHQtdGA0LPQtdC5INCQ0LvQ
          tdC60YHQsNC90LTRgNC+0LLQuNGHMRUwEwYDVQQEDAzQkNGC0LDQvdC+0LIxTTBLBgNVBAMM
          RNCQ0LTQvNC40L3QuNGB0YLRgNCw0YbQuNGPINCb0LXQtNC+0LLRgdC60L7Qs9C+INGB0LXQ
          u9GM0YHQvtCy0LXRgtCwMSgwJgYDVQQMDB/Qk9Cb0JDQktCQINCh0JXQm9Cs0KHQntCS0JXQ
          otCQMQowCAYDVQQLDAEwMU0wSwYDVQQKDETQkNC00LzQuNC90LjRgdGC0YDQsNGG0LjRjyDQ
          m9C10LTQvtCy0YHQutC+0LPQviDRgdC10LvRjNGB0L7QstC10YLQsDE+MDwGCSqGSIb3DQEJ
          AgwvSU5OPTQ2MjEwMDAwMTgvS1BQPTQ2MjEwMTAwMS9PR1JOPTEwMjQ2MDA4NDAxODYxJjAk
          BgkqhkiG9w0BCQEWF2xlZG92c2tvaTMwNjY0NkBtYWlsLnJ1MRowGAYIKoUDA4EDAQESDDAw
          NDYyMTAwMDAxODEWMBQGBSqFA2QDEgswMzYxMDgwMDEwNDEYMBYGBSqFA2QBEg0xMDI0NjAw
          ODQwMTg2MGMwHAYGKoUDAgITMBIGByqFAwICJAAGByqFAwICHgEDQwAEQKnCH9OwU0JYjglR
          4rEV13O73FPjY1tCWg7hTxeJa5r1Gnq9HK+aKPpkiBM2X46ReAaE5gUtlWRqoMd9tK47xbGj
          ggloMIIJZDAOBgNVHQ8BAf8EBAMCBPAwggEaBgNVHSUEggERMIIBDQYGKoUDZHIBBgYqhQNk
          cgIGBiqFA2QCAQYHKoUDAgIiGQYHKoUDAgIiGgYHKoUDAgIiBgYGKoUDAhcDBggqhQMCQAEB
          AQYIKoUDA4EdAg0GCCqFAwMpAQMEBggqhQMDOgIBAgYIKoUDAzoCAQYGCSqFAwM/AQECBAYG
          KoUDA1kYBgYqhQMDXQ8GCCqFAwUBGAITBgcqhQMFAxIBBgcqhQMFAxICBgcqhQMFAygBBgcq
          hQMFAzABBgcqhQMGJQEBBgYqhQMGKAEGCCqFAwYpAQEBBggqhQMGKgUFBQYIKoUDBiwBAQEG
          CCqFAwYtAQEBBggqhQMHAhUBAgYIKwYBBQUHAwIGCCsGAQUFBwMEMB0GA1UdIAQWMBQwCAYG
          KoUDZHEBMAgGBiqFA2RxAjAhBgUqhQNkbwQYDBbQmtGA0LjQv9GC0L7Qn9GA0L4gQ1NQMIIB
          XAYDVR0jBIIBUzCCAU+AFDaQFwiUrIPbMYV6Jvq1pup3CsDxoYIBKaSCASUwggEhMRowGAYI
          KoUDA4EDAQESDDAwNzcxMDQ3NDM3NTEYMBYGBSqFA2QBEg0xMDQ3NzAyMDI2NzAxMR4wHAYJ
          KoZIhvcNAQkBFg9kaXRAbWluc3Z5YXoucnUxPDA6BgNVBAkMMzEyNTM3NSDQsy4g0JzQvtGB
          0LrQstCwINGD0LsuINCi0LLQtdGA0YHQutCw0Y8g0LQuNzEsMCoGA1UECgwj0JzQuNC90LrQ
          vtC80YHQstGP0LfRjCDQoNC+0YHRgdC40LgxFTATBgNVBAcMDNCc0L7RgdC60LLQsDEcMBoG
          A1UECAwTNzcg0LMuINCc0L7RgdC60LLQsDELMAkGA1UEBhMCUlUxGzAZBgNVBAMMEtCj0KYg
          MSDQmNChINCT0KPQpoIKdCUkVQADAAAH6TAdBgNVHQ4EFgQUB3q7POPM0usXaMXYdbURsqTg
          hDowKwYDVR0QBCQwIoAPMjAxNzAyMTYwOTM3NTVagQ8yMDE4MDIxNjA5Mzc1NVowggEpBgUq
          hQNkcASCAR4wggEaDCHQn9CQ0JrQnCAi0JrRgNC40L/RgtC+0J/RgNC+IEhTTSIMUyLQo9C0
          0L7RgdGC0L7QstC10YDRj9GO0YnQuNC5INGG0LXQvdGC0YAgItCa0YDQuNC/0YLQvtCf0YDQ
          viDQo9CmIiDQstC10YDRgdC40LggMi4wDE/QodC10YDRgtC40YTQuNC60LDRgiDRgdC+0L7R
          gtCy0LXRgtGB0YLQstC40Y8g4oSWINCh0KQvMTI0LTIzNDQg0L7RgiAxNS4wMy4yMDE0DE/Q
          odC10YDRgtC40YTQuNC60LDRgiDRgdC+0L7RgtCy0LXRgtGB0YLQstC40Y8g4oSWINCh0KQv
          MTI4LTI5ODMg0L7RgiAxOC4xMS4yMDE2MIICWgYHKoUDAgIxAgSCAk0wggJJMIICNxYSaHR0
          cHM6Ly9zYmlzLnJ1L2NwDIICG9CY0L3RhNC+0YDQvNCw0YbQuNC+0L3QvdGL0LUg0YHQuNGB
          0YLQtdC80YssINC/0YDQsNCy0L7QvtCx0LvQsNC00LDRgtC10LvQtdC8INC40LvQuCDQvtCx
          0LvQsNC00LDRgtC10LvQtdC8INC/0YDQsNCyINC90LAg0LfQsNC60L7QvdC90YvRhSDQvtGB
          0L3QvtCy0LDQvdC40Y/RhSDQutC+0YLQvtGA0YvRhSDRj9Cy0LvRj9C10YLRgdGPINCe0J7Q
          niAi0JrQvtC80L/QsNC90LjRjyAi0KLQtdC90LfQvtGAIiwg0LAg0YLQsNC60LbQtSDQsiDQ
          uNC90YTQvtGA0LzQsNGG0LjQvtC90L3Ri9GFINGB0LjRgdGC0LXQvNCw0YUsINGD0YfQsNGB
          0YLQuNC1INCyINC60L7RgtC+0YDRi9GFINC/0YDQvtC40YHRhdC+0LTQuNGCINC/0YDQuCDQ
          uNGB0L/QvtC70YzQt9C+0LLQsNC90LjQuCDRgdC10YDRgtC40YTQuNC60LDRgtC+0LIg0L/R
          gNC+0LLQtdGA0LrQuCDQutC70Y7Rh9C10Lkg0Y3Qu9C10LrRgtGA0L7QvdC90L7QuSDQv9C+
          0LTQv9C40YHQuCwg0LLRi9C/0YPRidC10L3QvdGL0YUg0J7QntCeICLQmtC+0LzQv9Cw0L3Q
          uNGPICLQotC10L3Qt9C+0YAiAwIF4AQMQxavOYvY+NEkHHBjMIIBGgYDVR0fBIIBETCCAQ0w
          J6AloCOGIWh0dHA6Ly90ZW5zb3IucnUvY2EvdGVuc29yY2E1LmNybDA+oDygOoY4aHR0cDov
          L3RheDQudGVuc29yLnJ1L3RlbnNvcmNhNS9jZXJ0ZW5yb2xsL3RlbnNvcmNhNS5jcmwwNKAy
          oDCGLmh0dHA6Ly9jcmwudGVuc29yLnJ1L3RheDQvY2EvY3JsL3RlbnNvcmNhNS5jcmwwNaAz
          oDGGL2h0dHA6Ly9jcmwyLnRlbnNvci5ydS90YXg0L2NhL2NybC90ZW5zb3JjYTUuY3JsMDWg
          M6Axhi9odHRwOi8vY3JsMy50ZW5zb3IucnUvdGF4NC9jYS9jcmwvdGVuc29yY2E1LmNybDCC
          AZsGCCsGAQUFBwEBBIIBjTCCAYkwOQYIKwYBBQUHMAGGLWh0dHA6Ly90YXg0LnRlbnNvci5y
          dS9vY3NwLXRlbnNvcmNhNS9vY3NwLnNyZjBEBggrBgEFBQcwAoY4aHR0cDovL3RheDQudGVu
          c29yLnJ1L3RlbnNvcmNhNS9jZXJ0ZW5yb2xsL3RlbnNvcmNhNS5jcnQwLQYIKwYBBQUHMAKG
          IWh0dHA6Ly90ZW5zb3IucnUvY2EvdGVuc29yY2E1LmNydDA2BggrBgEFBQcwAoYqaHR0cDov
          L2NybC50ZW5zb3IucnUvdGF4NC9jYS90ZW5zb3JjYTUuY3J0MDcGCCsGAQUFBzAChitodHRw
          Oi8vY3JsMi50ZW5zb3IucnUvdGF4NC9jYS90ZW5zb3JjYTUuY3J0MDcGCCsGAQUFBzAChito
          dHRwOi8vY3JsMy50ZW5zb3IucnUvdGF4NC9jYS90ZW5zb3JjYTUuY3J0MC0GCCsGAQUFBzAC
          hiFodHRwOi8vdGF4NC50ZW5zb3IucnUvdHNwL3RzcC5zcmYwCAYGKoUDAgIDA0EA2c3zXPfS
          YBmBIYwAwF5LZxw6X/DuDQS+CK4Ii5H467dsxdFlMYVaULIWg08l6yrdZUD75I6cVAI5l768
          EN1r2Q==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XwUKwDxXbJLzQ5YdoKL6FTRaVHc=</DigestValue>
      </Reference>
      <Reference URI="/word/document.xml?ContentType=application/vnd.openxmlformats-officedocument.wordprocessingml.document.main+xml">
        <DigestMethod Algorithm="http://www.w3.org/2000/09/xmldsig#sha1"/>
        <DigestValue>TXdlopaNc2/fm/bLthc7QKqDYXg=</DigestValue>
      </Reference>
      <Reference URI="/word/fontTable.xml?ContentType=application/vnd.openxmlformats-officedocument.wordprocessingml.fontTable+xml">
        <DigestMethod Algorithm="http://www.w3.org/2000/09/xmldsig#sha1"/>
        <DigestValue>mFtKDgrG1xpiSZBYQnpxH45OOq8=</DigestValue>
      </Reference>
      <Reference URI="/word/numbering.xml?ContentType=application/vnd.openxmlformats-officedocument.wordprocessingml.numbering+xml">
        <DigestMethod Algorithm="http://www.w3.org/2000/09/xmldsig#sha1"/>
        <DigestValue>kAaKbsw0nZTFdhlrDXTLA0t7DDg=</DigestValue>
      </Reference>
      <Reference URI="/word/settings.xml?ContentType=application/vnd.openxmlformats-officedocument.wordprocessingml.settings+xml">
        <DigestMethod Algorithm="http://www.w3.org/2000/09/xmldsig#sha1"/>
        <DigestValue>7sUXkXLWVk99A8/c2DIN+Zd5cG0=</DigestValue>
      </Reference>
      <Reference URI="/word/styles.xml?ContentType=application/vnd.openxmlformats-officedocument.wordprocessingml.styles+xml">
        <DigestMethod Algorithm="http://www.w3.org/2000/09/xmldsig#sha1"/>
        <DigestValue>KgBGQUxMeRqqKYBg4Ggl+CwEdPI=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wnHIfEFT8i13TLQwgETM85Q2J/w=</DigestValue>
      </Reference>
    </Manifest>
    <SignatureProperties>
      <SignatureProperty Id="idSignatureTime" Target="#idPackageSignature">
        <mdssi:SignatureTime>
          <mdssi:Format>YYYY-MM-DDThh:mm:ssTZD</mdssi:Format>
          <mdssi:Value>2018-01-10T13:32:26Z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1360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1947</Words>
  <Characters>11103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ЖердеваВИ</dc:creator>
  <cp:lastModifiedBy>ЖердеваВИ</cp:lastModifiedBy>
  <cp:revision>3</cp:revision>
  <dcterms:created xsi:type="dcterms:W3CDTF">2018-01-10T09:54:00Z</dcterms:created>
  <dcterms:modified xsi:type="dcterms:W3CDTF">2018-01-10T12:51:00Z</dcterms:modified>
</cp:coreProperties>
</file>