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65" w:rsidRPr="007E1C65" w:rsidRDefault="007E1C65" w:rsidP="007E1C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C65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7E1C65" w:rsidRPr="007E1C65" w:rsidRDefault="007E1C65" w:rsidP="007E1C65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E1C65">
        <w:rPr>
          <w:rFonts w:ascii="Arial" w:hAnsi="Arial" w:cs="Arial"/>
          <w:b/>
          <w:bCs/>
          <w:sz w:val="28"/>
          <w:szCs w:val="28"/>
        </w:rPr>
        <w:t>СОВЕТСКОГО СЕЛЬСОВЕТА</w:t>
      </w:r>
    </w:p>
    <w:p w:rsidR="007E1C65" w:rsidRPr="007E1C65" w:rsidRDefault="007E1C65" w:rsidP="007E1C65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E1C65">
        <w:rPr>
          <w:rFonts w:ascii="Arial" w:hAnsi="Arial" w:cs="Arial"/>
          <w:b/>
          <w:bCs/>
          <w:sz w:val="28"/>
          <w:szCs w:val="28"/>
        </w:rPr>
        <w:t>СОВЕТСКОГО РАЙОНА КУРСКОЙ ОБЛАСТИ</w:t>
      </w:r>
    </w:p>
    <w:p w:rsidR="007E1C65" w:rsidRPr="007E1C65" w:rsidRDefault="007E1C65" w:rsidP="007E1C65">
      <w:pPr>
        <w:pStyle w:val="a3"/>
        <w:tabs>
          <w:tab w:val="left" w:pos="708"/>
        </w:tabs>
        <w:jc w:val="center"/>
        <w:rPr>
          <w:rFonts w:ascii="Arial" w:hAnsi="Arial" w:cs="Arial"/>
          <w:sz w:val="28"/>
          <w:szCs w:val="28"/>
        </w:rPr>
      </w:pPr>
    </w:p>
    <w:p w:rsidR="007E1C65" w:rsidRPr="007E1C65" w:rsidRDefault="007E1C65" w:rsidP="007E1C65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E1C65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7E1C65" w:rsidRPr="007E1C65" w:rsidRDefault="007E1C65" w:rsidP="007E1C65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color w:val="303233"/>
          <w:sz w:val="28"/>
          <w:szCs w:val="28"/>
        </w:rPr>
      </w:pPr>
    </w:p>
    <w:p w:rsidR="007E1C65" w:rsidRPr="007E1C65" w:rsidRDefault="007E1C65" w:rsidP="007E1C65">
      <w:pPr>
        <w:pStyle w:val="ConsPlusTitle"/>
        <w:jc w:val="center"/>
        <w:rPr>
          <w:color w:val="303233"/>
          <w:sz w:val="28"/>
          <w:szCs w:val="28"/>
        </w:rPr>
      </w:pPr>
      <w:r w:rsidRPr="007E1C65">
        <w:rPr>
          <w:color w:val="303233"/>
          <w:sz w:val="28"/>
          <w:szCs w:val="28"/>
        </w:rPr>
        <w:t>от 16 ноября 2017 г. № 55</w:t>
      </w:r>
    </w:p>
    <w:p w:rsidR="007E1C65" w:rsidRPr="007E1C65" w:rsidRDefault="007E1C65" w:rsidP="007E1C65">
      <w:pPr>
        <w:rPr>
          <w:rFonts w:ascii="Arial" w:hAnsi="Arial" w:cs="Arial"/>
          <w:sz w:val="28"/>
          <w:szCs w:val="28"/>
        </w:rPr>
      </w:pPr>
    </w:p>
    <w:p w:rsidR="007E1C65" w:rsidRPr="007E1C65" w:rsidRDefault="007E1C65" w:rsidP="007E1C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C65">
        <w:rPr>
          <w:rFonts w:ascii="Arial" w:hAnsi="Arial" w:cs="Arial"/>
          <w:b/>
          <w:bCs/>
          <w:sz w:val="28"/>
          <w:szCs w:val="28"/>
        </w:rPr>
        <w:t>О создании аварийно-спасательной службы (формирования)</w:t>
      </w:r>
    </w:p>
    <w:p w:rsidR="007E1C65" w:rsidRPr="007E1C65" w:rsidRDefault="007E1C65" w:rsidP="007E1C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C65">
        <w:rPr>
          <w:rFonts w:ascii="Arial" w:hAnsi="Arial" w:cs="Arial"/>
          <w:b/>
          <w:bCs/>
          <w:sz w:val="28"/>
          <w:szCs w:val="28"/>
        </w:rPr>
        <w:t xml:space="preserve"> в Советском сельсовете Советского района Курской области</w:t>
      </w: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       </w:t>
      </w:r>
      <w:proofErr w:type="gramStart"/>
      <w:r w:rsidRPr="007E1C65">
        <w:rPr>
          <w:rFonts w:ascii="Arial" w:hAnsi="Arial" w:cs="Arial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Администрация Советского  сельсовета Советского</w:t>
      </w:r>
      <w:proofErr w:type="gramEnd"/>
      <w:r w:rsidRPr="007E1C65">
        <w:rPr>
          <w:rFonts w:ascii="Arial" w:hAnsi="Arial" w:cs="Arial"/>
        </w:rPr>
        <w:t xml:space="preserve"> района </w:t>
      </w:r>
      <w:r w:rsidRPr="007E1C65">
        <w:rPr>
          <w:rFonts w:ascii="Arial" w:hAnsi="Arial" w:cs="Arial"/>
          <w:b/>
        </w:rPr>
        <w:t>ПОСТАНОВЛЯЕТ</w:t>
      </w:r>
      <w:r w:rsidRPr="007E1C65">
        <w:rPr>
          <w:rFonts w:ascii="Arial" w:hAnsi="Arial" w:cs="Arial"/>
        </w:rPr>
        <w:t>: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 1. Утвердить прилагаемое положение об аварийно-спасательной службе (приложение № 1).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   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на территории Советского  сельсовета Советского района (приложение № 2).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   3. </w:t>
      </w:r>
      <w:proofErr w:type="gramStart"/>
      <w:r w:rsidRPr="007E1C65">
        <w:rPr>
          <w:rFonts w:ascii="Arial" w:hAnsi="Arial" w:cs="Arial"/>
        </w:rPr>
        <w:t>Контроль за</w:t>
      </w:r>
      <w:proofErr w:type="gramEnd"/>
      <w:r w:rsidRPr="007E1C6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</w:t>
      </w: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  <w:r w:rsidRPr="007E1C65">
        <w:rPr>
          <w:rFonts w:ascii="Arial" w:hAnsi="Arial" w:cs="Arial"/>
        </w:rPr>
        <w:t>Глава  Советского  сельсовета</w:t>
      </w:r>
    </w:p>
    <w:p w:rsidR="007E1C65" w:rsidRPr="007E1C65" w:rsidRDefault="007E1C65" w:rsidP="007E1C65">
      <w:pPr>
        <w:rPr>
          <w:rFonts w:ascii="Arial" w:hAnsi="Arial" w:cs="Arial"/>
        </w:rPr>
      </w:pPr>
      <w:r w:rsidRPr="007E1C65">
        <w:rPr>
          <w:rFonts w:ascii="Arial" w:hAnsi="Arial" w:cs="Arial"/>
        </w:rPr>
        <w:t>Советского района                                                                      Н.Т.Петров</w:t>
      </w:r>
    </w:p>
    <w:p w:rsidR="007E1C65" w:rsidRPr="007E1C65" w:rsidRDefault="007E1C65" w:rsidP="007E1C65">
      <w:pPr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</w:t>
      </w: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jc w:val="right"/>
        <w:rPr>
          <w:rFonts w:ascii="Arial" w:hAnsi="Arial" w:cs="Arial"/>
          <w:sz w:val="22"/>
          <w:szCs w:val="22"/>
        </w:rPr>
      </w:pPr>
      <w:r w:rsidRPr="007E1C65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7E1C65" w:rsidRPr="007E1C65" w:rsidRDefault="007E1C65" w:rsidP="007E1C65">
      <w:pPr>
        <w:jc w:val="right"/>
        <w:rPr>
          <w:rFonts w:ascii="Arial" w:hAnsi="Arial" w:cs="Arial"/>
          <w:sz w:val="22"/>
          <w:szCs w:val="22"/>
        </w:rPr>
      </w:pPr>
      <w:r w:rsidRPr="007E1C65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7E1C65" w:rsidRPr="007E1C65" w:rsidRDefault="007E1C65" w:rsidP="007E1C65">
      <w:pPr>
        <w:jc w:val="right"/>
        <w:rPr>
          <w:rFonts w:ascii="Arial" w:hAnsi="Arial" w:cs="Arial"/>
          <w:sz w:val="22"/>
          <w:szCs w:val="22"/>
        </w:rPr>
      </w:pPr>
      <w:r w:rsidRPr="007E1C65">
        <w:rPr>
          <w:rFonts w:ascii="Arial" w:hAnsi="Arial" w:cs="Arial"/>
          <w:sz w:val="22"/>
          <w:szCs w:val="22"/>
        </w:rPr>
        <w:t>Советского сельсовета</w:t>
      </w:r>
    </w:p>
    <w:p w:rsidR="007E1C65" w:rsidRPr="007E1C65" w:rsidRDefault="007E1C65" w:rsidP="007E1C65">
      <w:pPr>
        <w:jc w:val="right"/>
        <w:rPr>
          <w:rFonts w:ascii="Arial" w:hAnsi="Arial" w:cs="Arial"/>
          <w:sz w:val="22"/>
          <w:szCs w:val="22"/>
        </w:rPr>
      </w:pPr>
      <w:r w:rsidRPr="007E1C65">
        <w:rPr>
          <w:rFonts w:ascii="Arial" w:hAnsi="Arial" w:cs="Arial"/>
          <w:sz w:val="22"/>
          <w:szCs w:val="22"/>
        </w:rPr>
        <w:t>Советского района</w:t>
      </w:r>
    </w:p>
    <w:p w:rsidR="007E1C65" w:rsidRPr="007E1C65" w:rsidRDefault="007E1C65" w:rsidP="007E1C65">
      <w:pPr>
        <w:pStyle w:val="ConsPlusTitle"/>
        <w:jc w:val="right"/>
        <w:rPr>
          <w:color w:val="303233"/>
          <w:sz w:val="22"/>
          <w:szCs w:val="22"/>
        </w:rPr>
      </w:pPr>
      <w:r w:rsidRPr="007E1C65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7E1C65">
        <w:rPr>
          <w:b w:val="0"/>
          <w:sz w:val="22"/>
          <w:szCs w:val="22"/>
        </w:rPr>
        <w:t>от 16.11.</w:t>
      </w:r>
      <w:r w:rsidRPr="007E1C65">
        <w:rPr>
          <w:b w:val="0"/>
          <w:color w:val="303233"/>
          <w:sz w:val="22"/>
          <w:szCs w:val="22"/>
        </w:rPr>
        <w:t xml:space="preserve"> 2017 г. № 55</w:t>
      </w:r>
    </w:p>
    <w:p w:rsidR="007E1C65" w:rsidRPr="007E1C65" w:rsidRDefault="007E1C65" w:rsidP="007E1C65">
      <w:pPr>
        <w:jc w:val="right"/>
        <w:rPr>
          <w:rFonts w:ascii="Arial" w:hAnsi="Arial" w:cs="Arial"/>
          <w:sz w:val="22"/>
          <w:szCs w:val="22"/>
        </w:rPr>
      </w:pPr>
    </w:p>
    <w:p w:rsidR="007E1C65" w:rsidRPr="007E1C65" w:rsidRDefault="007E1C65" w:rsidP="007E1C65">
      <w:pPr>
        <w:jc w:val="right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</w:t>
      </w:r>
    </w:p>
    <w:p w:rsidR="007E1C65" w:rsidRPr="007E1C65" w:rsidRDefault="007E1C65" w:rsidP="007E1C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C65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7E1C65" w:rsidRPr="007E1C65" w:rsidRDefault="007E1C65" w:rsidP="007E1C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C65">
        <w:rPr>
          <w:rFonts w:ascii="Arial" w:hAnsi="Arial" w:cs="Arial"/>
          <w:b/>
          <w:bCs/>
          <w:sz w:val="28"/>
          <w:szCs w:val="28"/>
        </w:rPr>
        <w:t>об аварийно-спасательной службе (формировании) Советского  сельсовета Советского района</w:t>
      </w: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1. В соответствии с Федеральным Законом от 22 августа 1995 года № 151-ФЗ «Об аварийно-спасательных службах и статусе спасателей», настоящее Положение: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определяет общие организационно-правовые и экономические основы создания аварийно-спасательных служб на территории Советского  сельсовета Советского района;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2. Аварийно-спасательная служба (далее - АСС) - это совокупность органов управления, сил и </w:t>
      </w:r>
      <w:proofErr w:type="gramStart"/>
      <w:r w:rsidRPr="007E1C65">
        <w:rPr>
          <w:rFonts w:ascii="Arial" w:hAnsi="Arial" w:cs="Arial"/>
        </w:rPr>
        <w:t>средств</w:t>
      </w:r>
      <w:proofErr w:type="gramEnd"/>
      <w:r w:rsidRPr="007E1C65">
        <w:rPr>
          <w:rFonts w:ascii="Arial" w:hAnsi="Arial" w:cs="Arial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7E1C65">
        <w:rPr>
          <w:rFonts w:ascii="Arial" w:hAnsi="Arial" w:cs="Arial"/>
        </w:rPr>
        <w:t>спасатели</w:t>
      </w:r>
      <w:proofErr w:type="gramEnd"/>
      <w:r w:rsidRPr="007E1C65">
        <w:rPr>
          <w:rFonts w:ascii="Arial" w:hAnsi="Arial" w:cs="Arial"/>
        </w:rPr>
        <w:t xml:space="preserve"> подготовленные и аттестованные на проведение аварийно-спасательных работ.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3. </w:t>
      </w:r>
      <w:proofErr w:type="gramStart"/>
      <w:r w:rsidRPr="007E1C65">
        <w:rPr>
          <w:rFonts w:ascii="Arial" w:hAnsi="Arial" w:cs="Arial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4. </w:t>
      </w:r>
      <w:proofErr w:type="gramStart"/>
      <w:r w:rsidRPr="007E1C65">
        <w:rPr>
          <w:rFonts w:ascii="Arial" w:hAnsi="Arial" w:cs="Arial"/>
        </w:rPr>
        <w:t>Правовыми основами создания и деятельности АСС с деятельности спасателей является Конституция Российской Федерации, Федеральный закон от 22 августа 1995 года № 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</w:t>
      </w:r>
      <w:proofErr w:type="gramEnd"/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5. Основными задачами аварийно-спасательной службы являются: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- </w:t>
      </w:r>
      <w:proofErr w:type="gramStart"/>
      <w:r w:rsidRPr="007E1C65">
        <w:rPr>
          <w:rFonts w:ascii="Arial" w:hAnsi="Arial" w:cs="Arial"/>
        </w:rPr>
        <w:t>контроль за</w:t>
      </w:r>
      <w:proofErr w:type="gramEnd"/>
      <w:r w:rsidRPr="007E1C65">
        <w:rPr>
          <w:rFonts w:ascii="Arial" w:hAnsi="Arial" w:cs="Arial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- ликвидация чрезвычайных ситуаций на обслуживаемых объектах и территориях;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- участие в разработке планов предупреждения и ликвидации чрезвычайных ситуаций на обслуживаемых объектах и территориях;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lastRenderedPageBreak/>
        <w:t xml:space="preserve">   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 - на постоянной штатной основе - профессиональная аварийно-спасательная служба;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  - на нештатной основе - нештатные аварийно-спасательные формирования;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- на общественных началах - общественные аварийно-спасательные формирования.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</w:t>
      </w:r>
      <w:proofErr w:type="gramStart"/>
      <w:r w:rsidRPr="007E1C65">
        <w:rPr>
          <w:rFonts w:ascii="Arial" w:hAnsi="Arial" w:cs="Arial"/>
        </w:rPr>
        <w:t>Профессиональная</w:t>
      </w:r>
      <w:proofErr w:type="gramEnd"/>
      <w:r w:rsidRPr="007E1C65">
        <w:rPr>
          <w:rFonts w:ascii="Arial" w:hAnsi="Arial" w:cs="Arial"/>
        </w:rPr>
        <w:t xml:space="preserve"> АСС создается в сельском поселении по решению органа местного самоуправления.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Нештатные аварийно-спасательные формирования создаются организациями из числа своих работников.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8. Комплектование А</w:t>
      </w:r>
      <w:proofErr w:type="gramStart"/>
      <w:r w:rsidRPr="007E1C65">
        <w:rPr>
          <w:rFonts w:ascii="Arial" w:hAnsi="Arial" w:cs="Arial"/>
        </w:rPr>
        <w:t>СС с АСФ</w:t>
      </w:r>
      <w:proofErr w:type="gramEnd"/>
      <w:r w:rsidRPr="007E1C65">
        <w:rPr>
          <w:rFonts w:ascii="Arial" w:hAnsi="Arial" w:cs="Arial"/>
        </w:rPr>
        <w:t xml:space="preserve">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7E1C65">
        <w:rPr>
          <w:rFonts w:ascii="Arial" w:hAnsi="Arial" w:cs="Arial"/>
        </w:rPr>
        <w:t>образование</w:t>
      </w:r>
      <w:proofErr w:type="gramEnd"/>
      <w:r w:rsidRPr="007E1C65">
        <w:rPr>
          <w:rFonts w:ascii="Arial" w:hAnsi="Arial" w:cs="Arial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7E1C65">
        <w:rPr>
          <w:rFonts w:ascii="Arial" w:hAnsi="Arial" w:cs="Arial"/>
        </w:rPr>
        <w:t>профессиональные</w:t>
      </w:r>
      <w:proofErr w:type="gramEnd"/>
      <w:r w:rsidRPr="007E1C65">
        <w:rPr>
          <w:rFonts w:ascii="Arial" w:hAnsi="Arial" w:cs="Arial"/>
        </w:rPr>
        <w:t xml:space="preserve"> АСС и АСФ на должность спасателей с ними заключается трудовой договор (контракт).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10. Все АСС и АСФ подлежат аттестации в порядке, устанавливаемом Правительством Российской Федерации. </w:t>
      </w:r>
      <w:proofErr w:type="gramStart"/>
      <w:r w:rsidRPr="007E1C65">
        <w:rPr>
          <w:rFonts w:ascii="Arial" w:hAnsi="Arial" w:cs="Arial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11. Привлечение АСС и АСФ к ликвидации чрезвычайных ситуаций осуществляется: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- в соответствии с планами предупреждения и ликвидации чрезвычайных ситуаций объектов и территорий;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- в соответствии с планами взаимодействия при ликвидации чрезвычайных ситуаций на других объектах и территориях;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- установленным порядком действий при возникновении и развитии чрезвычайных ситуаций;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- по решению уполномоченных на то должностных лиц органов местного самоуправления, организаций и общественных объединений, осуществляющих </w:t>
      </w:r>
      <w:r w:rsidRPr="007E1C65">
        <w:rPr>
          <w:rFonts w:ascii="Arial" w:hAnsi="Arial" w:cs="Arial"/>
        </w:rPr>
        <w:lastRenderedPageBreak/>
        <w:t>руководство деятельностью указанных АСС и АСФ.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12. Руководство всеми силами и </w:t>
      </w:r>
      <w:proofErr w:type="gramStart"/>
      <w:r w:rsidRPr="007E1C65">
        <w:rPr>
          <w:rFonts w:ascii="Arial" w:hAnsi="Arial" w:cs="Arial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7E1C65">
        <w:rPr>
          <w:rFonts w:ascii="Arial" w:hAnsi="Arial" w:cs="Arial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  - о проведении эвакуации;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  - об остановке деятельности организаций, находящихся в зоне ЧС;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  - об организации доступа людей в зоны ЧС;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- о привлечении к проведению работ по ликвидации ЧС нештатных и общественных аварийно-спасательных формирований;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    14. Финансовое обеспечение определенной Федеральным законом № 151-ФЗ от 22 августа 1995 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</w:t>
      </w: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jc w:val="right"/>
        <w:rPr>
          <w:rFonts w:ascii="Arial" w:hAnsi="Arial" w:cs="Arial"/>
          <w:sz w:val="22"/>
          <w:szCs w:val="22"/>
        </w:rPr>
      </w:pPr>
      <w:r w:rsidRPr="007E1C65">
        <w:rPr>
          <w:rFonts w:ascii="Arial" w:hAnsi="Arial" w:cs="Arial"/>
          <w:sz w:val="22"/>
          <w:szCs w:val="22"/>
        </w:rPr>
        <w:t xml:space="preserve"> Приложение № 2</w:t>
      </w:r>
    </w:p>
    <w:p w:rsidR="007E1C65" w:rsidRPr="007E1C65" w:rsidRDefault="007E1C65" w:rsidP="007E1C65">
      <w:pPr>
        <w:jc w:val="right"/>
        <w:rPr>
          <w:rFonts w:ascii="Arial" w:hAnsi="Arial" w:cs="Arial"/>
          <w:sz w:val="22"/>
          <w:szCs w:val="22"/>
        </w:rPr>
      </w:pPr>
      <w:r w:rsidRPr="007E1C65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7E1C65" w:rsidRPr="007E1C65" w:rsidRDefault="007E1C65" w:rsidP="007E1C65">
      <w:pPr>
        <w:jc w:val="right"/>
        <w:rPr>
          <w:rFonts w:ascii="Arial" w:hAnsi="Arial" w:cs="Arial"/>
          <w:sz w:val="22"/>
          <w:szCs w:val="22"/>
        </w:rPr>
      </w:pPr>
      <w:r w:rsidRPr="007E1C65">
        <w:rPr>
          <w:rFonts w:ascii="Arial" w:hAnsi="Arial" w:cs="Arial"/>
          <w:sz w:val="22"/>
          <w:szCs w:val="22"/>
        </w:rPr>
        <w:t>Советского сельсовета</w:t>
      </w:r>
    </w:p>
    <w:p w:rsidR="007E1C65" w:rsidRPr="007E1C65" w:rsidRDefault="007E1C65" w:rsidP="007E1C65">
      <w:pPr>
        <w:jc w:val="right"/>
        <w:rPr>
          <w:rFonts w:ascii="Arial" w:hAnsi="Arial" w:cs="Arial"/>
          <w:sz w:val="22"/>
          <w:szCs w:val="22"/>
        </w:rPr>
      </w:pPr>
      <w:r w:rsidRPr="007E1C65">
        <w:rPr>
          <w:rFonts w:ascii="Arial" w:hAnsi="Arial" w:cs="Arial"/>
          <w:sz w:val="22"/>
          <w:szCs w:val="22"/>
        </w:rPr>
        <w:t>Советского района</w:t>
      </w:r>
    </w:p>
    <w:p w:rsidR="007E1C65" w:rsidRPr="007E1C65" w:rsidRDefault="007E1C65" w:rsidP="007E1C65">
      <w:pPr>
        <w:pStyle w:val="ConsPlusTitle"/>
        <w:jc w:val="right"/>
        <w:rPr>
          <w:color w:val="303233"/>
          <w:sz w:val="22"/>
          <w:szCs w:val="22"/>
        </w:rPr>
      </w:pPr>
      <w:r w:rsidRPr="007E1C65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7E1C65">
        <w:rPr>
          <w:b w:val="0"/>
          <w:sz w:val="22"/>
          <w:szCs w:val="22"/>
        </w:rPr>
        <w:t>от 16.11.</w:t>
      </w:r>
      <w:r w:rsidRPr="007E1C65">
        <w:rPr>
          <w:b w:val="0"/>
          <w:color w:val="303233"/>
          <w:sz w:val="22"/>
          <w:szCs w:val="22"/>
        </w:rPr>
        <w:t xml:space="preserve"> 2017 г. № 55</w:t>
      </w:r>
    </w:p>
    <w:p w:rsidR="007E1C65" w:rsidRPr="007E1C65" w:rsidRDefault="007E1C65" w:rsidP="007E1C65">
      <w:pPr>
        <w:jc w:val="both"/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C65">
        <w:rPr>
          <w:rFonts w:ascii="Arial" w:hAnsi="Arial" w:cs="Arial"/>
          <w:b/>
          <w:bCs/>
          <w:sz w:val="28"/>
          <w:szCs w:val="28"/>
        </w:rPr>
        <w:t>Перечень</w:t>
      </w:r>
    </w:p>
    <w:p w:rsidR="007E1C65" w:rsidRPr="007E1C65" w:rsidRDefault="007E1C65" w:rsidP="007E1C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C65">
        <w:rPr>
          <w:rFonts w:ascii="Arial" w:hAnsi="Arial" w:cs="Arial"/>
          <w:b/>
          <w:bCs/>
          <w:sz w:val="28"/>
          <w:szCs w:val="28"/>
        </w:rPr>
        <w:t xml:space="preserve"> аварийно-спасательных служб обеспечения мероприятий гражданской обороны сельского поселения со списочным составом начальников, заместителей</w:t>
      </w:r>
    </w:p>
    <w:p w:rsidR="007E1C65" w:rsidRPr="007E1C65" w:rsidRDefault="007E1C65" w:rsidP="007E1C65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95"/>
        <w:gridCol w:w="1859"/>
        <w:gridCol w:w="1928"/>
        <w:gridCol w:w="1927"/>
        <w:gridCol w:w="1934"/>
      </w:tblGrid>
      <w:tr w:rsidR="007E1C65" w:rsidRPr="007E1C65" w:rsidTr="007E1C65"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Наименование</w:t>
            </w:r>
          </w:p>
          <w:p w:rsidR="007E1C65" w:rsidRPr="007E1C65" w:rsidRDefault="007E1C65">
            <w:pPr>
              <w:pStyle w:val="a5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аварийно-спасательных служб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База создания службы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Состав службы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Начальник службы (должность по штату)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Заместитель начальника службы (должность по штату)</w:t>
            </w:r>
          </w:p>
        </w:tc>
      </w:tr>
      <w:tr w:rsidR="007E1C65" w:rsidRPr="007E1C65" w:rsidTr="007E1C65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медицинского обеспечения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Советская ЦРБ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Сидоров</w:t>
            </w:r>
          </w:p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А.С.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терапевт</w:t>
            </w: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1C65" w:rsidRPr="007E1C65" w:rsidTr="007E1C65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ind w:left="-50" w:right="-85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противопожарного обеспечения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ДПД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1C65" w:rsidRPr="007E1C65" w:rsidRDefault="007E1C65">
            <w:pPr>
              <w:shd w:val="clear" w:color="auto" w:fill="FFFFFF"/>
              <w:tabs>
                <w:tab w:val="left" w:pos="-40"/>
                <w:tab w:val="left" w:pos="320"/>
              </w:tabs>
              <w:snapToGrid w:val="0"/>
              <w:spacing w:line="276" w:lineRule="auto"/>
              <w:ind w:left="-40" w:right="-10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1C65" w:rsidRPr="007E1C65" w:rsidRDefault="007E1C65">
            <w:pPr>
              <w:pStyle w:val="a5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C65" w:rsidRPr="007E1C65" w:rsidRDefault="007E1C65">
            <w:pPr>
              <w:shd w:val="clear" w:color="auto" w:fill="FFFFFF"/>
              <w:tabs>
                <w:tab w:val="left" w:pos="65"/>
                <w:tab w:val="left" w:pos="425"/>
              </w:tabs>
              <w:snapToGrid w:val="0"/>
              <w:spacing w:line="276" w:lineRule="auto"/>
              <w:ind w:left="65" w:right="-10"/>
              <w:jc w:val="both"/>
              <w:rPr>
                <w:rFonts w:ascii="Arial" w:hAnsi="Arial" w:cs="Arial"/>
              </w:rPr>
            </w:pPr>
          </w:p>
        </w:tc>
      </w:tr>
      <w:tr w:rsidR="007E1C65" w:rsidRPr="007E1C65" w:rsidTr="007E1C65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обеспечения охраны общественного порядка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 xml:space="preserve">ОМВД России </w:t>
            </w:r>
          </w:p>
          <w:p w:rsidR="007E1C65" w:rsidRPr="007E1C65" w:rsidRDefault="007E1C65">
            <w:pPr>
              <w:spacing w:line="276" w:lineRule="auto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по  Советскому району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 xml:space="preserve">Уполномоченный участковый </w:t>
            </w:r>
            <w:proofErr w:type="spellStart"/>
            <w:r w:rsidRPr="007E1C65">
              <w:rPr>
                <w:rFonts w:ascii="Arial" w:hAnsi="Arial" w:cs="Arial"/>
              </w:rPr>
              <w:t>Голощапов</w:t>
            </w:r>
            <w:proofErr w:type="spellEnd"/>
            <w:r w:rsidRPr="007E1C65">
              <w:rPr>
                <w:rFonts w:ascii="Arial" w:hAnsi="Arial" w:cs="Arial"/>
              </w:rPr>
              <w:t xml:space="preserve"> Р.В.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 xml:space="preserve">Начальник охраны общественного порядка </w:t>
            </w:r>
          </w:p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E1C65">
              <w:rPr>
                <w:rFonts w:ascii="Arial" w:hAnsi="Arial" w:cs="Arial"/>
              </w:rPr>
              <w:t>Голощапов</w:t>
            </w:r>
            <w:proofErr w:type="spellEnd"/>
            <w:r w:rsidRPr="007E1C65">
              <w:rPr>
                <w:rFonts w:ascii="Arial" w:hAnsi="Arial" w:cs="Arial"/>
              </w:rPr>
              <w:t xml:space="preserve"> Р.В.</w:t>
            </w: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1C65" w:rsidRPr="007E1C65" w:rsidTr="007E1C65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ind w:left="-100" w:right="-85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автотранспортного обеспечения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Администрация района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1C65" w:rsidRPr="007E1C65" w:rsidTr="007E1C65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обеспечения торговли и питания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>ПО «Советское»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7E1C65">
              <w:rPr>
                <w:rFonts w:ascii="Arial" w:hAnsi="Arial" w:cs="Arial"/>
              </w:rPr>
              <w:t xml:space="preserve"> .</w:t>
            </w: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C65" w:rsidRPr="007E1C65" w:rsidRDefault="007E1C65">
            <w:pPr>
              <w:pStyle w:val="a5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E1C65" w:rsidRPr="007E1C65" w:rsidRDefault="007E1C65" w:rsidP="007E1C65">
      <w:pPr>
        <w:jc w:val="center"/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  <w:r w:rsidRPr="007E1C65">
        <w:rPr>
          <w:rFonts w:ascii="Arial" w:hAnsi="Arial" w:cs="Arial"/>
        </w:rPr>
        <w:tab/>
      </w:r>
    </w:p>
    <w:p w:rsidR="007E1C65" w:rsidRPr="007E1C65" w:rsidRDefault="007E1C65" w:rsidP="007E1C65">
      <w:pPr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</w:t>
      </w: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</w:t>
      </w: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  <w:r w:rsidRPr="007E1C65">
        <w:rPr>
          <w:rFonts w:ascii="Arial" w:hAnsi="Arial" w:cs="Arial"/>
        </w:rPr>
        <w:t xml:space="preserve"> </w:t>
      </w:r>
    </w:p>
    <w:p w:rsidR="007E1C65" w:rsidRPr="007E1C65" w:rsidRDefault="007E1C65" w:rsidP="007E1C65">
      <w:pPr>
        <w:rPr>
          <w:rFonts w:ascii="Arial" w:hAnsi="Arial" w:cs="Arial"/>
        </w:rPr>
      </w:pPr>
    </w:p>
    <w:p w:rsidR="007E1C65" w:rsidRPr="007E1C65" w:rsidRDefault="007E1C65" w:rsidP="007E1C65">
      <w:pPr>
        <w:rPr>
          <w:rFonts w:ascii="Arial" w:hAnsi="Arial" w:cs="Arial"/>
        </w:rPr>
      </w:pPr>
    </w:p>
    <w:p w:rsidR="00E76C2E" w:rsidRPr="007E1C65" w:rsidRDefault="00E76C2E">
      <w:pPr>
        <w:rPr>
          <w:rFonts w:ascii="Arial" w:hAnsi="Arial" w:cs="Arial"/>
        </w:rPr>
      </w:pPr>
    </w:p>
    <w:p w:rsidR="007E1C65" w:rsidRPr="007E1C65" w:rsidRDefault="007E1C65">
      <w:pPr>
        <w:rPr>
          <w:rFonts w:ascii="Arial" w:hAnsi="Arial" w:cs="Arial"/>
        </w:rPr>
      </w:pPr>
    </w:p>
    <w:sectPr w:rsidR="007E1C65" w:rsidRPr="007E1C65" w:rsidSect="00BA206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65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4AE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1CFE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65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061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6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1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1C65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E1C65"/>
    <w:pPr>
      <w:suppressLineNumbers/>
    </w:pPr>
  </w:style>
  <w:style w:type="paragraph" w:customStyle="1" w:styleId="ConsPlusTitle">
    <w:name w:val="ConsPlusTitle"/>
    <w:rsid w:val="007E1C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EaIkEVDKnabzniSM4sQbmFrgSC+aMkvh5vKwTF99mHY=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w/atWzWn1JlvAfYwy7fyP0bxSXMfmWh+MK/PECXALhAuQ6bNND4vmkBrDncHz5pN
0SFdXFWaNM5mjMKW6TgsGw==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QnjBO/Eu4l73a96cZ7Ftu7Z/cgY=</DigestValue>
      </Reference>
      <Reference URI="/word/fontTable.xml?ContentType=application/vnd.openxmlformats-officedocument.wordprocessingml.fontTable+xml">
        <DigestMethod Algorithm="http://www.w3.org/2000/09/xmldsig#sha1"/>
        <DigestValue>/cEitkhQvxytR4TInS6ljMj8q6M=</DigestValue>
      </Reference>
      <Reference URI="/word/settings.xml?ContentType=application/vnd.openxmlformats-officedocument.wordprocessingml.settings+xml">
        <DigestMethod Algorithm="http://www.w3.org/2000/09/xmldsig#sha1"/>
        <DigestValue>gN23BrNZ6B9HuilTt3qbxD88qXA=</DigestValue>
      </Reference>
      <Reference URI="/word/styles.xml?ContentType=application/vnd.openxmlformats-officedocument.wordprocessingml.styles+xml">
        <DigestMethod Algorithm="http://www.w3.org/2000/09/xmldsig#sha1"/>
        <DigestValue>KPbx0D5cG0MuQZkx5FVxa0WcYbY=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IKCAN4JQKPOUjB+ms5DyM0K77gM=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2017-12-11T08:10:57Z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4</cp:revision>
  <dcterms:created xsi:type="dcterms:W3CDTF">2017-12-11T06:43:00Z</dcterms:created>
  <dcterms:modified xsi:type="dcterms:W3CDTF">2017-12-11T07:54:00Z</dcterms:modified>
</cp:coreProperties>
</file>