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B" w:rsidRPr="008F233B" w:rsidRDefault="008F233B" w:rsidP="008F233B">
      <w:pPr>
        <w:pStyle w:val="3"/>
        <w:keepLines/>
        <w:suppressAutoHyphens/>
        <w:rPr>
          <w:rFonts w:ascii="Arial" w:hAnsi="Arial" w:cs="Arial"/>
          <w:b/>
          <w:szCs w:val="28"/>
        </w:rPr>
      </w:pPr>
      <w:r w:rsidRPr="008F233B">
        <w:rPr>
          <w:rFonts w:ascii="Arial" w:hAnsi="Arial" w:cs="Arial"/>
          <w:b/>
          <w:szCs w:val="28"/>
        </w:rPr>
        <w:t>АДМИНИСТРАЦИЯ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sz w:val="28"/>
          <w:szCs w:val="28"/>
        </w:rPr>
      </w:pPr>
      <w:r w:rsidRPr="008F233B">
        <w:rPr>
          <w:rFonts w:ascii="Arial" w:hAnsi="Arial" w:cs="Arial"/>
          <w:b/>
          <w:sz w:val="28"/>
          <w:szCs w:val="28"/>
        </w:rPr>
        <w:t xml:space="preserve">СОВЕТСКОГО СЕЛЬСОВЕТА 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sz w:val="28"/>
          <w:szCs w:val="28"/>
        </w:rPr>
      </w:pPr>
      <w:r w:rsidRPr="008F233B">
        <w:rPr>
          <w:rFonts w:ascii="Arial" w:hAnsi="Arial" w:cs="Arial"/>
          <w:b/>
          <w:sz w:val="28"/>
          <w:szCs w:val="28"/>
        </w:rPr>
        <w:t>СОВЕТСКОГО РАЙОНА КУРСКОЙ ОБЛАСТИ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sz w:val="28"/>
          <w:szCs w:val="28"/>
        </w:rPr>
      </w:pPr>
    </w:p>
    <w:p w:rsidR="008F233B" w:rsidRPr="008F233B" w:rsidRDefault="008F233B" w:rsidP="008F233B">
      <w:pPr>
        <w:jc w:val="center"/>
        <w:rPr>
          <w:rFonts w:ascii="Arial" w:hAnsi="Arial" w:cs="Arial"/>
          <w:b/>
          <w:sz w:val="28"/>
          <w:szCs w:val="28"/>
        </w:rPr>
      </w:pPr>
      <w:r w:rsidRPr="008F233B">
        <w:rPr>
          <w:rFonts w:ascii="Arial" w:hAnsi="Arial" w:cs="Arial"/>
          <w:b/>
          <w:sz w:val="28"/>
          <w:szCs w:val="28"/>
        </w:rPr>
        <w:t>ПОСТАНОВЛЕНИЕ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sz w:val="28"/>
          <w:szCs w:val="28"/>
        </w:rPr>
      </w:pPr>
    </w:p>
    <w:p w:rsidR="008F233B" w:rsidRPr="008F233B" w:rsidRDefault="008F233B" w:rsidP="008F233B">
      <w:pPr>
        <w:jc w:val="center"/>
        <w:rPr>
          <w:rFonts w:ascii="Arial" w:hAnsi="Arial" w:cs="Arial"/>
          <w:b/>
          <w:sz w:val="28"/>
          <w:szCs w:val="28"/>
        </w:rPr>
      </w:pPr>
      <w:r w:rsidRPr="008F233B">
        <w:rPr>
          <w:rFonts w:ascii="Arial" w:hAnsi="Arial" w:cs="Arial"/>
          <w:b/>
          <w:sz w:val="28"/>
          <w:szCs w:val="28"/>
        </w:rPr>
        <w:t>от 16 ноября 2017г. № 50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sz w:val="28"/>
          <w:szCs w:val="28"/>
        </w:rPr>
      </w:pPr>
    </w:p>
    <w:p w:rsidR="008F233B" w:rsidRPr="008F233B" w:rsidRDefault="008F233B" w:rsidP="008F23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233B">
        <w:rPr>
          <w:rFonts w:ascii="Arial" w:hAnsi="Arial" w:cs="Arial"/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233B">
        <w:rPr>
          <w:rFonts w:ascii="Arial" w:hAnsi="Arial" w:cs="Arial"/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233B">
        <w:rPr>
          <w:rFonts w:ascii="Arial" w:hAnsi="Arial" w:cs="Arial"/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233B">
        <w:rPr>
          <w:rFonts w:ascii="Arial" w:hAnsi="Arial" w:cs="Arial"/>
          <w:b/>
          <w:bCs/>
          <w:sz w:val="28"/>
          <w:szCs w:val="28"/>
        </w:rPr>
        <w:t>«Советский сельсовет» Советского района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sz w:val="28"/>
          <w:szCs w:val="28"/>
        </w:rPr>
      </w:pPr>
    </w:p>
    <w:p w:rsidR="008F233B" w:rsidRPr="008F233B" w:rsidRDefault="008F233B" w:rsidP="008F233B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Советского сельсовета  Советского района  </w:t>
      </w:r>
      <w:r w:rsidRPr="008F233B">
        <w:rPr>
          <w:rFonts w:ascii="Arial" w:hAnsi="Arial" w:cs="Arial"/>
          <w:b/>
          <w:sz w:val="24"/>
          <w:szCs w:val="24"/>
        </w:rPr>
        <w:t>ПОСТАНОВЛЯЕТ:</w:t>
      </w:r>
      <w:r w:rsidRPr="008F233B">
        <w:rPr>
          <w:rFonts w:ascii="Arial" w:hAnsi="Arial" w:cs="Arial"/>
          <w:sz w:val="24"/>
          <w:szCs w:val="24"/>
        </w:rPr>
        <w:t xml:space="preserve">    </w:t>
      </w:r>
    </w:p>
    <w:p w:rsidR="008F233B" w:rsidRPr="008F233B" w:rsidRDefault="008F233B" w:rsidP="008F233B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«Советский сельсовет» согласно приложению.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заместителя Главы Советского сельсовета Советского района.</w:t>
      </w:r>
    </w:p>
    <w:p w:rsidR="008F233B" w:rsidRPr="008F233B" w:rsidRDefault="008F233B" w:rsidP="008F233B">
      <w:pPr>
        <w:widowControl w:val="0"/>
        <w:tabs>
          <w:tab w:val="left" w:pos="993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 xml:space="preserve">       3. Настоящее </w:t>
      </w:r>
      <w:r w:rsidRPr="008F233B">
        <w:rPr>
          <w:rFonts w:ascii="Arial" w:hAnsi="Arial" w:cs="Arial"/>
          <w:spacing w:val="-2"/>
          <w:sz w:val="24"/>
          <w:szCs w:val="24"/>
        </w:rPr>
        <w:t>постановление вступает в силу со дня его официального обнародования.</w:t>
      </w:r>
    </w:p>
    <w:p w:rsidR="008F233B" w:rsidRPr="008F233B" w:rsidRDefault="008F233B" w:rsidP="008F233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 xml:space="preserve">            4. </w:t>
      </w:r>
      <w:proofErr w:type="gramStart"/>
      <w:r w:rsidRPr="008F23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233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F233B" w:rsidRPr="008F233B" w:rsidRDefault="008F233B" w:rsidP="008F233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F233B" w:rsidRPr="008F233B" w:rsidRDefault="008F233B" w:rsidP="008F233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F233B" w:rsidRPr="008F233B" w:rsidRDefault="008F233B" w:rsidP="008F233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F233B" w:rsidRPr="008F233B" w:rsidRDefault="008F233B" w:rsidP="008F233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F233B" w:rsidRPr="008F233B" w:rsidRDefault="008F233B" w:rsidP="008F233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Глава Советского сельсовета</w:t>
      </w:r>
    </w:p>
    <w:p w:rsidR="008F233B" w:rsidRPr="008F233B" w:rsidRDefault="008F233B" w:rsidP="008F233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Советского района</w:t>
      </w:r>
      <w:r w:rsidRPr="008F233B">
        <w:rPr>
          <w:rFonts w:ascii="Arial" w:hAnsi="Arial" w:cs="Arial"/>
          <w:sz w:val="24"/>
          <w:szCs w:val="24"/>
        </w:rPr>
        <w:tab/>
      </w:r>
      <w:r w:rsidRPr="008F233B">
        <w:rPr>
          <w:rFonts w:ascii="Arial" w:hAnsi="Arial" w:cs="Arial"/>
          <w:sz w:val="24"/>
          <w:szCs w:val="24"/>
        </w:rPr>
        <w:tab/>
      </w:r>
      <w:r w:rsidRPr="008F233B">
        <w:rPr>
          <w:rFonts w:ascii="Arial" w:hAnsi="Arial" w:cs="Arial"/>
          <w:sz w:val="24"/>
          <w:szCs w:val="24"/>
        </w:rPr>
        <w:tab/>
        <w:t xml:space="preserve">                                        Н.Т.Петров</w:t>
      </w:r>
    </w:p>
    <w:p w:rsidR="008F233B" w:rsidRPr="008F233B" w:rsidRDefault="008F233B" w:rsidP="008F233B">
      <w:pPr>
        <w:ind w:firstLine="900"/>
        <w:rPr>
          <w:rFonts w:ascii="Arial" w:hAnsi="Arial" w:cs="Arial"/>
          <w:sz w:val="24"/>
          <w:szCs w:val="24"/>
        </w:rPr>
      </w:pPr>
    </w:p>
    <w:p w:rsidR="008F233B" w:rsidRPr="008F233B" w:rsidRDefault="008F233B" w:rsidP="008F233B">
      <w:pPr>
        <w:rPr>
          <w:rFonts w:ascii="Arial" w:hAnsi="Arial" w:cs="Arial"/>
          <w:sz w:val="28"/>
          <w:szCs w:val="28"/>
        </w:rPr>
      </w:pPr>
    </w:p>
    <w:p w:rsidR="008F233B" w:rsidRDefault="008F233B" w:rsidP="008F233B">
      <w:pPr>
        <w:rPr>
          <w:sz w:val="28"/>
          <w:szCs w:val="28"/>
        </w:rPr>
      </w:pPr>
    </w:p>
    <w:p w:rsidR="008F233B" w:rsidRDefault="008F233B" w:rsidP="008F233B">
      <w:pPr>
        <w:rPr>
          <w:sz w:val="28"/>
          <w:szCs w:val="28"/>
        </w:rPr>
      </w:pPr>
    </w:p>
    <w:p w:rsidR="008F233B" w:rsidRDefault="008F233B" w:rsidP="008F233B">
      <w:pPr>
        <w:rPr>
          <w:sz w:val="28"/>
          <w:szCs w:val="28"/>
        </w:rPr>
      </w:pPr>
    </w:p>
    <w:p w:rsidR="008F233B" w:rsidRDefault="008F233B" w:rsidP="008F233B">
      <w:pPr>
        <w:rPr>
          <w:sz w:val="28"/>
          <w:szCs w:val="28"/>
        </w:rPr>
      </w:pPr>
    </w:p>
    <w:p w:rsidR="008F233B" w:rsidRDefault="008F233B" w:rsidP="008F233B">
      <w:pPr>
        <w:rPr>
          <w:sz w:val="28"/>
          <w:szCs w:val="28"/>
        </w:rPr>
      </w:pPr>
    </w:p>
    <w:p w:rsidR="008F233B" w:rsidRDefault="008F233B" w:rsidP="008F233B">
      <w:pPr>
        <w:rPr>
          <w:sz w:val="28"/>
          <w:szCs w:val="28"/>
        </w:rPr>
      </w:pPr>
    </w:p>
    <w:p w:rsidR="008F233B" w:rsidRDefault="008F233B" w:rsidP="008F233B">
      <w:pPr>
        <w:rPr>
          <w:sz w:val="28"/>
          <w:szCs w:val="28"/>
        </w:rPr>
      </w:pPr>
    </w:p>
    <w:p w:rsidR="008F233B" w:rsidRDefault="008F233B" w:rsidP="008F233B">
      <w:pPr>
        <w:rPr>
          <w:sz w:val="16"/>
          <w:szCs w:val="16"/>
        </w:rPr>
      </w:pPr>
      <w:r>
        <w:rPr>
          <w:sz w:val="28"/>
          <w:szCs w:val="28"/>
        </w:rPr>
        <w:br/>
      </w:r>
    </w:p>
    <w:tbl>
      <w:tblPr>
        <w:tblW w:w="0" w:type="auto"/>
        <w:tblInd w:w="5328" w:type="dxa"/>
        <w:tblLook w:val="04A0"/>
      </w:tblPr>
      <w:tblGrid>
        <w:gridCol w:w="4016"/>
      </w:tblGrid>
      <w:tr w:rsidR="008F233B" w:rsidRPr="008F233B" w:rsidTr="008F233B">
        <w:trPr>
          <w:trHeight w:val="1440"/>
        </w:trPr>
        <w:tc>
          <w:tcPr>
            <w:tcW w:w="4639" w:type="dxa"/>
            <w:hideMark/>
          </w:tcPr>
          <w:p w:rsidR="008F233B" w:rsidRPr="008F233B" w:rsidRDefault="008F233B">
            <w:pPr>
              <w:shd w:val="clear" w:color="auto" w:fill="FFFFFF"/>
              <w:suppressAutoHyphens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233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Приложение </w:t>
            </w:r>
          </w:p>
          <w:p w:rsidR="008F233B" w:rsidRPr="008F233B" w:rsidRDefault="008F233B" w:rsidP="00E774E8">
            <w:pPr>
              <w:numPr>
                <w:ilvl w:val="0"/>
                <w:numId w:val="1"/>
              </w:numPr>
              <w:suppressAutoHyphens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233B">
              <w:rPr>
                <w:rFonts w:ascii="Arial" w:hAnsi="Arial" w:cs="Arial"/>
                <w:sz w:val="22"/>
                <w:szCs w:val="22"/>
                <w:lang w:eastAsia="en-US"/>
              </w:rPr>
              <w:t>к постановлению Администрации</w:t>
            </w:r>
          </w:p>
          <w:p w:rsidR="008F233B" w:rsidRPr="008F233B" w:rsidRDefault="008F233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233B">
              <w:rPr>
                <w:rFonts w:ascii="Arial" w:hAnsi="Arial" w:cs="Arial"/>
                <w:sz w:val="22"/>
                <w:szCs w:val="22"/>
                <w:lang w:eastAsia="en-US"/>
              </w:rPr>
              <w:t>Советского сельсовета</w:t>
            </w:r>
          </w:p>
          <w:p w:rsidR="008F233B" w:rsidRPr="008F233B" w:rsidRDefault="008F233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23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Советского района </w:t>
            </w:r>
          </w:p>
          <w:p w:rsidR="008F233B" w:rsidRPr="008F233B" w:rsidRDefault="008F233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F23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 16.11.2017г. </w:t>
            </w:r>
            <w:r w:rsidRPr="008F233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8F233B">
              <w:rPr>
                <w:rFonts w:ascii="Arial" w:hAnsi="Arial" w:cs="Arial"/>
                <w:sz w:val="22"/>
                <w:szCs w:val="22"/>
                <w:lang w:eastAsia="en-US"/>
              </w:rPr>
              <w:t>№ 50</w:t>
            </w:r>
          </w:p>
        </w:tc>
      </w:tr>
    </w:tbl>
    <w:p w:rsidR="008F233B" w:rsidRPr="008F233B" w:rsidRDefault="008F233B" w:rsidP="008F233B">
      <w:pPr>
        <w:rPr>
          <w:rFonts w:ascii="Arial" w:hAnsi="Arial" w:cs="Arial"/>
          <w:sz w:val="22"/>
          <w:szCs w:val="22"/>
        </w:rPr>
      </w:pPr>
    </w:p>
    <w:p w:rsidR="008F233B" w:rsidRPr="008F233B" w:rsidRDefault="008F233B" w:rsidP="008F233B">
      <w:pPr>
        <w:jc w:val="center"/>
        <w:rPr>
          <w:rFonts w:ascii="Arial" w:hAnsi="Arial" w:cs="Arial"/>
          <w:b/>
          <w:sz w:val="28"/>
          <w:szCs w:val="28"/>
        </w:rPr>
      </w:pPr>
      <w:r w:rsidRPr="008F233B">
        <w:rPr>
          <w:rFonts w:ascii="Arial" w:hAnsi="Arial" w:cs="Arial"/>
          <w:b/>
          <w:bCs/>
          <w:sz w:val="28"/>
          <w:szCs w:val="28"/>
        </w:rPr>
        <w:t>ПОЛОЖЕНИЕ</w:t>
      </w:r>
      <w:r w:rsidRPr="008F233B">
        <w:rPr>
          <w:rFonts w:ascii="Arial" w:hAnsi="Arial" w:cs="Arial"/>
          <w:b/>
          <w:color w:val="3C3C3C"/>
          <w:sz w:val="21"/>
          <w:szCs w:val="21"/>
        </w:rPr>
        <w:br/>
      </w:r>
      <w:r w:rsidRPr="008F233B">
        <w:rPr>
          <w:rFonts w:ascii="Arial" w:hAnsi="Arial" w:cs="Arial"/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 «Советский сельсовет»</w:t>
      </w:r>
    </w:p>
    <w:p w:rsidR="008F233B" w:rsidRPr="008F233B" w:rsidRDefault="008F233B" w:rsidP="008F233B">
      <w:pPr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8F233B" w:rsidRPr="008F233B" w:rsidRDefault="008F233B" w:rsidP="008F233B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I. Общие положения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 xml:space="preserve">1.Положение </w:t>
      </w:r>
      <w:r w:rsidRPr="008F233B">
        <w:rPr>
          <w:rFonts w:ascii="Arial" w:hAnsi="Arial" w:cs="Arial"/>
          <w:bCs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 «Советский сельсовет»</w:t>
      </w:r>
      <w:r w:rsidRPr="008F233B">
        <w:rPr>
          <w:rFonts w:ascii="Arial" w:hAnsi="Arial" w:cs="Arial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2.Основными целями обучения населения мерам пожарной безопасности и проведения противопожарной пропаганды являются: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снижение количества пожаров и степени тяжести их последствий;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совершенствование знаний населения в области пожарной безопасности.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8F233B">
        <w:rPr>
          <w:rFonts w:ascii="Arial" w:hAnsi="Arial" w:cs="Arial"/>
          <w:sz w:val="24"/>
          <w:szCs w:val="24"/>
        </w:rPr>
        <w:br/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повышение эффективности взаимодействия Администрации Советского сельсовета, организаций и населения в сфере обеспечения пожарной безопасности;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совершенствование форм и методов противопожарной пропаганды;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Противопожарную пропаганду проводят работники Адми</w:t>
      </w:r>
      <w:r>
        <w:rPr>
          <w:rFonts w:ascii="Arial" w:hAnsi="Arial" w:cs="Arial"/>
          <w:sz w:val="24"/>
          <w:szCs w:val="24"/>
        </w:rPr>
        <w:t>нистрации Советского сельсовета</w:t>
      </w:r>
      <w:r w:rsidRPr="008F233B">
        <w:rPr>
          <w:rFonts w:ascii="Arial" w:hAnsi="Arial" w:cs="Arial"/>
          <w:sz w:val="24"/>
          <w:szCs w:val="24"/>
        </w:rPr>
        <w:t>,  личный состав добровольной пожарной охраны, а также руководители учреждений и организаций.</w:t>
      </w:r>
    </w:p>
    <w:p w:rsidR="008F233B" w:rsidRPr="008F233B" w:rsidRDefault="008F233B" w:rsidP="008F233B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8F233B" w:rsidRPr="008F233B" w:rsidRDefault="008F233B" w:rsidP="008F233B">
      <w:pPr>
        <w:ind w:left="720"/>
        <w:jc w:val="center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II. Организация противопожарной пропаганды</w:t>
      </w:r>
    </w:p>
    <w:p w:rsidR="008F233B" w:rsidRPr="008F233B" w:rsidRDefault="008F233B" w:rsidP="008F233B">
      <w:pPr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Администрация Советского сельсовета проводит противопожарную пропаганду посредством: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изготовления и размещения социальной рекламы по пожарной безопасности;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организации конкурсов, выставок, соревнований на противопожарную тематику;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привлечения средств массовой информации;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lastRenderedPageBreak/>
        <w:t>- размещение информационного материала на противопожарную тематику на сайте Администрации Советского района в сети Интернет.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Учреждениям, организациям рекомендуется проводить противопожарную пропаганду посредством:</w:t>
      </w: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 изготовления и распространения среди работников организации памяток и листовок о мерах пожарной безопасности;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размещения в помещениях и на территории учреждения информационных стендов пожарной безопасности;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«Советский сельсовет» назначается ответственное должностное лицо. 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выполнение организационных мероприятий по соблюдению пожарной безопасности; </w:t>
      </w:r>
      <w:r w:rsidRPr="008F233B">
        <w:rPr>
          <w:rFonts w:ascii="Arial" w:hAnsi="Arial" w:cs="Arial"/>
          <w:sz w:val="24"/>
          <w:szCs w:val="24"/>
        </w:rPr>
        <w:br/>
        <w:t xml:space="preserve"> - содержание территории, зданий и сооружений и помещений;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состояние эвакуационных путей и выходов; 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готовность персонала организации к действиям в случае возникновения пожара; 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наличие и оснащение добровольной пожарной дружины в соответствии с действующим законодательством;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F233B" w:rsidRPr="008F233B" w:rsidRDefault="008F233B" w:rsidP="008F233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F233B" w:rsidRPr="008F233B" w:rsidRDefault="008F233B" w:rsidP="008F233B">
      <w:pPr>
        <w:ind w:left="615"/>
        <w:jc w:val="both"/>
        <w:rPr>
          <w:rFonts w:ascii="Arial" w:hAnsi="Arial" w:cs="Arial"/>
          <w:sz w:val="24"/>
          <w:szCs w:val="24"/>
        </w:rPr>
      </w:pPr>
    </w:p>
    <w:p w:rsidR="008F233B" w:rsidRPr="008F233B" w:rsidRDefault="008F233B" w:rsidP="008F233B">
      <w:pPr>
        <w:jc w:val="both"/>
        <w:rPr>
          <w:rFonts w:ascii="Arial" w:hAnsi="Arial" w:cs="Arial"/>
          <w:sz w:val="24"/>
          <w:szCs w:val="24"/>
        </w:rPr>
      </w:pPr>
      <w:r w:rsidRPr="008F233B">
        <w:rPr>
          <w:rFonts w:ascii="Arial" w:hAnsi="Arial" w:cs="Arial"/>
          <w:sz w:val="24"/>
          <w:szCs w:val="24"/>
        </w:rPr>
        <w:t> </w:t>
      </w:r>
    </w:p>
    <w:p w:rsidR="008F233B" w:rsidRPr="008F233B" w:rsidRDefault="008F233B" w:rsidP="008F233B">
      <w:pPr>
        <w:rPr>
          <w:rFonts w:ascii="Arial" w:hAnsi="Arial" w:cs="Arial"/>
          <w:sz w:val="24"/>
          <w:szCs w:val="24"/>
        </w:rPr>
      </w:pPr>
    </w:p>
    <w:p w:rsidR="00E76C2E" w:rsidRPr="008F233B" w:rsidRDefault="00E76C2E">
      <w:pPr>
        <w:rPr>
          <w:rFonts w:ascii="Arial" w:hAnsi="Arial" w:cs="Arial"/>
          <w:sz w:val="24"/>
          <w:szCs w:val="24"/>
        </w:rPr>
      </w:pPr>
    </w:p>
    <w:sectPr w:rsidR="00E76C2E" w:rsidRPr="008F233B" w:rsidSect="0040021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3B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211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83D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D62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33B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233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2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tuzBuk9PP24hu8hPytfKyBSiW/GDWXrtEsPskKqy4vQ=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mGpZQ3HX/LOHn+g+pp8i6BoQLM0CYbhb/DtsjO1e8teD32E4v3JtnMob0oW0UTi7
nqCPczNmWpQK2EuSNT4hzg==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XJpIUsArS/CjFadxjxweD0kDpu0=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Hfr3WjK+pqD+7ezPkA1AkGraCLI=</DigestValue>
      </Reference>
      <Reference URI="/word/settings.xml?ContentType=application/vnd.openxmlformats-officedocument.wordprocessingml.settings+xml">
        <DigestMethod Algorithm="http://www.w3.org/2000/09/xmldsig#sha1"/>
        <DigestValue>egVAMwU7+aNMhEs0c5uWNReHZQE=</DigestValue>
      </Reference>
      <Reference URI="/word/styles.xml?ContentType=application/vnd.openxmlformats-officedocument.wordprocessingml.styles+xml">
        <DigestMethod Algorithm="http://www.w3.org/2000/09/xmldsig#sha1"/>
        <DigestValue>58s8Lsex8XePnRr2rUJWZt/V/Zc=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1v0ouMAQYR0VlamfxxMpMHhCdCI=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2017-12-11T08:09:13Z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2017-12-11T05:54:00Z</dcterms:created>
  <dcterms:modified xsi:type="dcterms:W3CDTF">2017-12-11T07:47:00Z</dcterms:modified>
</cp:coreProperties>
</file>