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48" w:rsidRDefault="00674D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НИЖНЕГРАЙВОРОНСКОГО СЕЛЬСОВЕТА</w:t>
      </w:r>
    </w:p>
    <w:p w:rsidR="00A90C48" w:rsidRDefault="00674D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СОВЕТСКОГО РАЙОНА КУРСКОЙ ОБЛАСТИ</w:t>
      </w:r>
    </w:p>
    <w:p w:rsidR="00A90C48" w:rsidRDefault="00A90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C48" w:rsidRDefault="00674D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90C48" w:rsidRDefault="00A90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C48" w:rsidRDefault="00674D5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52BDC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C52B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52BD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>№1</w:t>
      </w:r>
      <w:r w:rsidR="005213F0">
        <w:rPr>
          <w:rFonts w:ascii="Times New Roman" w:hAnsi="Times New Roman" w:cs="Times New Roman"/>
          <w:sz w:val="28"/>
          <w:szCs w:val="28"/>
        </w:rPr>
        <w:t>8</w:t>
      </w:r>
    </w:p>
    <w:p w:rsidR="00A90C48" w:rsidRDefault="00A90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C48" w:rsidRDefault="00674D5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52BDC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Собрания депутатов от 28.09.2015г №4«О </w:t>
      </w:r>
      <w:r>
        <w:rPr>
          <w:rFonts w:ascii="Times New Roman" w:hAnsi="Times New Roman" w:cs="Times New Roman"/>
          <w:b/>
          <w:sz w:val="28"/>
          <w:szCs w:val="28"/>
        </w:rPr>
        <w:t>налоге на имущество физических лиц</w:t>
      </w:r>
      <w:r w:rsidR="00C52B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90C48" w:rsidRDefault="00A90C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C48" w:rsidRDefault="00C52BDC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 целях приведения решения Собрания депутатов Нижнеграйворонского сельсовета Советского района Курской области</w:t>
      </w:r>
      <w:r w:rsidR="00E55343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30 сентября 2017 года №286-ФЗ «О внесении изменений в часть вт</w:t>
      </w:r>
      <w:r w:rsidR="00E55343">
        <w:rPr>
          <w:rFonts w:ascii="Times New Roman" w:hAnsi="Times New Roman" w:cs="Times New Roman"/>
          <w:sz w:val="28"/>
          <w:szCs w:val="28"/>
        </w:rPr>
        <w:t>о</w:t>
      </w:r>
      <w:r w:rsidR="00E55343">
        <w:rPr>
          <w:rFonts w:ascii="Times New Roman" w:hAnsi="Times New Roman" w:cs="Times New Roman"/>
          <w:sz w:val="28"/>
          <w:szCs w:val="28"/>
        </w:rPr>
        <w:t>рую Налогового кодекса Российской Федерации и отдельные законодательные акты Российской Федерации», Собрание депутатов Нижнеграйворонского сел</w:t>
      </w:r>
      <w:r w:rsidR="00E55343">
        <w:rPr>
          <w:rFonts w:ascii="Times New Roman" w:hAnsi="Times New Roman" w:cs="Times New Roman"/>
          <w:sz w:val="28"/>
          <w:szCs w:val="28"/>
        </w:rPr>
        <w:t>ь</w:t>
      </w:r>
      <w:r w:rsidR="00E55343">
        <w:rPr>
          <w:rFonts w:ascii="Times New Roman" w:hAnsi="Times New Roman" w:cs="Times New Roman"/>
          <w:sz w:val="28"/>
          <w:szCs w:val="28"/>
        </w:rPr>
        <w:t>совета Советского района Курской области</w:t>
      </w:r>
    </w:p>
    <w:p w:rsidR="00A90C48" w:rsidRDefault="00674D55">
      <w:pPr>
        <w:spacing w:after="0" w:line="360" w:lineRule="auto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E55343" w:rsidRPr="003454F2" w:rsidRDefault="00E55343" w:rsidP="00E55343">
      <w:pPr>
        <w:pStyle w:val="ac"/>
        <w:numPr>
          <w:ilvl w:val="0"/>
          <w:numId w:val="1"/>
        </w:numPr>
        <w:spacing w:after="0" w:line="360" w:lineRule="auto"/>
        <w:ind w:left="709"/>
        <w:jc w:val="both"/>
        <w:rPr>
          <w:sz w:val="28"/>
          <w:szCs w:val="28"/>
        </w:rPr>
      </w:pPr>
      <w:r w:rsidRPr="003454F2">
        <w:rPr>
          <w:rFonts w:ascii="Times New Roman" w:hAnsi="Times New Roman" w:cs="Times New Roman"/>
          <w:sz w:val="28"/>
          <w:szCs w:val="28"/>
        </w:rPr>
        <w:t>Подпункт 1 пункта 2 изложить в новой редакции:</w:t>
      </w:r>
      <w:r w:rsidR="003454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3454F2">
        <w:rPr>
          <w:sz w:val="28"/>
          <w:szCs w:val="28"/>
        </w:rPr>
        <w:t>«1) 0,21 процента в отношении:</w:t>
      </w:r>
    </w:p>
    <w:p w:rsidR="00E55343" w:rsidRDefault="00E55343" w:rsidP="00E55343">
      <w:pPr>
        <w:spacing w:after="0" w:line="360" w:lineRule="auto"/>
        <w:ind w:left="709"/>
        <w:jc w:val="both"/>
        <w:rPr>
          <w:sz w:val="28"/>
          <w:szCs w:val="28"/>
        </w:rPr>
      </w:pPr>
      <w:r w:rsidRPr="000772BA">
        <w:rPr>
          <w:sz w:val="28"/>
          <w:szCs w:val="28"/>
        </w:rPr>
        <w:t>Жилых домов,</w:t>
      </w:r>
      <w:r w:rsidR="000772BA">
        <w:rPr>
          <w:sz w:val="28"/>
          <w:szCs w:val="28"/>
        </w:rPr>
        <w:t xml:space="preserve"> </w:t>
      </w:r>
      <w:r w:rsidRPr="000772BA">
        <w:rPr>
          <w:sz w:val="28"/>
          <w:szCs w:val="28"/>
        </w:rPr>
        <w:t>квартир,</w:t>
      </w:r>
      <w:r w:rsidR="000772BA">
        <w:rPr>
          <w:sz w:val="28"/>
          <w:szCs w:val="28"/>
        </w:rPr>
        <w:t xml:space="preserve"> </w:t>
      </w:r>
      <w:r w:rsidRPr="000772BA">
        <w:rPr>
          <w:sz w:val="28"/>
          <w:szCs w:val="28"/>
        </w:rPr>
        <w:t>комнат;</w:t>
      </w:r>
    </w:p>
    <w:p w:rsidR="000772BA" w:rsidRDefault="000772BA" w:rsidP="00E55343">
      <w:pPr>
        <w:spacing w:after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Объектов незавершенного строительства в случае,</w:t>
      </w:r>
      <w:r w:rsidR="003454F2">
        <w:rPr>
          <w:sz w:val="28"/>
          <w:szCs w:val="28"/>
        </w:rPr>
        <w:t xml:space="preserve"> </w:t>
      </w:r>
      <w:r>
        <w:rPr>
          <w:sz w:val="28"/>
          <w:szCs w:val="28"/>
        </w:rPr>
        <w:t>если проектируемым назначением таких объектов является жилой дом;</w:t>
      </w:r>
    </w:p>
    <w:p w:rsidR="000772BA" w:rsidRDefault="003454F2" w:rsidP="00E55343">
      <w:pPr>
        <w:spacing w:after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0772BA">
        <w:rPr>
          <w:sz w:val="28"/>
          <w:szCs w:val="28"/>
        </w:rPr>
        <w:t>диных недвижимых комплексов, в состав которых входит хотя бы один жилой дом;</w:t>
      </w:r>
    </w:p>
    <w:p w:rsidR="000772BA" w:rsidRDefault="00F60FF4" w:rsidP="00E55343">
      <w:pPr>
        <w:spacing w:after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772BA">
        <w:rPr>
          <w:sz w:val="28"/>
          <w:szCs w:val="28"/>
        </w:rPr>
        <w:t xml:space="preserve">аражей и </w:t>
      </w:r>
      <w:proofErr w:type="spellStart"/>
      <w:r w:rsidR="000772BA">
        <w:rPr>
          <w:sz w:val="28"/>
          <w:szCs w:val="28"/>
        </w:rPr>
        <w:t>машино-мест</w:t>
      </w:r>
      <w:proofErr w:type="spellEnd"/>
      <w:r w:rsidR="000772BA">
        <w:rPr>
          <w:sz w:val="28"/>
          <w:szCs w:val="28"/>
        </w:rPr>
        <w:t>;</w:t>
      </w:r>
    </w:p>
    <w:p w:rsidR="000772BA" w:rsidRPr="000772BA" w:rsidRDefault="000772BA" w:rsidP="00E55343">
      <w:pPr>
        <w:spacing w:after="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Хозяйственных строений или сооружений, площадь каждого из которых не пр</w:t>
      </w:r>
      <w:r w:rsidR="00F60FF4">
        <w:rPr>
          <w:sz w:val="28"/>
          <w:szCs w:val="28"/>
        </w:rPr>
        <w:t>е</w:t>
      </w:r>
      <w:r>
        <w:rPr>
          <w:sz w:val="28"/>
          <w:szCs w:val="28"/>
        </w:rPr>
        <w:t>вышает 50 квадратных метров и которые расположены на земельных участках, предоставленных для ведения</w:t>
      </w:r>
      <w:r w:rsidR="003454F2">
        <w:rPr>
          <w:sz w:val="28"/>
          <w:szCs w:val="28"/>
        </w:rPr>
        <w:t xml:space="preserve"> личного подсобного, дачного х</w:t>
      </w:r>
      <w:r w:rsidR="003454F2">
        <w:rPr>
          <w:sz w:val="28"/>
          <w:szCs w:val="28"/>
        </w:rPr>
        <w:t>о</w:t>
      </w:r>
      <w:r w:rsidR="003454F2">
        <w:rPr>
          <w:sz w:val="28"/>
          <w:szCs w:val="28"/>
        </w:rPr>
        <w:t>зяйства, огородничества, садоводства или индивидуального жилищного строительства</w:t>
      </w:r>
      <w:proofErr w:type="gramStart"/>
      <w:r w:rsidR="003454F2">
        <w:rPr>
          <w:sz w:val="28"/>
          <w:szCs w:val="28"/>
        </w:rPr>
        <w:t>;»</w:t>
      </w:r>
      <w:proofErr w:type="gramEnd"/>
    </w:p>
    <w:p w:rsidR="00A90C48" w:rsidRDefault="00674D55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1 января 201</w:t>
      </w:r>
      <w:r w:rsidR="003454F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года, но не ранее </w:t>
      </w:r>
      <w:r w:rsidR="003454F2">
        <w:rPr>
          <w:rFonts w:ascii="Times New Roman" w:hAnsi="Times New Roman" w:cs="Times New Roman"/>
          <w:sz w:val="28"/>
          <w:szCs w:val="28"/>
        </w:rPr>
        <w:t>чем     по истечении одного месяца со дня его официального опубликования и не ранее 1-го числа очередного налогового периода</w:t>
      </w:r>
    </w:p>
    <w:p w:rsidR="00A90C48" w:rsidRDefault="00A90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3F0" w:rsidRDefault="0052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5213F0" w:rsidRDefault="0052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Нижнеграйворонского сельсовета</w:t>
      </w:r>
    </w:p>
    <w:p w:rsidR="005213F0" w:rsidRDefault="0052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Советского района:                                                      Л.А.Кузичева</w:t>
      </w:r>
    </w:p>
    <w:p w:rsidR="005213F0" w:rsidRDefault="00521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780" w:type="dxa"/>
        <w:tblCellMar>
          <w:left w:w="133" w:type="dxa"/>
        </w:tblCellMar>
        <w:tblLook w:val="04A0"/>
      </w:tblPr>
      <w:tblGrid>
        <w:gridCol w:w="4255"/>
        <w:gridCol w:w="2410"/>
        <w:gridCol w:w="281"/>
        <w:gridCol w:w="2834"/>
      </w:tblGrid>
      <w:tr w:rsidR="00A90C48"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C48" w:rsidRDefault="00674D55" w:rsidP="003454F2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Нижнеграйворонского сельсовета Советского района 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90C48" w:rsidRDefault="00A90C4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C48" w:rsidRDefault="00A90C4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90C48" w:rsidRDefault="00674D5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В.Н. Плеханов</w:t>
            </w:r>
          </w:p>
        </w:tc>
      </w:tr>
      <w:tr w:rsidR="00A90C48"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C48" w:rsidRDefault="00A90C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C48" w:rsidRDefault="00A90C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C48" w:rsidRDefault="00A90C4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C48" w:rsidRDefault="00A90C4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90C48" w:rsidRDefault="00A90C48">
      <w:pPr>
        <w:spacing w:after="0" w:line="360" w:lineRule="auto"/>
        <w:jc w:val="both"/>
      </w:pPr>
    </w:p>
    <w:sectPr w:rsidR="00A90C48" w:rsidSect="00A90C48">
      <w:pgSz w:w="11906" w:h="16838"/>
      <w:pgMar w:top="1134" w:right="850" w:bottom="1134" w:left="127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23B1A"/>
    <w:multiLevelType w:val="hybridMultilevel"/>
    <w:tmpl w:val="4DCE4F34"/>
    <w:lvl w:ilvl="0" w:tplc="A80AF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90C48"/>
    <w:rsid w:val="000772BA"/>
    <w:rsid w:val="001B463C"/>
    <w:rsid w:val="003454F2"/>
    <w:rsid w:val="005213F0"/>
    <w:rsid w:val="00596A03"/>
    <w:rsid w:val="005D5104"/>
    <w:rsid w:val="00674D55"/>
    <w:rsid w:val="00692BB1"/>
    <w:rsid w:val="00735FFB"/>
    <w:rsid w:val="00A52120"/>
    <w:rsid w:val="00A90C48"/>
    <w:rsid w:val="00C52BDC"/>
    <w:rsid w:val="00E55343"/>
    <w:rsid w:val="00F6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7B"/>
    <w:pPr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rsid w:val="001C207B"/>
    <w:pPr>
      <w:outlineLvl w:val="0"/>
    </w:pPr>
  </w:style>
  <w:style w:type="paragraph" w:styleId="2">
    <w:name w:val="heading 2"/>
    <w:basedOn w:val="a0"/>
    <w:rsid w:val="001C207B"/>
    <w:pPr>
      <w:outlineLvl w:val="1"/>
    </w:pPr>
  </w:style>
  <w:style w:type="paragraph" w:styleId="3">
    <w:name w:val="heading 3"/>
    <w:basedOn w:val="a0"/>
    <w:rsid w:val="001C207B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qFormat/>
    <w:rsid w:val="001C207B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5"/>
    <w:qFormat/>
    <w:rsid w:val="001C207B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a5">
    <w:name w:val="Body Text"/>
    <w:basedOn w:val="a"/>
    <w:rsid w:val="001C207B"/>
    <w:pPr>
      <w:spacing w:after="140" w:line="288" w:lineRule="auto"/>
    </w:pPr>
  </w:style>
  <w:style w:type="paragraph" w:styleId="a6">
    <w:name w:val="List"/>
    <w:basedOn w:val="a5"/>
    <w:rsid w:val="001C207B"/>
    <w:rPr>
      <w:rFonts w:cs="Mangal"/>
    </w:rPr>
  </w:style>
  <w:style w:type="paragraph" w:styleId="a7">
    <w:name w:val="Title"/>
    <w:basedOn w:val="a"/>
    <w:rsid w:val="00A90C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1C207B"/>
    <w:pPr>
      <w:suppressLineNumbers/>
    </w:pPr>
    <w:rPr>
      <w:rFonts w:cs="Mangal"/>
    </w:rPr>
  </w:style>
  <w:style w:type="paragraph" w:customStyle="1" w:styleId="a9">
    <w:name w:val="Заглавие"/>
    <w:basedOn w:val="a0"/>
    <w:rsid w:val="001C207B"/>
  </w:style>
  <w:style w:type="paragraph" w:customStyle="1" w:styleId="aa">
    <w:name w:val="Блочная цитата"/>
    <w:basedOn w:val="a"/>
    <w:qFormat/>
    <w:rsid w:val="001C207B"/>
  </w:style>
  <w:style w:type="paragraph" w:styleId="ab">
    <w:name w:val="Subtitle"/>
    <w:basedOn w:val="a0"/>
    <w:rsid w:val="001C207B"/>
  </w:style>
  <w:style w:type="paragraph" w:styleId="ac">
    <w:name w:val="List Paragraph"/>
    <w:basedOn w:val="a"/>
    <w:uiPriority w:val="34"/>
    <w:qFormat/>
    <w:rsid w:val="00CA2DA6"/>
    <w:pPr>
      <w:ind w:left="720"/>
      <w:contextualSpacing/>
    </w:pPr>
  </w:style>
  <w:style w:type="table" w:styleId="ad">
    <w:name w:val="Table Grid"/>
    <w:basedOn w:val="a2"/>
    <w:uiPriority w:val="39"/>
    <w:rsid w:val="00C555F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bsMRPCNaYIq2L7Lu9WuKTtBUXXpmu07I+KhFheHs5gY=</DigestValue>
    </Reference>
    <Reference URI="#idOfficeObject" Type="http://www.w3.org/2000/09/xmldsig#Object">
      <DigestMethod Algorithm="http://www.w3.org/2001/04/xmldsig-more#gostr3411"/>
      <DigestValue>46Nr5w/vIV0cPhME0RcDpztEh5SgZ4sbAm60fvoGXR8=</DigestValue>
    </Reference>
  </SignedInfo>
  <SignatureValue>
    WucrST1OqKunruam1fqZthohryYP727F7nGgDShVDLeQuhNyKUtib+nd91bdl3uEbAR8Vflm
    v3TqaKnTNqbVEQ==
  </SignatureValue>
  <KeyInfo>
    <X509Data>
      <X509Certificate>
          MIIOVTCCDgSgAwIBAgIQb5C46fJCNIjmEdDtjIwruDAIBgYqhQMCAgMwggFiMSIwIAYJKoZI
          hvcNAQkBFhNjYV90ZW5zb3JAdGVuc29yLnJ1MRgwFgYFKoUDZAESDTEwMjc2MDA3ODc5OTQx
          GjAYBggqhQMDgQMBARIMMDA3NjA1MDE2MDMwMQswCQYDVQQGEwJSVTExMC8GA1UECAwoNzYg
          0K/RgNC+0YHQu9Cw0LLRgdC60LDRjyDQvtCx0LvQsNGB0YLRjDEbMBkGA1UEBwwS0K/RgNC+
          0YHQu9Cw0LLQu9GMMTQwMgYDVQQJDCvQnNC+0YHQutC+0LLRgdC60LjQuSDQv9GA0L7RgdC/
          0LXQutGCINC0LjEyMTAwLgYDVQQLDCfQo9C00L7RgdGC0L7QstC10YDRj9GO0YnQuNC5INGG
          0LXQvdGC0YAxLTArBgNVBAoMJNCe0J7QniDQmtC+0LzQv9Cw0L3QuNGPINCi0LXQvdC30L7R
          gDESMBAGA1UEAwwJVEVOU09SQ0E1MB4XDTE3MDIwODA3MjIyMVoXDTE4MDIwODA3MzIyMVow
          ggKIMQowCAYDVQQJDAEwMSkwJwYDVQQIDCA0NiDQmtGD0YDRgdC60LDRjyDQvtCx0LvQsNGB
          0YLRjDFJMEcGA1UEBwxA0YAt0L0u0KHQvtCy0LXRgtGB0LrQuNC5LCDRgS7QndC40LbQvdGP
          0Y8g0JPRgNCw0LnQstC+0YDQvtC90LrQsDELMAkGA1UEBhMCUlUxLjAsBgNVBCoMJdCS0LvQ
          sNC00LjQvNC40YAg0J3QuNC60L7Qu9Cw0LXQstC40YcxGTAXBgNVBAQMENCf0LvQtdGF0LDQ
          vdC+0LIxXzBdBgNVBAMMVtCQ0JTQnNCY0J3QmNCh0KLQoNCQ0KbQmNCvINCd0JjQltCd0JXQ
          k9Cg0JDQmdCS0J7QoNCe0J3QodCa0J7Qk9CeINCh0JXQm9Cs0KHQntCS0JXQotCQMSgwJgYD
          VQQMDB/Qk9Cb0JDQktCQINCh0JXQm9Cs0KHQntCS0JXQotCQMQowCAYDVQQLDAEwMV8wXQYD
          VQQKDFbQkNCU0JzQmNCd0JjQodCi0KDQkNCm0JjQryDQndCY0JbQndCV0JPQoNCQ0JnQktCe
          0KDQntCd0KHQmtCe0JPQniDQodCV0JvQrNCh0J7QktCV0KLQkDE+MDwGCSqGSIb3DQEJAgwv
          SU5OPTQ2MjEwMDAwNzEvS1BQPTQ2MjEwMTAwMS9PR1JOPTEwMjQ2MDA4MzkzNTAxJjAkBgkq
          hkiG9w0BCQEWF3NlbF9uaXpobmVncmF5dm9yQGJrLnJ1MRowGAYIKoUDA4EDAQESDDAwNDYy
          MTAwMDA3MTEWMBQGBSqFA2QDEgswMzYxMTI1MDQwMzEYMBYGBSqFA2QBEg0xMDI0NjAwODM5
          MzUwMGMwHAYGKoUDAgITMBIGByqFAwICJAAGByqFAwICHgEDQwAEQJJ299jTV1Vd/Zem3aVy
          GmmkYu23GDO/zvCH3lVnbOQTIlE6RmXDFFuj1Cr9STCHT1L804nC2C8Rd9dicqspVRujgglo
          MIIJZDAOBgNVHQ8BAf8EBAMCBPAwggEaBgNVHSUEggERMIIBDQYGKoUDZHIBBgYqhQNkcgIG
          BiqFA2QCAQYHKoUDAgIiGQYHKoUDAgIiGgYHKoUDAgIiBgYGKoUDAhcDBggqhQMCQAEBAQYI
          KoUDA4EdAg0GCCqFAwMpAQMEBggqhQMDOgIBAgYIKoUDAzoCAQYGCSqFAwM/AQECBAYGKoUD
          A1kYBgYqhQMDXQ8GCCqFAwUBGAITBgcqhQMFAxIBBgcqhQMFAxICBgcqhQMFAygBBgcqhQMF
          AzABBgcqhQMGJQEBBgYqhQMGKAEGCCqFAwYpAQEBBggqhQMGKgUFBQYIKoUDBiwBAQEGCCqF
          AwYtAQEBBggqhQMHAhUBAgYIKwYBBQUHAwIGCCsGAQUFBwMEMB0GA1UdIAQWMBQwCAYGKoUD
          ZHEBMAgGBiqFA2RxAjAhBgUqhQNkbwQYDBbQmtGA0LjQv9GC0L7Qn9GA0L4gQ1NQMIIBXAYD
          VR0jBIIBUzCCAU+AFDaQFwiUrIPbMYV6Jvq1pup3CsDxoYIBKaSCASUwggEhMRowGAYIKoUD
          A4EDAQESDDAwNzcxMDQ3NDM3NTEYMBYGBSqFA2QBEg0xMDQ3NzAyMDI2NzAxMR4wHAYJKoZI
          hvcNAQkBFg9kaXRAbWluc3Z5YXoucnUxPDA6BgNVBAkMMzEyNTM3NSDQsy4g0JzQvtGB0LrQ
          stCwINGD0LsuINCi0LLQtdGA0YHQutCw0Y8g0LQuNzEsMCoGA1UECgwj0JzQuNC90LrQvtC8
          0YHQstGP0LfRjCDQoNC+0YHRgdC40LgxFTATBgNVBAcMDNCc0L7RgdC60LLQsDEcMBoGA1UE
          CAwTNzcg0LMuINCc0L7RgdC60LLQsDELMAkGA1UEBhMCUlUxGzAZBgNVBAMMEtCj0KYgMSDQ
          mNChINCT0KPQpoIKdCUkVQADAAAH6TAdBgNVHQ4EFgQUHKSjJwlu0ZeCklE4yHLLie0Y39kw
          KwYDVR0QBCQwIoAPMjAxNzAyMDgwNzIyMjFagQ8yMDE4MDIwODA3MjIyMVowggEpBgUqhQNk
          cASCAR4wggEaDCHQn9CQ0JrQnCAi0JrRgNC40L/RgtC+0J/RgNC+IEhTTSIMUyLQo9C00L7R
          gdGC0L7QstC10YDRj9GO0YnQuNC5INGG0LXQvdGC0YAgItCa0YDQuNC/0YLQvtCf0YDQviDQ
          o9CmIiDQstC10YDRgdC40LggMi4wDE/QodC10YDRgtC40YTQuNC60LDRgiDRgdC+0L7RgtCy
          0LXRgtGB0YLQstC40Y8g4oSWINCh0KQvMTI0LTIzNDQg0L7RgiAxNS4wMy4yMDE0DE/QodC1
          0YDRgtC40YTQuNC60LDRgiDRgdC+0L7RgtCy0LXRgtGB0YLQstC40Y8g4oSWINCh0KQvMTI4
          LTI5ODMg0L7RgiAxOC4xMS4yMDE2MIICWgYHKoUDAgIxAgSCAk0wggJJMIICNxYSaHR0cHM6
          Ly9zYmlzLnJ1L2NwDIICG9CY0L3RhNC+0YDQvNCw0YbQuNC+0L3QvdGL0LUg0YHQuNGB0YLQ
          tdC80YssINC/0YDQsNCy0L7QvtCx0LvQsNC00LDRgtC10LvQtdC8INC40LvQuCDQvtCx0LvQ
          sNC00LDRgtC10LvQtdC8INC/0YDQsNCyINC90LAg0LfQsNC60L7QvdC90YvRhSDQvtGB0L3Q
          vtCy0LDQvdC40Y/RhSDQutC+0YLQvtGA0YvRhSDRj9Cy0LvRj9C10YLRgdGPINCe0J7QniAi
          0JrQvtC80L/QsNC90LjRjyAi0KLQtdC90LfQvtGAIiwg0LAg0YLQsNC60LbQtSDQsiDQuNC9
          0YTQvtGA0LzQsNGG0LjQvtC90L3Ri9GFINGB0LjRgdGC0LXQvNCw0YUsINGD0YfQsNGB0YLQ
          uNC1INCyINC60L7RgtC+0YDRi9GFINC/0YDQvtC40YHRhdC+0LTQuNGCINC/0YDQuCDQuNGB
          0L/QvtC70YzQt9C+0LLQsNC90LjQuCDRgdC10YDRgtC40YTQuNC60LDRgtC+0LIg0L/RgNC+
          0LLQtdGA0LrQuCDQutC70Y7Rh9C10Lkg0Y3Qu9C10LrRgtGA0L7QvdC90L7QuSDQv9C+0LTQ
          v9C40YHQuCwg0LLRi9C/0YPRidC10L3QvdGL0YUg0J7QntCeICLQmtC+0LzQv9Cw0L3QuNGP
          ICLQotC10L3Qt9C+0YAiAwIF4AQMQxavOYvY+NEkHHBjMIIBGgYDVR0fBIIBETCCAQ0wJ6Al
          oCOGIWh0dHA6Ly90ZW5zb3IucnUvY2EvdGVuc29yY2E1LmNybDA+oDygOoY4aHR0cDovL3Rh
          eDQudGVuc29yLnJ1L3RlbnNvcmNhNS9jZXJ0ZW5yb2xsL3RlbnNvcmNhNS5jcmwwNKAyoDCG
          Lmh0dHA6Ly9jcmwudGVuc29yLnJ1L3RheDQvY2EvY3JsL3RlbnNvcmNhNS5jcmwwNaAzoDGG
          L2h0dHA6Ly9jcmwyLnRlbnNvci5ydS90YXg0L2NhL2NybC90ZW5zb3JjYTUuY3JsMDWgM6Ax
          hi9odHRwOi8vY3JsMy50ZW5zb3IucnUvdGF4NC9jYS9jcmwvdGVuc29yY2E1LmNybDCCAZsG
          CCsGAQUFBwEBBIIBjTCCAYkwOQYIKwYBBQUHMAGGLWh0dHA6Ly90YXg0LnRlbnNvci5ydS9v
          Y3NwLXRlbnNvcmNhNS9vY3NwLnNyZjBEBggrBgEFBQcwAoY4aHR0cDovL3RheDQudGVuc29y
          LnJ1L3RlbnNvcmNhNS9jZXJ0ZW5yb2xsL3RlbnNvcmNhNS5jcnQwLQYIKwYBBQUHMAKGIWh0
          dHA6Ly90ZW5zb3IucnUvY2EvdGVuc29yY2E1LmNydDA2BggrBgEFBQcwAoYqaHR0cDovL2Ny
          bC50ZW5zb3IucnUvdGF4NC9jYS90ZW5zb3JjYTUuY3J0MDcGCCsGAQUFBzAChitodHRwOi8v
          Y3JsMi50ZW5zb3IucnUvdGF4NC9jYS90ZW5zb3JjYTUuY3J0MDcGCCsGAQUFBzAChitodHRw
          Oi8vY3JsMy50ZW5zb3IucnUvdGF4NC9jYS90ZW5zb3JjYTUuY3J0MC0GCCsGAQUFBzAChiFo
          dHRwOi8vdGF4NC50ZW5zb3IucnUvdHNwL3RzcC5zcmYwCAYGKoUDAgIDA0EATQ3U/bt4v9sX
          v03WywS+Dxd5SrGjFm5m3fZdPIA+vaxYc025DonRh2RYXLCxSC/A1emeDzn6LEk0W4xFvsom
          1g==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JagDdnHQA3QBQekg0BUI6lzRLCk=</DigestValue>
      </Reference>
      <Reference URI="/word/fontTable.xml?ContentType=application/vnd.openxmlformats-officedocument.wordprocessingml.fontTable+xml">
        <DigestMethod Algorithm="http://www.w3.org/2000/09/xmldsig#sha1"/>
        <DigestValue>JEhZCJEcun3qw68Iwr7nOZOy7oI=</DigestValue>
      </Reference>
      <Reference URI="/word/numbering.xml?ContentType=application/vnd.openxmlformats-officedocument.wordprocessingml.numbering+xml">
        <DigestMethod Algorithm="http://www.w3.org/2000/09/xmldsig#sha1"/>
        <DigestValue>B6dffIM0r0vgkvHqDmDAA6ueujw=</DigestValue>
      </Reference>
      <Reference URI="/word/settings.xml?ContentType=application/vnd.openxmlformats-officedocument.wordprocessingml.settings+xml">
        <DigestMethod Algorithm="http://www.w3.org/2000/09/xmldsig#sha1"/>
        <DigestValue>/ycgcdmECGYOTDZS4Q6AwSsg0EY=</DigestValue>
      </Reference>
      <Reference URI="/word/styles.xml?ContentType=application/vnd.openxmlformats-officedocument.wordprocessingml.styles+xml">
        <DigestMethod Algorithm="http://www.w3.org/2000/09/xmldsig#sha1"/>
        <DigestValue>+wvITZfZcjEWWzBanHK6CngezNE=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2017-12-07T06:05:06Z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zanin</dc:creator>
  <cp:lastModifiedBy>Моисеева</cp:lastModifiedBy>
  <cp:revision>2</cp:revision>
  <cp:lastPrinted>2015-11-11T09:26:00Z</cp:lastPrinted>
  <dcterms:created xsi:type="dcterms:W3CDTF">2017-11-23T05:25:00Z</dcterms:created>
  <dcterms:modified xsi:type="dcterms:W3CDTF">2017-11-23T05:25:00Z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