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25" w:rsidRDefault="002D5325" w:rsidP="002D5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D5325" w:rsidRDefault="002D5325" w:rsidP="002D5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СЕЛЬСОВЕТА</w:t>
      </w:r>
    </w:p>
    <w:p w:rsidR="002D5325" w:rsidRDefault="002D5325" w:rsidP="002D5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РАЙОНА КУРСКОЙ ОБЛАСТИ</w:t>
      </w:r>
    </w:p>
    <w:p w:rsidR="002D5325" w:rsidRDefault="002D5325" w:rsidP="002D5325">
      <w:pPr>
        <w:jc w:val="center"/>
        <w:rPr>
          <w:b/>
          <w:sz w:val="28"/>
          <w:szCs w:val="28"/>
        </w:rPr>
      </w:pPr>
    </w:p>
    <w:p w:rsidR="002D5325" w:rsidRDefault="002D5325" w:rsidP="002D532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2D5325" w:rsidRDefault="002D5325" w:rsidP="002D5325">
      <w:pPr>
        <w:jc w:val="center"/>
        <w:rPr>
          <w:b/>
          <w:sz w:val="28"/>
          <w:szCs w:val="28"/>
        </w:rPr>
      </w:pPr>
    </w:p>
    <w:p w:rsidR="002D5325" w:rsidRDefault="002D5325" w:rsidP="002D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10.03.2015г.   № 22 </w:t>
      </w:r>
    </w:p>
    <w:p w:rsidR="002D5325" w:rsidRDefault="002D5325" w:rsidP="002D5325">
      <w:pPr>
        <w:jc w:val="both"/>
        <w:rPr>
          <w:b/>
          <w:sz w:val="28"/>
          <w:szCs w:val="28"/>
        </w:rPr>
      </w:pPr>
    </w:p>
    <w:p w:rsidR="002D5325" w:rsidRDefault="002D5325" w:rsidP="002D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</w:p>
    <w:p w:rsidR="002D5325" w:rsidRDefault="002D5325" w:rsidP="002D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услуг Администрации Советского сельсовета</w:t>
      </w:r>
    </w:p>
    <w:p w:rsidR="002D5325" w:rsidRDefault="002D5325" w:rsidP="002D53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района  Курской области</w:t>
      </w:r>
    </w:p>
    <w:p w:rsidR="002D5325" w:rsidRDefault="002D5325" w:rsidP="002D5325">
      <w:pPr>
        <w:rPr>
          <w:sz w:val="32"/>
          <w:szCs w:val="32"/>
        </w:rPr>
      </w:pPr>
    </w:p>
    <w:p w:rsidR="002D5325" w:rsidRDefault="002D5325" w:rsidP="002D5325">
      <w:pPr>
        <w:rPr>
          <w:sz w:val="32"/>
          <w:szCs w:val="32"/>
        </w:rPr>
      </w:pPr>
    </w:p>
    <w:p w:rsidR="002D5325" w:rsidRDefault="002D5325" w:rsidP="002D5325">
      <w:pPr>
        <w:ind w:firstLine="709"/>
        <w:jc w:val="both"/>
      </w:pPr>
      <w:r>
        <w:t>В целях реализации Федерального закона от 29 июля 2010 года № 210-ФЗ «Об организации предоставления государственных и муниципальных услуг» Администрация Советского сельсовета  ПОСТАНОВЛЯЕТ</w:t>
      </w: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  <w:r>
        <w:tab/>
        <w:t xml:space="preserve">1. Утвердить прилагаемый перечень муниципальных </w:t>
      </w:r>
      <w:proofErr w:type="gramStart"/>
      <w:r>
        <w:t>услуг Администрации Советского сельсовета Советского района Курской области</w:t>
      </w:r>
      <w:proofErr w:type="gramEnd"/>
      <w:r>
        <w:t>.</w:t>
      </w:r>
    </w:p>
    <w:p w:rsidR="002D5325" w:rsidRDefault="002D5325" w:rsidP="002D5325">
      <w:pPr>
        <w:jc w:val="both"/>
      </w:pPr>
      <w:r>
        <w:tab/>
        <w:t>2. Постановление Администрации Советского сельсовета Советского района Курской области от 15.02.2012г. № 4  «Об утверждении Перечня муниципальных услуг с элементами межведомственного и межуровневого взаимодействия, предоставляемых администрацией Советского сельсовета Советского района Курской области» (с изменениями и дополнениями) считать утратившим силу.</w:t>
      </w:r>
    </w:p>
    <w:p w:rsidR="002D5325" w:rsidRDefault="002D5325" w:rsidP="002D5325">
      <w:pPr>
        <w:jc w:val="both"/>
      </w:pPr>
      <w:r>
        <w:tab/>
        <w:t>3. Постановление вступает в силу со дня его опубликования на официальном сайте муниципального района «Советский район» Курской области.</w:t>
      </w: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  <w:r>
        <w:t xml:space="preserve">Глава Советского  сельсовета </w:t>
      </w:r>
      <w:r>
        <w:tab/>
      </w:r>
    </w:p>
    <w:p w:rsidR="002D5325" w:rsidRDefault="002D5325" w:rsidP="002D5325">
      <w:pPr>
        <w:jc w:val="both"/>
      </w:pPr>
      <w:r>
        <w:t xml:space="preserve">Советского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Н.Т.Петров</w:t>
      </w: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</w:p>
    <w:p w:rsidR="002D5325" w:rsidRDefault="002D5325" w:rsidP="002D5325">
      <w:pPr>
        <w:jc w:val="both"/>
      </w:pPr>
    </w:p>
    <w:p w:rsidR="002D5325" w:rsidRDefault="002D5325" w:rsidP="002D5325"/>
    <w:p w:rsidR="002D5325" w:rsidRDefault="002D5325" w:rsidP="002D5325"/>
    <w:p w:rsidR="002D5325" w:rsidRDefault="002D5325" w:rsidP="002D5325"/>
    <w:p w:rsidR="002D5325" w:rsidRDefault="002D5325" w:rsidP="002D5325"/>
    <w:p w:rsidR="002D5325" w:rsidRDefault="002D5325" w:rsidP="002D5325">
      <w:pPr>
        <w:sectPr w:rsidR="002D5325">
          <w:pgSz w:w="11906" w:h="16838"/>
          <w:pgMar w:top="1134" w:right="850" w:bottom="1134" w:left="1701" w:header="708" w:footer="708" w:gutter="0"/>
          <w:cols w:space="720"/>
        </w:sectPr>
      </w:pPr>
    </w:p>
    <w:p w:rsidR="002D5325" w:rsidRDefault="002D5325" w:rsidP="002D5325">
      <w:pPr>
        <w:ind w:firstLine="8505"/>
        <w:jc w:val="right"/>
      </w:pPr>
      <w:r>
        <w:lastRenderedPageBreak/>
        <w:t>Утвержден</w:t>
      </w:r>
    </w:p>
    <w:p w:rsidR="002D5325" w:rsidRDefault="002D5325" w:rsidP="002D5325">
      <w:pPr>
        <w:ind w:firstLine="8505"/>
        <w:jc w:val="right"/>
      </w:pPr>
      <w:r>
        <w:t>постановлением Администрации</w:t>
      </w:r>
    </w:p>
    <w:p w:rsidR="002D5325" w:rsidRDefault="002D5325" w:rsidP="002D5325">
      <w:pPr>
        <w:ind w:firstLine="8505"/>
        <w:jc w:val="right"/>
      </w:pPr>
      <w:r>
        <w:t>Советского  сельсовета Советского района</w:t>
      </w:r>
    </w:p>
    <w:p w:rsidR="002D5325" w:rsidRDefault="002D5325" w:rsidP="002D5325">
      <w:pPr>
        <w:ind w:firstLine="8505"/>
        <w:jc w:val="right"/>
      </w:pPr>
      <w:r>
        <w:t>от 10.03.2015.г № 22</w:t>
      </w:r>
    </w:p>
    <w:p w:rsidR="002D5325" w:rsidRDefault="002D5325" w:rsidP="002D5325">
      <w:pPr>
        <w:jc w:val="center"/>
      </w:pPr>
    </w:p>
    <w:p w:rsidR="002D5325" w:rsidRDefault="002D5325" w:rsidP="002D5325">
      <w:pPr>
        <w:jc w:val="center"/>
        <w:rPr>
          <w:b/>
        </w:rPr>
      </w:pPr>
      <w:r>
        <w:rPr>
          <w:b/>
        </w:rPr>
        <w:t xml:space="preserve">Перечень муниципальных </w:t>
      </w:r>
      <w:proofErr w:type="gramStart"/>
      <w:r>
        <w:rPr>
          <w:b/>
        </w:rPr>
        <w:t>услуг Администрации Советского  сельсовета Советского района  Курской области</w:t>
      </w:r>
      <w:proofErr w:type="gramEnd"/>
    </w:p>
    <w:p w:rsidR="002D5325" w:rsidRDefault="002D5325" w:rsidP="002D5325">
      <w:pPr>
        <w:jc w:val="center"/>
        <w:rPr>
          <w:sz w:val="31"/>
          <w:szCs w:val="31"/>
        </w:rPr>
      </w:pPr>
    </w:p>
    <w:tbl>
      <w:tblPr>
        <w:tblW w:w="155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455"/>
        <w:gridCol w:w="3544"/>
        <w:gridCol w:w="3969"/>
        <w:gridCol w:w="33"/>
        <w:gridCol w:w="2719"/>
      </w:tblGrid>
      <w:tr w:rsidR="002D5325" w:rsidTr="002D5325">
        <w:trPr>
          <w:trHeight w:val="64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правовой акт, устанавливающий полномочие органов местного самоуправления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местного самоуправления - получатель документов (сведений)</w:t>
            </w:r>
          </w:p>
          <w:p w:rsidR="002D5325" w:rsidRDefault="002D5325">
            <w:pPr>
              <w:jc w:val="center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документов (сведений)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организация, предоставляющие документы (сведения)</w:t>
            </w:r>
          </w:p>
        </w:tc>
      </w:tr>
      <w:tr w:rsidR="002D5325" w:rsidTr="002D5325">
        <w:trPr>
          <w:trHeight w:val="6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 земельных участков из земель сельскохозяйственного значения, находящихся в  государственной и муниципальной собственности для осуществления крестьянским (фермерским) хозяйством  его деятельности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ним;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паспорт земельного участка;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 юридических лиц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ФНС России</w:t>
            </w:r>
          </w:p>
        </w:tc>
      </w:tr>
      <w:tr w:rsidR="002D5325" w:rsidTr="002D5325">
        <w:trPr>
          <w:trHeight w:val="41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паспорт; 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 юридических лиц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ФНС России </w:t>
            </w:r>
          </w:p>
        </w:tc>
      </w:tr>
      <w:tr w:rsidR="002D5325" w:rsidTr="002D5325">
        <w:trPr>
          <w:trHeight w:val="42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документов, а также выдача  решений о переводе или об отказе в переводе жилого помещения в нежилое или нежилого помещения в жилое помещение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9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</w:tc>
      </w:tr>
      <w:tr w:rsidR="002D5325" w:rsidTr="002D5325">
        <w:trPr>
          <w:trHeight w:val="46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заявлений и выдача документов о согласовании переустройства и  (или) перепланировки жилого помещения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Градостроительный кодекс РФ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4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pStyle w:val="ConsPlusNormal"/>
              <w:ind w:firstLine="2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заявлений, документов, а также постановка граждан на учет в качестве нуждающихся в жилых помещениях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ним, о правах гражданина на объекты недвижимого имущества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</w:tc>
      </w:tr>
      <w:tr w:rsidR="002D5325" w:rsidTr="002D5325">
        <w:trPr>
          <w:trHeight w:val="4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собственность, постоянное (бессрочное) пользование, аренду земельных участков, находящихся в собственности муниципального образования юридическим лицам и гражданам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кодекс РФ от 25.10.2001г.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кодекс РФ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Выписка из ЕГРЮЛ и свидетельство ИНН, кадастровый паспорт земельного участка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налоговой службы,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</w:tc>
      </w:tr>
      <w:tr w:rsidR="002D5325" w:rsidTr="002D5325">
        <w:trPr>
          <w:trHeight w:val="34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 в аренду для индивидуального жилищного строительства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кодекс РФ от 25.10.2001г.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Собрания депутатов Советского сельсовета от 22.12.2014 № 27 «Об утверждении Правил землепользования и застройки Советского сельсовета Советского района курской области 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паспорт земельного участка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Федеральной государственной регистрации кадастра и картографии </w:t>
            </w:r>
          </w:p>
        </w:tc>
      </w:tr>
      <w:tr w:rsidR="002D5325" w:rsidTr="002D5325">
        <w:trPr>
          <w:trHeight w:val="3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Учет граждан отдельных </w:t>
            </w:r>
            <w:proofErr w:type="gramStart"/>
            <w:r>
              <w:rPr>
                <w:snapToGrid w:val="0"/>
                <w:sz w:val="22"/>
                <w:szCs w:val="22"/>
              </w:rPr>
              <w:t>категорий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о признании граждан </w:t>
            </w:r>
            <w:proofErr w:type="gramStart"/>
            <w:r>
              <w:rPr>
                <w:sz w:val="22"/>
                <w:szCs w:val="22"/>
              </w:rPr>
              <w:t>малоимущими</w:t>
            </w:r>
            <w:proofErr w:type="gramEnd"/>
            <w:r>
              <w:rPr>
                <w:sz w:val="22"/>
                <w:szCs w:val="22"/>
              </w:rPr>
              <w:t xml:space="preserve"> (при постановке на учет малоимущих);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о признании жилого помещения </w:t>
            </w:r>
            <w:proofErr w:type="gramStart"/>
            <w:r>
              <w:rPr>
                <w:sz w:val="22"/>
                <w:szCs w:val="22"/>
              </w:rPr>
              <w:t>непригодным</w:t>
            </w:r>
            <w:proofErr w:type="gramEnd"/>
            <w:r>
              <w:rPr>
                <w:sz w:val="22"/>
                <w:szCs w:val="22"/>
              </w:rPr>
              <w:t xml:space="preserve"> для проживания;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Выписка из Единого государственного реестра прав на недвижимое имущество и сделок с ним, о правах </w:t>
            </w:r>
            <w:r>
              <w:rPr>
                <w:sz w:val="22"/>
                <w:szCs w:val="22"/>
              </w:rPr>
              <w:lastRenderedPageBreak/>
              <w:t>гражданина на объекты недвижимого имущества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городского</w:t>
            </w:r>
            <w:proofErr w:type="gramEnd"/>
            <w:r>
              <w:rPr>
                <w:sz w:val="22"/>
                <w:szCs w:val="22"/>
              </w:rPr>
              <w:t xml:space="preserve"> и сельских поселений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</w:tc>
      </w:tr>
      <w:tr w:rsidR="002D5325" w:rsidTr="002D5325">
        <w:trPr>
          <w:trHeight w:val="14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и выдача земельно-правовых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прекращении права постоянного (бессрочного) пользования земельным участком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кодекс РФ от 25.10.2001г. № 136-ФЗ</w:t>
            </w:r>
          </w:p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 сельсовета Советского района Курской области</w:t>
            </w:r>
          </w:p>
        </w:tc>
      </w:tr>
      <w:tr w:rsidR="002D5325" w:rsidTr="002D5325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сельсовета Советского района Курской области</w:t>
            </w:r>
          </w:p>
          <w:p w:rsidR="002D5325" w:rsidRDefault="002D5325">
            <w:pPr>
              <w:jc w:val="center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аренду муниципального имущества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сельсовета Советского района Курской области</w:t>
            </w:r>
          </w:p>
          <w:p w:rsidR="002D5325" w:rsidRDefault="002D5325">
            <w:pPr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D5325" w:rsidRDefault="002D5325">
            <w:pPr>
              <w:jc w:val="center"/>
              <w:rPr>
                <w:sz w:val="22"/>
                <w:szCs w:val="22"/>
              </w:rPr>
            </w:pPr>
          </w:p>
          <w:p w:rsidR="002D5325" w:rsidRDefault="002D5325">
            <w:pPr>
              <w:jc w:val="center"/>
              <w:rPr>
                <w:sz w:val="22"/>
                <w:szCs w:val="22"/>
              </w:rPr>
            </w:pPr>
          </w:p>
          <w:p w:rsidR="002D5325" w:rsidRDefault="002D5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на учет граждан, претендующих на бесплатное предоставление земельных участков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сельсовета Советского района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</w:tc>
      </w:tr>
      <w:tr w:rsidR="002D5325" w:rsidTr="002D5325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ним, о правах гражданина на объекты недвижимого имущества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Росреестр</w:t>
            </w:r>
            <w:proofErr w:type="spellEnd"/>
          </w:p>
        </w:tc>
      </w:tr>
      <w:tr w:rsidR="002D5325" w:rsidTr="002D5325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ind w:firstLine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и выплата пенсии за выслугу лет лицам, замещавшим муниципальные должности муниципальной службы в администрации Советского сельсовета Советского района Курской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Советского сельсовета Советского района Курской области</w:t>
            </w:r>
          </w:p>
        </w:tc>
      </w:tr>
      <w:tr w:rsidR="002D5325" w:rsidTr="002D5325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25" w:rsidRDefault="002D532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должностях, периоды службы (работы) в которых включаются в стаж муниципальной службы для назначения пенсии за выслугу лет;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Справка органа, осуществляющего пенсионное обеспечение, о назначении трудовой пенсии по старости (инвалидности) с указанием федерального закона, в соответствии с которым она назначена, и размера назначенной пенсии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 социального обеспечения Курской области</w:t>
            </w: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</w:p>
          <w:p w:rsidR="002D5325" w:rsidRDefault="002D5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ПФР</w:t>
            </w:r>
          </w:p>
        </w:tc>
      </w:tr>
    </w:tbl>
    <w:p w:rsidR="002D5325" w:rsidRDefault="002D5325" w:rsidP="002D5325">
      <w:pPr>
        <w:rPr>
          <w:sz w:val="22"/>
          <w:szCs w:val="22"/>
        </w:rPr>
      </w:pPr>
    </w:p>
    <w:p w:rsidR="00E76C2E" w:rsidRDefault="00E76C2E"/>
    <w:sectPr w:rsidR="00E76C2E" w:rsidSect="002D53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325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3CD8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325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5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2017-06-26T12:01:00Z</dcterms:created>
  <dcterms:modified xsi:type="dcterms:W3CDTF">2017-06-26T12:02:00Z</dcterms:modified>
</cp:coreProperties>
</file>