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D1" w:rsidRPr="00DE460A" w:rsidRDefault="002E02D1" w:rsidP="00DE460A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E02D1" w:rsidRPr="00DE460A" w:rsidRDefault="002E02D1" w:rsidP="00DE460A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2E02D1" w:rsidRPr="00DE460A" w:rsidRDefault="002E02D1" w:rsidP="00DE460A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СОВЕТСКОГО   РАЙОНА</w:t>
      </w:r>
    </w:p>
    <w:p w:rsidR="002E02D1" w:rsidRPr="00DE460A" w:rsidRDefault="002E02D1" w:rsidP="00DE460A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КУРСКОЙ ОБЛАСТИ</w:t>
      </w:r>
    </w:p>
    <w:p w:rsidR="002E02D1" w:rsidRPr="00DE460A" w:rsidRDefault="002E02D1" w:rsidP="00DE460A">
      <w:pPr>
        <w:spacing w:line="20" w:lineRule="atLeast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РЕШЕНИЕ</w:t>
      </w: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E460A">
        <w:rPr>
          <w:rFonts w:ascii="Arial" w:hAnsi="Arial" w:cs="Arial"/>
          <w:b/>
          <w:sz w:val="32"/>
          <w:szCs w:val="32"/>
        </w:rPr>
        <w:t xml:space="preserve">от  </w:t>
      </w:r>
      <w:r w:rsidR="00EB685D" w:rsidRPr="00DE460A">
        <w:rPr>
          <w:rFonts w:ascii="Arial" w:hAnsi="Arial" w:cs="Arial"/>
          <w:b/>
          <w:sz w:val="32"/>
          <w:szCs w:val="32"/>
        </w:rPr>
        <w:t>7</w:t>
      </w:r>
      <w:proofErr w:type="gramEnd"/>
      <w:r w:rsidR="00EB685D" w:rsidRPr="00DE460A">
        <w:rPr>
          <w:rFonts w:ascii="Arial" w:hAnsi="Arial" w:cs="Arial"/>
          <w:b/>
          <w:sz w:val="32"/>
          <w:szCs w:val="32"/>
        </w:rPr>
        <w:t xml:space="preserve"> апреля  2017 года          №</w:t>
      </w:r>
      <w:r w:rsidR="00375CFA" w:rsidRPr="00DE460A">
        <w:rPr>
          <w:rFonts w:ascii="Arial" w:hAnsi="Arial" w:cs="Arial"/>
          <w:b/>
          <w:sz w:val="32"/>
          <w:szCs w:val="32"/>
        </w:rPr>
        <w:t xml:space="preserve"> 10</w:t>
      </w: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«Об утверждении реестра автомобильных</w:t>
      </w: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дорог общего пользования местного значения</w:t>
      </w: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DE460A">
        <w:rPr>
          <w:rFonts w:ascii="Arial" w:hAnsi="Arial" w:cs="Arial"/>
          <w:b/>
          <w:sz w:val="32"/>
          <w:szCs w:val="32"/>
        </w:rPr>
        <w:t>Михайлоанненского</w:t>
      </w:r>
      <w:proofErr w:type="spellEnd"/>
      <w:r w:rsidRPr="00DE460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E02D1" w:rsidRPr="00DE460A" w:rsidRDefault="002E02D1" w:rsidP="00DE460A">
      <w:pPr>
        <w:spacing w:line="20" w:lineRule="atLeast"/>
        <w:ind w:left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E460A">
        <w:rPr>
          <w:rFonts w:ascii="Arial" w:hAnsi="Arial" w:cs="Arial"/>
          <w:b/>
          <w:sz w:val="32"/>
          <w:szCs w:val="32"/>
        </w:rPr>
        <w:t>Советского района Курской области»</w:t>
      </w:r>
    </w:p>
    <w:p w:rsidR="002E02D1" w:rsidRPr="00DE460A" w:rsidRDefault="002E02D1" w:rsidP="006C1CE4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2E02D1" w:rsidRPr="00DE460A" w:rsidRDefault="002E02D1" w:rsidP="006C1CE4">
      <w:pPr>
        <w:spacing w:line="20" w:lineRule="atLeast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  В соответствии с Федеральным законом от 06 октября 2003 года №131-ФЗ </w:t>
      </w:r>
      <w:bookmarkStart w:id="0" w:name="_GoBack"/>
      <w:bookmarkEnd w:id="0"/>
      <w:r w:rsidRPr="00DE460A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proofErr w:type="spellStart"/>
      <w:proofErr w:type="gram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 сельсовета</w:t>
      </w:r>
      <w:proofErr w:type="gramEnd"/>
      <w:r w:rsidRPr="00DE460A">
        <w:rPr>
          <w:rFonts w:ascii="Arial" w:hAnsi="Arial" w:cs="Arial"/>
          <w:sz w:val="24"/>
          <w:szCs w:val="24"/>
        </w:rPr>
        <w:t xml:space="preserve"> Советского района Курской области в целях эффективного и правомерного расходования дорожного фонда на проектирование, строительство и содержания автомобильных дорог общего пользования  </w:t>
      </w: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 сельсовета Советского района Курской области, Собрание депутатов </w:t>
      </w: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сельсовета </w:t>
      </w:r>
      <w:r w:rsidRPr="00DE460A">
        <w:rPr>
          <w:rFonts w:ascii="Arial" w:hAnsi="Arial" w:cs="Arial"/>
          <w:b/>
          <w:sz w:val="24"/>
          <w:szCs w:val="24"/>
        </w:rPr>
        <w:t>РЕШИЛО:</w:t>
      </w:r>
    </w:p>
    <w:p w:rsidR="004B3476" w:rsidRPr="00DE460A" w:rsidRDefault="002E02D1" w:rsidP="006C1CE4">
      <w:pPr>
        <w:pStyle w:val="a3"/>
        <w:numPr>
          <w:ilvl w:val="0"/>
          <w:numId w:val="1"/>
        </w:numPr>
        <w:spacing w:line="20" w:lineRule="atLeas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Утвердить реестр автомобильных дорог общего пользования местного значения </w:t>
      </w: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(приложение №1).</w:t>
      </w:r>
    </w:p>
    <w:p w:rsidR="002E02D1" w:rsidRPr="00DE460A" w:rsidRDefault="002E02D1" w:rsidP="006C1CE4">
      <w:pPr>
        <w:pStyle w:val="a3"/>
        <w:numPr>
          <w:ilvl w:val="0"/>
          <w:numId w:val="1"/>
        </w:numPr>
        <w:spacing w:line="20" w:lineRule="atLeas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Решение вступает в силу с момента его подписания </w:t>
      </w:r>
      <w:r w:rsidR="006C1CE4" w:rsidRPr="00DE460A">
        <w:rPr>
          <w:rFonts w:ascii="Arial" w:hAnsi="Arial" w:cs="Arial"/>
          <w:sz w:val="24"/>
          <w:szCs w:val="24"/>
        </w:rPr>
        <w:t>и подлежит размещению на официальном сайте Администрации района.</w:t>
      </w: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сельсовета</w:t>
      </w: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>Советского района Курской области                                                       С.В. Буланова</w:t>
      </w: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  <w:sectPr w:rsidR="006C1CE4" w:rsidRPr="00DE4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сельсовета</w:t>
      </w: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>Советского района Курской области</w:t>
      </w:r>
    </w:p>
    <w:p w:rsidR="006C1CE4" w:rsidRPr="00DE460A" w:rsidRDefault="00634C4F" w:rsidP="00634C4F">
      <w:pPr>
        <w:tabs>
          <w:tab w:val="left" w:pos="4260"/>
          <w:tab w:val="right" w:pos="14570"/>
        </w:tabs>
        <w:spacing w:line="20" w:lineRule="atLeast"/>
        <w:contextualSpacing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ab/>
      </w:r>
      <w:r w:rsidRPr="00DE460A">
        <w:rPr>
          <w:rFonts w:ascii="Arial" w:hAnsi="Arial" w:cs="Arial"/>
          <w:sz w:val="24"/>
          <w:szCs w:val="24"/>
        </w:rPr>
        <w:tab/>
      </w:r>
      <w:r w:rsidR="006C1CE4" w:rsidRPr="00DE460A">
        <w:rPr>
          <w:rFonts w:ascii="Arial" w:hAnsi="Arial" w:cs="Arial"/>
          <w:sz w:val="24"/>
          <w:szCs w:val="24"/>
        </w:rPr>
        <w:t>от 07.04.2017 года №10</w:t>
      </w: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  <w:r w:rsidRPr="00DE460A">
        <w:rPr>
          <w:rFonts w:ascii="Arial" w:hAnsi="Arial" w:cs="Arial"/>
          <w:sz w:val="24"/>
          <w:szCs w:val="24"/>
        </w:rPr>
        <w:t xml:space="preserve">Реестр автомобильных дорого общего пользования местного значения </w:t>
      </w:r>
      <w:proofErr w:type="spellStart"/>
      <w:r w:rsidRPr="00DE460A">
        <w:rPr>
          <w:rFonts w:ascii="Arial" w:hAnsi="Arial" w:cs="Arial"/>
          <w:sz w:val="24"/>
          <w:szCs w:val="24"/>
        </w:rPr>
        <w:t>Михайлоанненского</w:t>
      </w:r>
      <w:proofErr w:type="spellEnd"/>
      <w:r w:rsidRPr="00DE460A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</w:t>
      </w: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118"/>
        <w:gridCol w:w="4820"/>
        <w:gridCol w:w="850"/>
        <w:gridCol w:w="1418"/>
        <w:gridCol w:w="1275"/>
        <w:gridCol w:w="1418"/>
      </w:tblGrid>
      <w:tr w:rsidR="00656771" w:rsidRPr="00DE460A" w:rsidTr="008B3556">
        <w:trPr>
          <w:trHeight w:val="240"/>
        </w:trPr>
        <w:tc>
          <w:tcPr>
            <w:tcW w:w="1101" w:type="dxa"/>
            <w:vMerge w:val="restart"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Номер автомобильных</w:t>
            </w:r>
          </w:p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автодорог</w:t>
            </w:r>
          </w:p>
        </w:tc>
        <w:tc>
          <w:tcPr>
            <w:tcW w:w="3118" w:type="dxa"/>
            <w:vMerge w:val="restart"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населенного пункта</w:t>
            </w:r>
          </w:p>
        </w:tc>
        <w:tc>
          <w:tcPr>
            <w:tcW w:w="4820" w:type="dxa"/>
            <w:vMerge w:val="restart"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Наименование ули</w:t>
            </w:r>
            <w:r w:rsidR="00CB313E" w:rsidRPr="00DE460A">
              <w:rPr>
                <w:rFonts w:ascii="Arial" w:hAnsi="Arial" w:cs="Arial"/>
                <w:b/>
                <w:sz w:val="24"/>
                <w:szCs w:val="24"/>
              </w:rPr>
              <w:t>ц</w:t>
            </w:r>
          </w:p>
          <w:p w:rsidR="00CB313E" w:rsidRPr="00DE460A" w:rsidRDefault="00CB313E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(домовладение)</w:t>
            </w:r>
          </w:p>
        </w:tc>
        <w:tc>
          <w:tcPr>
            <w:tcW w:w="850" w:type="dxa"/>
            <w:vMerge w:val="restart"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Протяженность</w:t>
            </w:r>
          </w:p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всего, м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</w:p>
        </w:tc>
      </w:tr>
      <w:tr w:rsidR="00656771" w:rsidRPr="00DE460A" w:rsidTr="008B3556">
        <w:trPr>
          <w:trHeight w:val="345"/>
        </w:trPr>
        <w:tc>
          <w:tcPr>
            <w:tcW w:w="1101" w:type="dxa"/>
            <w:vMerge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Асфальт, 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Грунт, 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56771" w:rsidRPr="00DE460A" w:rsidRDefault="00656771" w:rsidP="00656771">
            <w:pPr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60A">
              <w:rPr>
                <w:rFonts w:ascii="Arial" w:hAnsi="Arial" w:cs="Arial"/>
                <w:b/>
                <w:sz w:val="24"/>
                <w:szCs w:val="24"/>
              </w:rPr>
              <w:t>Щебень, м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118" w:type="dxa"/>
          </w:tcPr>
          <w:p w:rsidR="006C1CE4" w:rsidRPr="00DE460A" w:rsidRDefault="00CB313E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(01)</w:t>
            </w:r>
          </w:p>
        </w:tc>
        <w:tc>
          <w:tcPr>
            <w:tcW w:w="4820" w:type="dxa"/>
          </w:tcPr>
          <w:p w:rsidR="006C1CE4" w:rsidRPr="00DE460A" w:rsidRDefault="00CB313E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«Курск-Борисоглебск» -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Шумская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  <w:tc>
          <w:tcPr>
            <w:tcW w:w="850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002</w:t>
            </w:r>
          </w:p>
        </w:tc>
        <w:tc>
          <w:tcPr>
            <w:tcW w:w="3118" w:type="dxa"/>
          </w:tcPr>
          <w:p w:rsidR="006C1CE4" w:rsidRPr="00DE460A" w:rsidRDefault="00CB313E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Михайлоангненка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(02)</w:t>
            </w:r>
          </w:p>
        </w:tc>
        <w:tc>
          <w:tcPr>
            <w:tcW w:w="4820" w:type="dxa"/>
          </w:tcPr>
          <w:p w:rsidR="006C1CE4" w:rsidRPr="00DE460A" w:rsidRDefault="00CB313E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Ларин Ю.Д.- Чурилин В.В.</w:t>
            </w:r>
          </w:p>
        </w:tc>
        <w:tc>
          <w:tcPr>
            <w:tcW w:w="850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3118" w:type="dxa"/>
          </w:tcPr>
          <w:p w:rsidR="006C1CE4" w:rsidRPr="00DE460A" w:rsidRDefault="00CB313E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(03)</w:t>
            </w:r>
          </w:p>
        </w:tc>
        <w:tc>
          <w:tcPr>
            <w:tcW w:w="4820" w:type="dxa"/>
          </w:tcPr>
          <w:p w:rsidR="006C1CE4" w:rsidRPr="00DE460A" w:rsidRDefault="00CB313E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Семин А.П.-Ларин И.Е.</w:t>
            </w:r>
          </w:p>
        </w:tc>
        <w:tc>
          <w:tcPr>
            <w:tcW w:w="850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3118" w:type="dxa"/>
          </w:tcPr>
          <w:p w:rsidR="006C1CE4" w:rsidRPr="00DE460A" w:rsidRDefault="00CB313E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(04)</w:t>
            </w:r>
          </w:p>
        </w:tc>
        <w:tc>
          <w:tcPr>
            <w:tcW w:w="4820" w:type="dxa"/>
          </w:tcPr>
          <w:p w:rsidR="006C1CE4" w:rsidRPr="00DE460A" w:rsidRDefault="00CB313E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Ларин И.Е. – Андреев Е.Н.</w:t>
            </w:r>
          </w:p>
        </w:tc>
        <w:tc>
          <w:tcPr>
            <w:tcW w:w="850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1CE4" w:rsidRPr="00DE460A" w:rsidRDefault="00CB313E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3118" w:type="dxa"/>
          </w:tcPr>
          <w:p w:rsidR="006C1CE4" w:rsidRPr="00DE460A" w:rsidRDefault="00CB313E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(05)</w:t>
            </w:r>
          </w:p>
        </w:tc>
        <w:tc>
          <w:tcPr>
            <w:tcW w:w="4820" w:type="dxa"/>
          </w:tcPr>
          <w:p w:rsidR="006C1CE4" w:rsidRPr="00DE460A" w:rsidRDefault="00634C4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Гурова А.И. – Пикалова Е.А.</w:t>
            </w:r>
          </w:p>
        </w:tc>
        <w:tc>
          <w:tcPr>
            <w:tcW w:w="850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3118" w:type="dxa"/>
          </w:tcPr>
          <w:p w:rsidR="006C1CE4" w:rsidRPr="00DE460A" w:rsidRDefault="00634C4F" w:rsidP="00F22F68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(06)</w:t>
            </w:r>
          </w:p>
        </w:tc>
        <w:tc>
          <w:tcPr>
            <w:tcW w:w="4820" w:type="dxa"/>
          </w:tcPr>
          <w:p w:rsidR="006C1CE4" w:rsidRPr="00DE460A" w:rsidRDefault="00634C4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значения  -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Лыков А.Е.</w:t>
            </w:r>
          </w:p>
        </w:tc>
        <w:tc>
          <w:tcPr>
            <w:tcW w:w="850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0.6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C1CE4" w:rsidRPr="00DE460A" w:rsidRDefault="00634C4F" w:rsidP="00C850FA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</w:t>
            </w:r>
            <w:r w:rsidR="00C850FA" w:rsidRPr="00DE46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6C1CE4" w:rsidRPr="00DE460A" w:rsidRDefault="00634C4F" w:rsidP="00C850FA">
            <w:pPr>
              <w:tabs>
                <w:tab w:val="left" w:pos="555"/>
              </w:tabs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(0</w:t>
            </w:r>
            <w:r w:rsidR="00C850FA" w:rsidRPr="00DE460A">
              <w:rPr>
                <w:rFonts w:ascii="Arial" w:hAnsi="Arial" w:cs="Arial"/>
                <w:sz w:val="24"/>
                <w:szCs w:val="24"/>
              </w:rPr>
              <w:t>7</w:t>
            </w:r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6C1CE4" w:rsidRPr="00DE460A" w:rsidRDefault="00634C4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Ларек «ИП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Андреев»  -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Белов Н.Н.</w:t>
            </w:r>
          </w:p>
        </w:tc>
        <w:tc>
          <w:tcPr>
            <w:tcW w:w="850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</w:tcPr>
          <w:p w:rsidR="006C1CE4" w:rsidRPr="00DE460A" w:rsidRDefault="00634C4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C1CE4" w:rsidRPr="00DE460A" w:rsidTr="008B3556">
        <w:tc>
          <w:tcPr>
            <w:tcW w:w="1101" w:type="dxa"/>
          </w:tcPr>
          <w:p w:rsidR="006C1CE4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C1CE4" w:rsidRPr="00DE460A" w:rsidRDefault="00634C4F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00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6C1CE4" w:rsidRPr="00DE460A" w:rsidRDefault="00634C4F" w:rsidP="00B1252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Д.</w:t>
            </w:r>
            <w:r w:rsidR="00962C2F" w:rsidRPr="00DE460A">
              <w:rPr>
                <w:rFonts w:ascii="Arial" w:hAnsi="Arial" w:cs="Arial"/>
                <w:sz w:val="24"/>
                <w:szCs w:val="24"/>
              </w:rPr>
              <w:t xml:space="preserve"> 2-е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Михайлоаннен</w:t>
            </w:r>
            <w:r w:rsidR="00962C2F" w:rsidRPr="00DE460A">
              <w:rPr>
                <w:rFonts w:ascii="Arial" w:hAnsi="Arial" w:cs="Arial"/>
                <w:sz w:val="24"/>
                <w:szCs w:val="24"/>
              </w:rPr>
              <w:t>ские</w:t>
            </w:r>
            <w:proofErr w:type="spellEnd"/>
            <w:r w:rsidR="00962C2F" w:rsidRPr="00DE460A">
              <w:rPr>
                <w:rFonts w:ascii="Arial" w:hAnsi="Arial" w:cs="Arial"/>
                <w:sz w:val="24"/>
                <w:szCs w:val="24"/>
              </w:rPr>
              <w:t xml:space="preserve"> Выселки</w:t>
            </w:r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C1CE4" w:rsidRPr="00DE460A" w:rsidRDefault="00634C4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значения  -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C2F" w:rsidRPr="00DE460A">
              <w:rPr>
                <w:rFonts w:ascii="Arial" w:hAnsi="Arial" w:cs="Arial"/>
                <w:sz w:val="24"/>
                <w:szCs w:val="24"/>
              </w:rPr>
              <w:t>Чурилина В.С.</w:t>
            </w:r>
            <w:r w:rsidRPr="00DE460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6C1CE4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418" w:type="dxa"/>
          </w:tcPr>
          <w:p w:rsidR="006C1CE4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C1CE4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418" w:type="dxa"/>
          </w:tcPr>
          <w:p w:rsidR="006C1CE4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118" w:type="dxa"/>
          </w:tcPr>
          <w:p w:rsidR="00962C2F" w:rsidRPr="00DE460A" w:rsidRDefault="00962C2F" w:rsidP="00B1252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F68" w:rsidRPr="00DE460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End"/>
            <w:r w:rsidR="00B12522" w:rsidRPr="00DE460A">
              <w:rPr>
                <w:rFonts w:ascii="Arial" w:hAnsi="Arial" w:cs="Arial"/>
                <w:sz w:val="24"/>
                <w:szCs w:val="24"/>
              </w:rPr>
              <w:t>01</w:t>
            </w:r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962C2F" w:rsidRPr="00DE460A" w:rsidRDefault="00962C2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Савельев Ю.П.-</w:t>
            </w:r>
            <w:r w:rsidR="00C850FA" w:rsidRPr="00DE460A">
              <w:rPr>
                <w:rFonts w:ascii="Arial" w:hAnsi="Arial" w:cs="Arial"/>
                <w:sz w:val="24"/>
                <w:szCs w:val="24"/>
              </w:rPr>
              <w:t xml:space="preserve"> нежилое домовладение</w:t>
            </w:r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0FA" w:rsidRPr="00DE460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:rsidR="00962C2F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</w:tcPr>
          <w:p w:rsidR="00962C2F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C2F" w:rsidRPr="00DE460A" w:rsidRDefault="00772639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</w:tcPr>
          <w:p w:rsidR="00962C2F" w:rsidRPr="00DE460A" w:rsidRDefault="00772639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962C2F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62C2F" w:rsidRPr="00DE460A" w:rsidRDefault="00962C2F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962C2F" w:rsidRPr="00DE460A" w:rsidRDefault="00962C2F" w:rsidP="00B1252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F68" w:rsidRPr="00DE460A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B12522" w:rsidRPr="00DE460A">
              <w:rPr>
                <w:rFonts w:ascii="Arial" w:hAnsi="Arial" w:cs="Arial"/>
                <w:sz w:val="24"/>
                <w:szCs w:val="24"/>
              </w:rPr>
              <w:t>02</w:t>
            </w:r>
            <w:r w:rsidR="00C850FA"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962C2F" w:rsidRPr="00DE460A" w:rsidRDefault="00962C2F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значения – кладбище 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</w:tcPr>
          <w:p w:rsidR="00962C2F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418" w:type="dxa"/>
          </w:tcPr>
          <w:p w:rsidR="00962C2F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C2F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2C2F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C850FA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2C2F" w:rsidRPr="00DE460A" w:rsidRDefault="00962C2F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3118" w:type="dxa"/>
          </w:tcPr>
          <w:p w:rsidR="00962C2F" w:rsidRPr="00DE460A" w:rsidRDefault="00962C2F" w:rsidP="00B1252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03</w:t>
            </w:r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962C2F" w:rsidRPr="00DE460A" w:rsidRDefault="00F22F68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Долженкова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Н.А. –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Долотова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М.Я.</w:t>
            </w:r>
          </w:p>
        </w:tc>
        <w:tc>
          <w:tcPr>
            <w:tcW w:w="850" w:type="dxa"/>
          </w:tcPr>
          <w:p w:rsidR="00962C2F" w:rsidRPr="00DE460A" w:rsidRDefault="00F22F68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962C2F" w:rsidRPr="00DE460A" w:rsidRDefault="00F22F68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C2F" w:rsidRPr="00DE460A" w:rsidRDefault="00F22F68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962C2F" w:rsidRPr="00DE460A" w:rsidRDefault="00F22F68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F22F68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2C2F" w:rsidRPr="00DE460A" w:rsidRDefault="00F22F68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62C2F" w:rsidRPr="00DE460A" w:rsidRDefault="00C850FA" w:rsidP="00B12522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Кирилловка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04</w:t>
            </w:r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962C2F" w:rsidRPr="00DE460A" w:rsidRDefault="00C850FA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Амбулатория –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Почерняева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В.Н.</w:t>
            </w:r>
          </w:p>
        </w:tc>
        <w:tc>
          <w:tcPr>
            <w:tcW w:w="850" w:type="dxa"/>
          </w:tcPr>
          <w:p w:rsidR="00962C2F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418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275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2C2F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C850FA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2C2F" w:rsidRPr="00DE460A" w:rsidRDefault="00C850FA" w:rsidP="00B12522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62C2F" w:rsidRPr="00DE460A" w:rsidRDefault="00C850FA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Д.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DE460A">
              <w:rPr>
                <w:rFonts w:ascii="Arial" w:hAnsi="Arial" w:cs="Arial"/>
                <w:sz w:val="24"/>
                <w:szCs w:val="24"/>
              </w:rPr>
              <w:t xml:space="preserve">-е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Михайлоанненские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 xml:space="preserve">Выселки </w:t>
            </w:r>
            <w:r w:rsidR="008B3556" w:rsidRPr="00DE460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End"/>
            <w:r w:rsidR="008B3556" w:rsidRPr="00DE460A">
              <w:rPr>
                <w:rFonts w:ascii="Arial" w:hAnsi="Arial" w:cs="Arial"/>
                <w:sz w:val="24"/>
                <w:szCs w:val="24"/>
              </w:rPr>
              <w:t>01)</w:t>
            </w:r>
          </w:p>
        </w:tc>
        <w:tc>
          <w:tcPr>
            <w:tcW w:w="4820" w:type="dxa"/>
          </w:tcPr>
          <w:p w:rsidR="00962C2F" w:rsidRPr="00DE460A" w:rsidRDefault="00B12522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Чурилин В.А.  –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418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0.7</w:t>
            </w:r>
          </w:p>
        </w:tc>
        <w:tc>
          <w:tcPr>
            <w:tcW w:w="1275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B12522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</w:t>
            </w:r>
            <w:r w:rsidR="00B12522" w:rsidRPr="00DE460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1-е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Михайлоаннеские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Выселки (02) </w:t>
            </w:r>
          </w:p>
        </w:tc>
        <w:tc>
          <w:tcPr>
            <w:tcW w:w="4820" w:type="dxa"/>
          </w:tcPr>
          <w:p w:rsidR="00962C2F" w:rsidRPr="00DE460A" w:rsidRDefault="008B3556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Чурилина М.М.  – Кулаков В.Н. </w:t>
            </w:r>
          </w:p>
        </w:tc>
        <w:tc>
          <w:tcPr>
            <w:tcW w:w="850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962C2F" w:rsidRPr="00DE460A" w:rsidTr="008B3556">
        <w:tc>
          <w:tcPr>
            <w:tcW w:w="1101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31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Александровка </w:t>
            </w:r>
          </w:p>
        </w:tc>
        <w:tc>
          <w:tcPr>
            <w:tcW w:w="4820" w:type="dxa"/>
          </w:tcPr>
          <w:p w:rsidR="00962C2F" w:rsidRPr="00DE460A" w:rsidRDefault="008B3556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Комаров П.П.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В.А.      </w:t>
            </w:r>
          </w:p>
        </w:tc>
        <w:tc>
          <w:tcPr>
            <w:tcW w:w="850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4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962C2F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3556" w:rsidRPr="00DE460A" w:rsidTr="008B3556">
        <w:tc>
          <w:tcPr>
            <w:tcW w:w="1101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31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П. Садовый </w:t>
            </w:r>
          </w:p>
        </w:tc>
        <w:tc>
          <w:tcPr>
            <w:tcW w:w="4820" w:type="dxa"/>
          </w:tcPr>
          <w:p w:rsidR="008B3556" w:rsidRPr="00DE460A" w:rsidRDefault="008B3556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От здания столовой –Солдатов С.В.</w:t>
            </w:r>
          </w:p>
        </w:tc>
        <w:tc>
          <w:tcPr>
            <w:tcW w:w="850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4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275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3556" w:rsidRPr="00DE460A" w:rsidTr="008B3556">
        <w:tc>
          <w:tcPr>
            <w:tcW w:w="1101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31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Д.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платовец</w:t>
            </w:r>
            <w:proofErr w:type="spellEnd"/>
          </w:p>
        </w:tc>
        <w:tc>
          <w:tcPr>
            <w:tcW w:w="4820" w:type="dxa"/>
          </w:tcPr>
          <w:p w:rsidR="008B3556" w:rsidRPr="00DE460A" w:rsidRDefault="008B3556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Заморин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И.А.  –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кладбище  д.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Платовец</w:t>
            </w:r>
            <w:proofErr w:type="spellEnd"/>
          </w:p>
        </w:tc>
        <w:tc>
          <w:tcPr>
            <w:tcW w:w="850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8B3556" w:rsidRPr="00DE460A" w:rsidRDefault="008B3556" w:rsidP="006C1CE4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3556" w:rsidRPr="00DE460A" w:rsidTr="008B3556">
        <w:tc>
          <w:tcPr>
            <w:tcW w:w="1101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 018</w:t>
            </w:r>
          </w:p>
        </w:tc>
        <w:tc>
          <w:tcPr>
            <w:tcW w:w="3118" w:type="dxa"/>
          </w:tcPr>
          <w:p w:rsidR="008B3556" w:rsidRPr="00DE460A" w:rsidRDefault="008B3556" w:rsidP="008B3556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60A">
              <w:rPr>
                <w:rFonts w:ascii="Arial" w:hAnsi="Arial" w:cs="Arial"/>
                <w:sz w:val="24"/>
                <w:szCs w:val="24"/>
              </w:rPr>
              <w:t>Д.Михайлоанненка</w:t>
            </w:r>
            <w:proofErr w:type="spellEnd"/>
            <w:r w:rsidRPr="00DE46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( 08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8B3556" w:rsidRPr="00DE460A" w:rsidRDefault="008B3556" w:rsidP="00772639">
            <w:pPr>
              <w:spacing w:line="2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 xml:space="preserve">Дорога общего пользования регионального </w:t>
            </w:r>
            <w:proofErr w:type="gramStart"/>
            <w:r w:rsidRPr="00DE460A">
              <w:rPr>
                <w:rFonts w:ascii="Arial" w:hAnsi="Arial" w:cs="Arial"/>
                <w:sz w:val="24"/>
                <w:szCs w:val="24"/>
              </w:rPr>
              <w:t>значения  -</w:t>
            </w:r>
            <w:proofErr w:type="gramEnd"/>
            <w:r w:rsidRPr="00DE460A">
              <w:rPr>
                <w:rFonts w:ascii="Arial" w:hAnsi="Arial" w:cs="Arial"/>
                <w:sz w:val="24"/>
                <w:szCs w:val="24"/>
              </w:rPr>
              <w:t xml:space="preserve"> Гурова А.И.</w:t>
            </w:r>
          </w:p>
        </w:tc>
        <w:tc>
          <w:tcPr>
            <w:tcW w:w="850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418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418" w:type="dxa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B3556" w:rsidRPr="00DE460A" w:rsidTr="00F931EC">
        <w:tc>
          <w:tcPr>
            <w:tcW w:w="10173" w:type="dxa"/>
            <w:gridSpan w:val="4"/>
          </w:tcPr>
          <w:p w:rsidR="008B3556" w:rsidRPr="00DE460A" w:rsidRDefault="008B3556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8B3556" w:rsidRPr="00DE460A" w:rsidRDefault="00964AE4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21.1</w:t>
            </w:r>
          </w:p>
        </w:tc>
        <w:tc>
          <w:tcPr>
            <w:tcW w:w="1418" w:type="dxa"/>
          </w:tcPr>
          <w:p w:rsidR="008B3556" w:rsidRPr="00DE460A" w:rsidRDefault="00772639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275" w:type="dxa"/>
          </w:tcPr>
          <w:p w:rsidR="008B3556" w:rsidRPr="00DE460A" w:rsidRDefault="00964AE4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17.8</w:t>
            </w:r>
          </w:p>
        </w:tc>
        <w:tc>
          <w:tcPr>
            <w:tcW w:w="1418" w:type="dxa"/>
          </w:tcPr>
          <w:p w:rsidR="008B3556" w:rsidRPr="00DE460A" w:rsidRDefault="00772639" w:rsidP="009666D7">
            <w:pPr>
              <w:spacing w:line="2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E460A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  <w:sectPr w:rsidR="006C1CE4" w:rsidRPr="00DE460A" w:rsidSect="006C1C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C1CE4" w:rsidRPr="00DE460A" w:rsidRDefault="006C1CE4" w:rsidP="006C1CE4">
      <w:pPr>
        <w:spacing w:line="20" w:lineRule="atLeast"/>
        <w:contextualSpacing/>
        <w:jc w:val="right"/>
        <w:rPr>
          <w:rFonts w:ascii="Arial" w:hAnsi="Arial" w:cs="Arial"/>
          <w:sz w:val="24"/>
          <w:szCs w:val="24"/>
        </w:rPr>
      </w:pPr>
    </w:p>
    <w:sectPr w:rsidR="006C1CE4" w:rsidRPr="00DE460A" w:rsidSect="004B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F17D5"/>
    <w:multiLevelType w:val="hybridMultilevel"/>
    <w:tmpl w:val="BCD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2D1"/>
    <w:rsid w:val="000173CB"/>
    <w:rsid w:val="002E02D1"/>
    <w:rsid w:val="00375CFA"/>
    <w:rsid w:val="004B3476"/>
    <w:rsid w:val="00510F95"/>
    <w:rsid w:val="005D58A0"/>
    <w:rsid w:val="00634C4F"/>
    <w:rsid w:val="00656771"/>
    <w:rsid w:val="006C1CE4"/>
    <w:rsid w:val="006F3064"/>
    <w:rsid w:val="00772639"/>
    <w:rsid w:val="00795AB3"/>
    <w:rsid w:val="008B3556"/>
    <w:rsid w:val="00962C2F"/>
    <w:rsid w:val="00964AE4"/>
    <w:rsid w:val="00B12522"/>
    <w:rsid w:val="00C850FA"/>
    <w:rsid w:val="00CB313E"/>
    <w:rsid w:val="00DE460A"/>
    <w:rsid w:val="00EB685D"/>
    <w:rsid w:val="00F22F68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37B5F-3FAA-4351-B48B-3BB70B1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D1"/>
    <w:pPr>
      <w:ind w:left="720"/>
      <w:contextualSpacing/>
    </w:pPr>
  </w:style>
  <w:style w:type="table" w:styleId="a4">
    <w:name w:val="Table Grid"/>
    <w:basedOn w:val="a1"/>
    <w:uiPriority w:val="59"/>
    <w:rsid w:val="006C1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Users2</dc:creator>
  <cp:keywords/>
  <dc:description/>
  <cp:lastModifiedBy>Бондарева ТВ</cp:lastModifiedBy>
  <cp:revision>12</cp:revision>
  <cp:lastPrinted>2017-04-07T08:36:00Z</cp:lastPrinted>
  <dcterms:created xsi:type="dcterms:W3CDTF">2017-04-06T18:20:00Z</dcterms:created>
  <dcterms:modified xsi:type="dcterms:W3CDTF">2017-05-10T11:50:00Z</dcterms:modified>
</cp:coreProperties>
</file>