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FA" w:rsidRDefault="007C0FFA" w:rsidP="007C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7C0FFA" w:rsidRDefault="007C0FFA" w:rsidP="007C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ЛЕДОВСКОГО СЕЛЬСОВЕТА</w:t>
      </w:r>
    </w:p>
    <w:p w:rsidR="007C0FFA" w:rsidRDefault="007C0FFA" w:rsidP="007C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СОВЕТСКОГО РАЙОНА КУРСКОЙ ОБЛАСТИ</w:t>
      </w:r>
    </w:p>
    <w:p w:rsidR="007C0FFA" w:rsidRDefault="007C0FFA" w:rsidP="007C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FFA" w:rsidRDefault="007C0FFA" w:rsidP="007C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C0FFA" w:rsidRDefault="007C0FFA" w:rsidP="007C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FFA" w:rsidRDefault="007C0FFA" w:rsidP="007C0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14.03.2017               №7</w:t>
      </w:r>
    </w:p>
    <w:p w:rsidR="007C0FFA" w:rsidRDefault="007C0FFA" w:rsidP="007C0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C0FFA" w:rsidRDefault="007C0FFA" w:rsidP="007C0F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О внесении дополнения в решение Собрания депутатов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Ледовского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Советского района от 01.11.2013г.№20 «О принятии Положения о бюджетном процессе в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Ледовском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сельсовете Советского района Курской области»</w:t>
      </w:r>
    </w:p>
    <w:p w:rsidR="007C0FFA" w:rsidRDefault="007C0FFA" w:rsidP="007C0F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от 30 ноября 2016г №409-ФЗ      «О внесении изменений в Бюджетный кодекс Российской Федерации и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положений законодательных актов Российской Федерации»  Собрание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Советского района Курской области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7C0FFA" w:rsidRDefault="007C0FFA" w:rsidP="007C0F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7C0FFA" w:rsidRDefault="007C0FFA" w:rsidP="007C0F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 Положение о бюджетном процессе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сельсовете Советского района Курской области следующее дополнение:</w:t>
      </w:r>
    </w:p>
    <w:p w:rsidR="007C0FFA" w:rsidRDefault="007C0FFA" w:rsidP="007C0F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пункт 4 статьи 20 дополнить словами ", а также на иные мероприятия, предусмотренные порядком, указанным в пункте 6 настоящей статьи".</w:t>
      </w:r>
    </w:p>
    <w:p w:rsidR="007C0FFA" w:rsidRDefault="007C0FFA" w:rsidP="007C0F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официального опубликовани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обнародования).</w:t>
      </w:r>
    </w:p>
    <w:p w:rsidR="007C0FFA" w:rsidRDefault="007C0FFA" w:rsidP="007C0F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FFA" w:rsidRDefault="007C0FFA" w:rsidP="007C0F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7C0FFA" w:rsidRDefault="007C0FFA" w:rsidP="007C0F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Советского района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О.Н.Сухорутченко</w:t>
      </w:r>
      <w:proofErr w:type="spellEnd"/>
    </w:p>
    <w:p w:rsidR="007C0FFA" w:rsidRDefault="007C0FFA" w:rsidP="007C0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FFA" w:rsidRDefault="007C0FFA" w:rsidP="007C0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7C0FFA" w:rsidRDefault="007C0FFA" w:rsidP="007C0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района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С.А.Атанов</w:t>
      </w:r>
      <w:proofErr w:type="spellEnd"/>
    </w:p>
    <w:p w:rsidR="007C0FFA" w:rsidRDefault="007C0FFA" w:rsidP="007C0F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0FFA" w:rsidRDefault="007C0FFA" w:rsidP="007C0F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0FFA" w:rsidRDefault="007C0FFA" w:rsidP="007C0F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0FFA" w:rsidRDefault="007C0FFA" w:rsidP="007C0F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0FFA" w:rsidRDefault="007C0FFA" w:rsidP="007C0F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0FFA" w:rsidRDefault="007C0FFA" w:rsidP="007C0FFA"/>
    <w:p w:rsidR="00F25C15" w:rsidRDefault="00F25C15"/>
    <w:sectPr w:rsidR="00F25C15" w:rsidSect="00F2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C0FFA"/>
    <w:rsid w:val="007C0FFA"/>
    <w:rsid w:val="00F2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ujy3AqfM/5igJCwK9pqq/mwn+ROYr5ldTAIthx+iNzc=</DigestValue>
    </Reference>
    <Reference URI="#idOfficeObject" Type="http://www.w3.org/2000/09/xmldsig#Object">
      <DigestMethod Algorithm="urn:ietf:params:xml:ns:cpxmlsec:algorithms:gostr3411"/>
      <DigestValue>CqSyOin0LMBTZjF6gl3YxQsw0xRID71SGehOqsf560c=</DigestValue>
    </Reference>
  </SignedInfo>
  <SignatureValue>Ntc/n3l3212q+kyTLKcise0W9F3ITmmwHEkzggcGSbngIUQnOuvJDgTdCNCqUsj4
kCROVRkrmqwjYifkCPdSCA==</SignatureValue>
  <KeyInfo>
    <X509Data>
      <X509Certificate>MIIOIjCCDdGgAwIBAgIQb5C46fJCNIjmESz0iLCx+zAIBgYqhQMCAgMwggFiMSIw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A1UEAwwJVEVOU09SQ0E1MB4XDTE3MDIxNjA5Mzc1NloXDTE4MDIxNjA5NDc1Nlow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m+Y5ccjBHXzwXXUpkxEvgPGotpw=</DigestValue>
      </Reference>
      <Reference URI="/word/fontTable.xml?ContentType=application/vnd.openxmlformats-officedocument.wordprocessingml.fontTable+xml">
        <DigestMethod Algorithm="http://www.w3.org/2000/09/xmldsig#sha1"/>
        <DigestValue>HQmcCyREHA4oJ5rQDkiexEqhFeQ=</DigestValue>
      </Reference>
      <Reference URI="/word/settings.xml?ContentType=application/vnd.openxmlformats-officedocument.wordprocessingml.settings+xml">
        <DigestMethod Algorithm="http://www.w3.org/2000/09/xmldsig#sha1"/>
        <DigestValue>RxQZfro7haFGnC48KQxHVEydHx4=</DigestValue>
      </Reference>
      <Reference URI="/word/styles.xml?ContentType=application/vnd.openxmlformats-officedocument.wordprocessingml.styles+xml">
        <DigestMethod Algorithm="http://www.w3.org/2000/09/xmldsig#sha1"/>
        <DigestValue>VdTALQyoa2IIEW0BuR1bXY5iOlk=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6/ZQLco5nb7KGKBQfKR+kflMXyI=</DigestValue>
      </Reference>
    </Manifest>
    <SignatureProperties>
      <SignatureProperty Id="idSignatureTime" Target="#idPackageSignature">
        <mdssi:SignatureTime>
          <mdssi:Format>YYYY-MM-DDThh:mm:ssTZD</mdssi:Format>
          <mdssi:Value>2017-04-10T10:54:16Z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2</cp:revision>
  <dcterms:created xsi:type="dcterms:W3CDTF">2017-04-10T10:36:00Z</dcterms:created>
  <dcterms:modified xsi:type="dcterms:W3CDTF">2017-04-10T10:37:00Z</dcterms:modified>
</cp:coreProperties>
</file>