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C5" w:rsidRDefault="00B52B04" w:rsidP="00B52B04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7F59C5" w:rsidRDefault="007F59C5" w:rsidP="00B52B04">
      <w:pPr>
        <w:jc w:val="center"/>
        <w:rPr>
          <w:rFonts w:ascii="Arial" w:hAnsi="Arial" w:cs="Arial"/>
          <w:b/>
          <w:sz w:val="32"/>
          <w:szCs w:val="32"/>
        </w:rPr>
      </w:pPr>
    </w:p>
    <w:p w:rsidR="0020541F" w:rsidRDefault="00E207F3" w:rsidP="00B52B04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 xml:space="preserve">ВОЛЖАНСКОГО </w:t>
      </w:r>
      <w:r w:rsidR="00B52B04" w:rsidRPr="007F59C5">
        <w:rPr>
          <w:rFonts w:ascii="Arial" w:hAnsi="Arial" w:cs="Arial"/>
          <w:b/>
          <w:sz w:val="32"/>
          <w:szCs w:val="32"/>
        </w:rPr>
        <w:t xml:space="preserve">СЕЛЬСОВЕТА </w:t>
      </w:r>
    </w:p>
    <w:p w:rsidR="007F59C5" w:rsidRPr="007F59C5" w:rsidRDefault="007F59C5" w:rsidP="00B52B04">
      <w:pPr>
        <w:jc w:val="center"/>
        <w:rPr>
          <w:rFonts w:ascii="Arial" w:hAnsi="Arial" w:cs="Arial"/>
          <w:b/>
          <w:sz w:val="32"/>
          <w:szCs w:val="32"/>
        </w:rPr>
      </w:pPr>
    </w:p>
    <w:p w:rsidR="007F59C5" w:rsidRDefault="00B52B04" w:rsidP="00B52B04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>СОВЕТСКОГО РАЙОНА</w:t>
      </w:r>
    </w:p>
    <w:p w:rsidR="007F59C5" w:rsidRDefault="007F59C5" w:rsidP="00B52B04">
      <w:pPr>
        <w:jc w:val="center"/>
        <w:rPr>
          <w:rFonts w:ascii="Arial" w:hAnsi="Arial" w:cs="Arial"/>
          <w:b/>
          <w:sz w:val="32"/>
          <w:szCs w:val="32"/>
        </w:rPr>
      </w:pPr>
    </w:p>
    <w:p w:rsidR="00B52B04" w:rsidRPr="007F59C5" w:rsidRDefault="00B52B04" w:rsidP="00B52B04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B52B04" w:rsidRPr="007F59C5" w:rsidRDefault="00B52B04" w:rsidP="00B52B04">
      <w:pPr>
        <w:jc w:val="center"/>
        <w:rPr>
          <w:rFonts w:ascii="Arial" w:hAnsi="Arial" w:cs="Arial"/>
          <w:b/>
          <w:sz w:val="32"/>
          <w:szCs w:val="32"/>
        </w:rPr>
      </w:pPr>
    </w:p>
    <w:p w:rsidR="00E207F3" w:rsidRPr="007F59C5" w:rsidRDefault="00E207F3" w:rsidP="00B52B04">
      <w:pPr>
        <w:jc w:val="center"/>
        <w:rPr>
          <w:rFonts w:ascii="Arial" w:hAnsi="Arial" w:cs="Arial"/>
          <w:b/>
          <w:sz w:val="32"/>
          <w:szCs w:val="32"/>
        </w:rPr>
      </w:pPr>
    </w:p>
    <w:p w:rsidR="00606496" w:rsidRDefault="00B52B04" w:rsidP="00606496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>ПОСТАНОВЛЕНИЕ</w:t>
      </w:r>
    </w:p>
    <w:p w:rsidR="007F59C5" w:rsidRPr="007F59C5" w:rsidRDefault="007F59C5" w:rsidP="00606496">
      <w:pPr>
        <w:jc w:val="center"/>
        <w:rPr>
          <w:rFonts w:ascii="Arial" w:hAnsi="Arial" w:cs="Arial"/>
          <w:b/>
          <w:sz w:val="32"/>
          <w:szCs w:val="32"/>
        </w:rPr>
      </w:pPr>
    </w:p>
    <w:p w:rsidR="006E595A" w:rsidRPr="007F59C5" w:rsidRDefault="00DB17A1" w:rsidP="00606496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>О</w:t>
      </w:r>
      <w:r w:rsidR="00C0058B" w:rsidRPr="007F59C5">
        <w:rPr>
          <w:rFonts w:ascii="Arial" w:hAnsi="Arial" w:cs="Arial"/>
          <w:b/>
          <w:sz w:val="32"/>
          <w:szCs w:val="32"/>
        </w:rPr>
        <w:t>т</w:t>
      </w:r>
      <w:r w:rsidRPr="007F59C5">
        <w:rPr>
          <w:rFonts w:ascii="Arial" w:hAnsi="Arial" w:cs="Arial"/>
          <w:b/>
          <w:sz w:val="32"/>
          <w:szCs w:val="32"/>
        </w:rPr>
        <w:t xml:space="preserve"> 19 </w:t>
      </w:r>
      <w:r w:rsidR="00606496" w:rsidRPr="007F59C5">
        <w:rPr>
          <w:rFonts w:ascii="Arial" w:hAnsi="Arial" w:cs="Arial"/>
          <w:b/>
          <w:sz w:val="32"/>
          <w:szCs w:val="32"/>
        </w:rPr>
        <w:t xml:space="preserve"> </w:t>
      </w:r>
      <w:r w:rsidR="00F93C03" w:rsidRPr="007F59C5">
        <w:rPr>
          <w:rFonts w:ascii="Arial" w:hAnsi="Arial" w:cs="Arial"/>
          <w:b/>
          <w:sz w:val="32"/>
          <w:szCs w:val="32"/>
        </w:rPr>
        <w:t>декаб</w:t>
      </w:r>
      <w:r w:rsidR="00606496" w:rsidRPr="007F59C5">
        <w:rPr>
          <w:rFonts w:ascii="Arial" w:hAnsi="Arial" w:cs="Arial"/>
          <w:b/>
          <w:sz w:val="32"/>
          <w:szCs w:val="32"/>
        </w:rPr>
        <w:t xml:space="preserve">ря </w:t>
      </w:r>
      <w:r w:rsidR="000F2B3B" w:rsidRPr="007F59C5">
        <w:rPr>
          <w:rFonts w:ascii="Arial" w:hAnsi="Arial" w:cs="Arial"/>
          <w:b/>
          <w:sz w:val="32"/>
          <w:szCs w:val="32"/>
        </w:rPr>
        <w:t>2016</w:t>
      </w:r>
      <w:r w:rsidR="00C0058B" w:rsidRPr="007F59C5">
        <w:rPr>
          <w:rFonts w:ascii="Arial" w:hAnsi="Arial" w:cs="Arial"/>
          <w:b/>
          <w:sz w:val="32"/>
          <w:szCs w:val="32"/>
        </w:rPr>
        <w:t xml:space="preserve"> года</w:t>
      </w:r>
      <w:r w:rsidR="00606496" w:rsidRPr="007F59C5">
        <w:rPr>
          <w:rFonts w:ascii="Arial" w:hAnsi="Arial" w:cs="Arial"/>
          <w:b/>
          <w:sz w:val="32"/>
          <w:szCs w:val="32"/>
        </w:rPr>
        <w:t xml:space="preserve"> №</w:t>
      </w:r>
      <w:r w:rsidR="00C0058B" w:rsidRPr="007F59C5">
        <w:rPr>
          <w:rFonts w:ascii="Arial" w:hAnsi="Arial" w:cs="Arial"/>
          <w:b/>
          <w:sz w:val="32"/>
          <w:szCs w:val="32"/>
        </w:rPr>
        <w:t xml:space="preserve"> </w:t>
      </w:r>
      <w:r w:rsidRPr="007F59C5">
        <w:rPr>
          <w:rFonts w:ascii="Arial" w:hAnsi="Arial" w:cs="Arial"/>
          <w:b/>
          <w:sz w:val="32"/>
          <w:szCs w:val="32"/>
        </w:rPr>
        <w:t>114</w:t>
      </w:r>
    </w:p>
    <w:p w:rsidR="006E595A" w:rsidRPr="007F59C5" w:rsidRDefault="006E595A" w:rsidP="006E595A">
      <w:pPr>
        <w:tabs>
          <w:tab w:val="left" w:pos="3270"/>
        </w:tabs>
        <w:rPr>
          <w:rFonts w:ascii="Arial" w:hAnsi="Arial" w:cs="Arial"/>
          <w:sz w:val="32"/>
          <w:szCs w:val="32"/>
        </w:rPr>
      </w:pPr>
    </w:p>
    <w:p w:rsidR="00FE30C7" w:rsidRDefault="006E595A" w:rsidP="00606496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>О прогнозе социально-экономического</w:t>
      </w:r>
      <w:r w:rsidR="00606496" w:rsidRPr="007F59C5">
        <w:rPr>
          <w:rFonts w:ascii="Arial" w:hAnsi="Arial" w:cs="Arial"/>
          <w:b/>
          <w:sz w:val="32"/>
          <w:szCs w:val="32"/>
        </w:rPr>
        <w:t xml:space="preserve"> </w:t>
      </w:r>
      <w:r w:rsidRPr="007F59C5">
        <w:rPr>
          <w:rFonts w:ascii="Arial" w:hAnsi="Arial" w:cs="Arial"/>
          <w:b/>
          <w:sz w:val="32"/>
          <w:szCs w:val="32"/>
        </w:rPr>
        <w:t xml:space="preserve">развития </w:t>
      </w:r>
    </w:p>
    <w:p w:rsidR="00FE30C7" w:rsidRDefault="00FE30C7" w:rsidP="00606496">
      <w:pPr>
        <w:jc w:val="center"/>
        <w:rPr>
          <w:rFonts w:ascii="Arial" w:hAnsi="Arial" w:cs="Arial"/>
          <w:b/>
          <w:sz w:val="32"/>
          <w:szCs w:val="32"/>
        </w:rPr>
      </w:pPr>
    </w:p>
    <w:p w:rsidR="00FE30C7" w:rsidRDefault="006E595A" w:rsidP="00606496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>муниципального образования</w:t>
      </w:r>
      <w:r w:rsidR="00606496" w:rsidRPr="007F59C5">
        <w:rPr>
          <w:rFonts w:ascii="Arial" w:hAnsi="Arial" w:cs="Arial"/>
          <w:b/>
          <w:sz w:val="32"/>
          <w:szCs w:val="32"/>
        </w:rPr>
        <w:t xml:space="preserve"> </w:t>
      </w:r>
      <w:r w:rsidRPr="007F59C5">
        <w:rPr>
          <w:rFonts w:ascii="Arial" w:hAnsi="Arial" w:cs="Arial"/>
          <w:b/>
          <w:sz w:val="32"/>
          <w:szCs w:val="32"/>
        </w:rPr>
        <w:t>«</w:t>
      </w:r>
      <w:proofErr w:type="spellStart"/>
      <w:r w:rsidR="002753A0" w:rsidRPr="007F59C5">
        <w:rPr>
          <w:rFonts w:ascii="Arial" w:hAnsi="Arial" w:cs="Arial"/>
          <w:b/>
          <w:sz w:val="32"/>
          <w:szCs w:val="32"/>
        </w:rPr>
        <w:t>Волжанский</w:t>
      </w:r>
      <w:proofErr w:type="spellEnd"/>
      <w:r w:rsidR="00C0058B" w:rsidRPr="007F59C5">
        <w:rPr>
          <w:rFonts w:ascii="Arial" w:hAnsi="Arial" w:cs="Arial"/>
          <w:b/>
          <w:sz w:val="32"/>
          <w:szCs w:val="32"/>
        </w:rPr>
        <w:t xml:space="preserve"> сельсовет» </w:t>
      </w:r>
    </w:p>
    <w:p w:rsidR="00FE30C7" w:rsidRDefault="00FE30C7" w:rsidP="00606496">
      <w:pPr>
        <w:jc w:val="center"/>
        <w:rPr>
          <w:rFonts w:ascii="Arial" w:hAnsi="Arial" w:cs="Arial"/>
          <w:b/>
          <w:sz w:val="32"/>
          <w:szCs w:val="32"/>
        </w:rPr>
      </w:pPr>
    </w:p>
    <w:p w:rsidR="006E595A" w:rsidRPr="007F59C5" w:rsidRDefault="00C0058B" w:rsidP="00606496">
      <w:pPr>
        <w:jc w:val="center"/>
        <w:rPr>
          <w:rFonts w:ascii="Arial" w:hAnsi="Arial" w:cs="Arial"/>
          <w:b/>
          <w:sz w:val="32"/>
          <w:szCs w:val="32"/>
        </w:rPr>
      </w:pPr>
      <w:r w:rsidRPr="007F59C5">
        <w:rPr>
          <w:rFonts w:ascii="Arial" w:hAnsi="Arial" w:cs="Arial"/>
          <w:b/>
          <w:sz w:val="32"/>
          <w:szCs w:val="32"/>
        </w:rPr>
        <w:t>Советского</w:t>
      </w:r>
      <w:r w:rsidR="007F59C5">
        <w:rPr>
          <w:rFonts w:ascii="Arial" w:hAnsi="Arial" w:cs="Arial"/>
          <w:b/>
          <w:sz w:val="32"/>
          <w:szCs w:val="32"/>
        </w:rPr>
        <w:t xml:space="preserve"> </w:t>
      </w:r>
      <w:r w:rsidR="006E595A" w:rsidRPr="007F59C5">
        <w:rPr>
          <w:rFonts w:ascii="Arial" w:hAnsi="Arial" w:cs="Arial"/>
          <w:b/>
          <w:sz w:val="32"/>
          <w:szCs w:val="32"/>
        </w:rPr>
        <w:t>района Курской области н</w:t>
      </w:r>
      <w:r w:rsidR="000F2B3B" w:rsidRPr="007F59C5">
        <w:rPr>
          <w:rFonts w:ascii="Arial" w:hAnsi="Arial" w:cs="Arial"/>
          <w:b/>
          <w:sz w:val="32"/>
          <w:szCs w:val="32"/>
        </w:rPr>
        <w:t>а 2017-2019</w:t>
      </w:r>
      <w:r w:rsidR="006E595A" w:rsidRPr="007F59C5">
        <w:rPr>
          <w:rFonts w:ascii="Arial" w:hAnsi="Arial" w:cs="Arial"/>
          <w:b/>
          <w:sz w:val="32"/>
          <w:szCs w:val="32"/>
        </w:rPr>
        <w:t xml:space="preserve"> годы</w:t>
      </w:r>
    </w:p>
    <w:p w:rsidR="006E595A" w:rsidRPr="007F59C5" w:rsidRDefault="006E595A" w:rsidP="006E595A">
      <w:pPr>
        <w:rPr>
          <w:rFonts w:ascii="Arial" w:hAnsi="Arial" w:cs="Arial"/>
          <w:b/>
          <w:sz w:val="32"/>
          <w:szCs w:val="32"/>
        </w:rPr>
      </w:pPr>
    </w:p>
    <w:p w:rsidR="002753A0" w:rsidRDefault="006E595A" w:rsidP="002B1B7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0541F">
        <w:rPr>
          <w:rFonts w:ascii="Arial" w:hAnsi="Arial" w:cs="Arial"/>
          <w:sz w:val="24"/>
          <w:szCs w:val="24"/>
        </w:rPr>
        <w:t>В соответствии с Бюджетным кодексом РФ, Законом Курской области «О бюджетном процессе в Курской области»</w:t>
      </w:r>
      <w:r w:rsidR="00FC4DED" w:rsidRPr="0020541F">
        <w:rPr>
          <w:rFonts w:ascii="Arial" w:hAnsi="Arial" w:cs="Arial"/>
          <w:sz w:val="24"/>
          <w:szCs w:val="24"/>
        </w:rPr>
        <w:t xml:space="preserve">, </w:t>
      </w:r>
      <w:r w:rsidRPr="0020541F">
        <w:rPr>
          <w:rFonts w:ascii="Arial" w:hAnsi="Arial" w:cs="Arial"/>
          <w:sz w:val="24"/>
          <w:szCs w:val="24"/>
        </w:rPr>
        <w:t xml:space="preserve">решением Собрания депутатов </w:t>
      </w:r>
      <w:proofErr w:type="spellStart"/>
      <w:r w:rsidR="00E207F3" w:rsidRPr="0020541F">
        <w:rPr>
          <w:rFonts w:ascii="Arial" w:hAnsi="Arial" w:cs="Arial"/>
          <w:sz w:val="24"/>
          <w:szCs w:val="24"/>
        </w:rPr>
        <w:t>Волжанского</w:t>
      </w:r>
      <w:proofErr w:type="spellEnd"/>
      <w:r w:rsidR="00BA729C" w:rsidRPr="0020541F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</w:t>
      </w:r>
      <w:r w:rsidR="0020541F" w:rsidRPr="0020541F">
        <w:rPr>
          <w:rFonts w:ascii="Arial" w:hAnsi="Arial" w:cs="Arial"/>
          <w:sz w:val="24"/>
          <w:szCs w:val="24"/>
        </w:rPr>
        <w:t>№ 3</w:t>
      </w:r>
      <w:r w:rsidR="00FC4DED" w:rsidRPr="0020541F">
        <w:rPr>
          <w:rFonts w:ascii="Arial" w:hAnsi="Arial" w:cs="Arial"/>
          <w:sz w:val="24"/>
          <w:szCs w:val="24"/>
        </w:rPr>
        <w:t xml:space="preserve">1 </w:t>
      </w:r>
      <w:r w:rsidR="00BA729C" w:rsidRPr="0020541F">
        <w:rPr>
          <w:rFonts w:ascii="Arial" w:hAnsi="Arial" w:cs="Arial"/>
          <w:sz w:val="24"/>
          <w:szCs w:val="24"/>
        </w:rPr>
        <w:t xml:space="preserve">от </w:t>
      </w:r>
      <w:r w:rsidR="0020541F" w:rsidRPr="0020541F">
        <w:rPr>
          <w:rFonts w:ascii="Arial" w:hAnsi="Arial" w:cs="Arial"/>
          <w:sz w:val="24"/>
          <w:szCs w:val="24"/>
        </w:rPr>
        <w:t>1</w:t>
      </w:r>
      <w:r w:rsidR="00E207F3" w:rsidRPr="0020541F">
        <w:rPr>
          <w:rFonts w:ascii="Arial" w:hAnsi="Arial" w:cs="Arial"/>
          <w:sz w:val="24"/>
          <w:szCs w:val="24"/>
        </w:rPr>
        <w:t>1</w:t>
      </w:r>
      <w:r w:rsidR="00BA729C" w:rsidRPr="0020541F">
        <w:rPr>
          <w:rFonts w:ascii="Arial" w:hAnsi="Arial" w:cs="Arial"/>
          <w:sz w:val="24"/>
          <w:szCs w:val="24"/>
        </w:rPr>
        <w:t>.11.2013</w:t>
      </w:r>
      <w:r w:rsidR="00FC4DED" w:rsidRPr="0020541F">
        <w:rPr>
          <w:rFonts w:ascii="Arial" w:hAnsi="Arial" w:cs="Arial"/>
          <w:sz w:val="24"/>
          <w:szCs w:val="24"/>
        </w:rPr>
        <w:t xml:space="preserve">г. </w:t>
      </w:r>
      <w:r w:rsidRPr="0020541F">
        <w:rPr>
          <w:rFonts w:ascii="Arial" w:hAnsi="Arial" w:cs="Arial"/>
          <w:sz w:val="24"/>
          <w:szCs w:val="24"/>
        </w:rPr>
        <w:t>«</w:t>
      </w:r>
      <w:r w:rsidR="0020541F" w:rsidRPr="0020541F">
        <w:rPr>
          <w:rFonts w:ascii="Arial" w:hAnsi="Arial" w:cs="Arial"/>
          <w:color w:val="000000"/>
          <w:sz w:val="24"/>
          <w:szCs w:val="24"/>
        </w:rPr>
        <w:t xml:space="preserve">О принятии Положения о бюджетном процессе в </w:t>
      </w:r>
      <w:proofErr w:type="spellStart"/>
      <w:r w:rsidR="0020541F" w:rsidRPr="0020541F">
        <w:rPr>
          <w:rFonts w:ascii="Arial" w:hAnsi="Arial" w:cs="Arial"/>
          <w:color w:val="000000"/>
          <w:sz w:val="24"/>
          <w:szCs w:val="24"/>
        </w:rPr>
        <w:t>Волжанском</w:t>
      </w:r>
      <w:proofErr w:type="spellEnd"/>
      <w:r w:rsidR="0020541F" w:rsidRPr="0020541F">
        <w:rPr>
          <w:rFonts w:ascii="Arial" w:hAnsi="Arial" w:cs="Arial"/>
          <w:color w:val="000000"/>
          <w:sz w:val="24"/>
          <w:szCs w:val="24"/>
        </w:rPr>
        <w:t xml:space="preserve"> сельсовете Советского района Курской области</w:t>
      </w:r>
      <w:r w:rsidRPr="0020541F">
        <w:rPr>
          <w:rFonts w:ascii="Arial" w:hAnsi="Arial" w:cs="Arial"/>
          <w:sz w:val="24"/>
          <w:szCs w:val="24"/>
        </w:rPr>
        <w:t xml:space="preserve">» </w:t>
      </w:r>
      <w:r w:rsidR="00BA729C" w:rsidRPr="0020541F">
        <w:rPr>
          <w:rFonts w:ascii="Arial" w:hAnsi="Arial" w:cs="Arial"/>
          <w:sz w:val="24"/>
          <w:szCs w:val="24"/>
        </w:rPr>
        <w:t>Советского района</w:t>
      </w:r>
      <w:r w:rsidRPr="0020541F">
        <w:rPr>
          <w:rFonts w:ascii="Arial" w:hAnsi="Arial" w:cs="Arial"/>
          <w:b/>
          <w:sz w:val="24"/>
          <w:szCs w:val="24"/>
        </w:rPr>
        <w:t xml:space="preserve"> </w:t>
      </w:r>
      <w:r w:rsidRPr="0020541F">
        <w:rPr>
          <w:rFonts w:ascii="Arial" w:hAnsi="Arial" w:cs="Arial"/>
          <w:sz w:val="24"/>
          <w:szCs w:val="24"/>
        </w:rPr>
        <w:t>Курской области</w:t>
      </w:r>
      <w:r w:rsidR="002753A0">
        <w:rPr>
          <w:rFonts w:ascii="Arial" w:hAnsi="Arial" w:cs="Arial"/>
          <w:sz w:val="24"/>
          <w:szCs w:val="24"/>
        </w:rPr>
        <w:t>,</w:t>
      </w:r>
    </w:p>
    <w:p w:rsidR="006E595A" w:rsidRDefault="006E595A" w:rsidP="002B1B78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0541F">
        <w:rPr>
          <w:rFonts w:ascii="Arial" w:hAnsi="Arial" w:cs="Arial"/>
          <w:b/>
          <w:sz w:val="24"/>
          <w:szCs w:val="24"/>
        </w:rPr>
        <w:t xml:space="preserve"> </w:t>
      </w:r>
      <w:r w:rsidR="00FC4DED" w:rsidRPr="0020541F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E207F3" w:rsidRPr="0020541F">
        <w:rPr>
          <w:rFonts w:ascii="Arial" w:hAnsi="Arial" w:cs="Arial"/>
          <w:sz w:val="24"/>
          <w:szCs w:val="24"/>
        </w:rPr>
        <w:t>Волжанского</w:t>
      </w:r>
      <w:proofErr w:type="spellEnd"/>
      <w:r w:rsidR="00FC4DED" w:rsidRPr="0020541F">
        <w:rPr>
          <w:rFonts w:ascii="Arial" w:hAnsi="Arial" w:cs="Arial"/>
          <w:sz w:val="24"/>
          <w:szCs w:val="24"/>
        </w:rPr>
        <w:t xml:space="preserve"> сельсовета Советского  района Курской области </w:t>
      </w:r>
      <w:r w:rsidR="00FC4DED" w:rsidRPr="0020541F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20541F" w:rsidRPr="0020541F" w:rsidRDefault="0020541F" w:rsidP="002B1B7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E595A" w:rsidRPr="0020541F" w:rsidRDefault="006E595A" w:rsidP="002054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541F">
        <w:rPr>
          <w:rFonts w:ascii="Arial" w:hAnsi="Arial" w:cs="Arial"/>
          <w:sz w:val="24"/>
          <w:szCs w:val="24"/>
        </w:rPr>
        <w:t>1. Принять Прогноз социально-экономического развития муниципального образования «</w:t>
      </w:r>
      <w:proofErr w:type="spellStart"/>
      <w:r w:rsidR="00E207F3" w:rsidRPr="0020541F">
        <w:rPr>
          <w:rFonts w:ascii="Arial" w:hAnsi="Arial" w:cs="Arial"/>
          <w:sz w:val="24"/>
          <w:szCs w:val="24"/>
        </w:rPr>
        <w:t>Волжанский</w:t>
      </w:r>
      <w:proofErr w:type="spellEnd"/>
      <w:r w:rsidR="00BA729C" w:rsidRPr="0020541F">
        <w:rPr>
          <w:rFonts w:ascii="Arial" w:hAnsi="Arial" w:cs="Arial"/>
          <w:sz w:val="24"/>
          <w:szCs w:val="24"/>
        </w:rPr>
        <w:t xml:space="preserve"> сельсовет» Советского</w:t>
      </w:r>
      <w:r w:rsidR="000F2B3B" w:rsidRPr="0020541F">
        <w:rPr>
          <w:rFonts w:ascii="Arial" w:hAnsi="Arial" w:cs="Arial"/>
          <w:sz w:val="24"/>
          <w:szCs w:val="24"/>
        </w:rPr>
        <w:t xml:space="preserve"> района Курской области на 2017-2019</w:t>
      </w:r>
      <w:r w:rsidRPr="0020541F">
        <w:rPr>
          <w:rFonts w:ascii="Arial" w:hAnsi="Arial" w:cs="Arial"/>
          <w:sz w:val="24"/>
          <w:szCs w:val="24"/>
        </w:rPr>
        <w:t xml:space="preserve"> годы согласно приложению.</w:t>
      </w:r>
    </w:p>
    <w:p w:rsidR="002B1B78" w:rsidRPr="0020541F" w:rsidRDefault="002B1B78" w:rsidP="00205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541F">
        <w:rPr>
          <w:rFonts w:ascii="Arial" w:hAnsi="Arial" w:cs="Arial"/>
          <w:sz w:val="24"/>
          <w:szCs w:val="24"/>
        </w:rPr>
        <w:t>2. Настоящее постановление вступает в силу с</w:t>
      </w:r>
      <w:r w:rsidR="000F2B3B" w:rsidRPr="0020541F">
        <w:rPr>
          <w:rFonts w:ascii="Arial" w:hAnsi="Arial" w:cs="Arial"/>
          <w:sz w:val="24"/>
          <w:szCs w:val="24"/>
        </w:rPr>
        <w:t xml:space="preserve"> 1 января 2017</w:t>
      </w:r>
      <w:r w:rsidRPr="0020541F">
        <w:rPr>
          <w:rFonts w:ascii="Arial" w:hAnsi="Arial" w:cs="Arial"/>
          <w:sz w:val="24"/>
          <w:szCs w:val="24"/>
        </w:rPr>
        <w:t>года</w:t>
      </w:r>
    </w:p>
    <w:p w:rsidR="002B1B78" w:rsidRPr="0020541F" w:rsidRDefault="002B1B78" w:rsidP="002054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541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0541F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541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B1B78" w:rsidRDefault="002B1B78" w:rsidP="002B1B78">
      <w:pPr>
        <w:pStyle w:val="ConsPlusNormal"/>
        <w:jc w:val="both"/>
        <w:rPr>
          <w:rFonts w:ascii="Calibri" w:hAnsi="Calibri" w:cs="Times New Roman"/>
          <w:sz w:val="26"/>
          <w:szCs w:val="26"/>
        </w:rPr>
      </w:pPr>
    </w:p>
    <w:p w:rsidR="002B1B78" w:rsidRPr="0020541F" w:rsidRDefault="002B1B78" w:rsidP="002B1B78">
      <w:pPr>
        <w:pStyle w:val="ConsPlusNormal"/>
        <w:jc w:val="both"/>
        <w:rPr>
          <w:sz w:val="24"/>
          <w:szCs w:val="24"/>
        </w:rPr>
      </w:pPr>
    </w:p>
    <w:p w:rsidR="0020541F" w:rsidRDefault="0020541F" w:rsidP="002B1B7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C9029C" w:rsidRDefault="00C9029C" w:rsidP="00C9029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 Главы </w:t>
      </w:r>
      <w:proofErr w:type="spellStart"/>
      <w:r>
        <w:rPr>
          <w:rFonts w:ascii="Arial" w:hAnsi="Arial" w:cs="Arial"/>
          <w:sz w:val="24"/>
          <w:szCs w:val="24"/>
        </w:rPr>
        <w:t>Волжанского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C9029C" w:rsidRDefault="00C9029C" w:rsidP="00C9029C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Советского района Курской области                                         Л.И.Солдатова</w:t>
      </w:r>
    </w:p>
    <w:p w:rsidR="00C9029C" w:rsidRDefault="00C9029C" w:rsidP="00C9029C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:rsidR="006E595A" w:rsidRPr="002B1B78" w:rsidRDefault="006E595A" w:rsidP="006E595A">
      <w:pPr>
        <w:rPr>
          <w:sz w:val="28"/>
          <w:szCs w:val="28"/>
        </w:rPr>
      </w:pPr>
    </w:p>
    <w:p w:rsidR="006E595A" w:rsidRPr="002B1B78" w:rsidRDefault="006E595A" w:rsidP="006E595A">
      <w:pPr>
        <w:rPr>
          <w:sz w:val="28"/>
          <w:szCs w:val="28"/>
        </w:rPr>
      </w:pPr>
    </w:p>
    <w:p w:rsidR="006E595A" w:rsidRPr="002B1B78" w:rsidRDefault="006E595A" w:rsidP="006E595A">
      <w:pPr>
        <w:rPr>
          <w:sz w:val="28"/>
          <w:szCs w:val="28"/>
        </w:rPr>
      </w:pPr>
    </w:p>
    <w:p w:rsidR="006E595A" w:rsidRPr="002B1B78" w:rsidRDefault="006E595A" w:rsidP="006E595A">
      <w:pPr>
        <w:rPr>
          <w:sz w:val="28"/>
          <w:szCs w:val="28"/>
        </w:rPr>
      </w:pPr>
    </w:p>
    <w:p w:rsidR="006E595A" w:rsidRPr="002B1B78" w:rsidRDefault="006E595A" w:rsidP="006E595A">
      <w:pPr>
        <w:rPr>
          <w:sz w:val="28"/>
          <w:szCs w:val="28"/>
        </w:rPr>
      </w:pPr>
    </w:p>
    <w:p w:rsidR="006E595A" w:rsidRPr="002B1B78" w:rsidRDefault="006E595A" w:rsidP="006E595A">
      <w:pPr>
        <w:rPr>
          <w:sz w:val="28"/>
          <w:szCs w:val="28"/>
        </w:rPr>
      </w:pPr>
    </w:p>
    <w:p w:rsidR="00BC1584" w:rsidRPr="002B1B78" w:rsidRDefault="00BC1584" w:rsidP="00A26C89">
      <w:pPr>
        <w:rPr>
          <w:sz w:val="28"/>
          <w:szCs w:val="28"/>
        </w:rPr>
        <w:sectPr w:rsidR="00BC1584" w:rsidRPr="002B1B78" w:rsidSect="00606496">
          <w:pgSz w:w="11907" w:h="16840" w:code="9"/>
          <w:pgMar w:top="1134" w:right="1247" w:bottom="1134" w:left="1531" w:header="720" w:footer="720" w:gutter="0"/>
          <w:cols w:space="720"/>
          <w:docGrid w:linePitch="272"/>
        </w:sectPr>
      </w:pPr>
    </w:p>
    <w:p w:rsidR="00516590" w:rsidRPr="007F59C5" w:rsidRDefault="00516590" w:rsidP="00516590">
      <w:pPr>
        <w:jc w:val="center"/>
        <w:rPr>
          <w:rFonts w:ascii="Arial" w:hAnsi="Arial" w:cs="Arial"/>
          <w:b/>
          <w:sz w:val="28"/>
          <w:szCs w:val="28"/>
        </w:rPr>
      </w:pPr>
      <w:r w:rsidRPr="007F59C5">
        <w:rPr>
          <w:rFonts w:ascii="Arial" w:hAnsi="Arial" w:cs="Arial"/>
          <w:b/>
          <w:sz w:val="28"/>
          <w:szCs w:val="28"/>
        </w:rPr>
        <w:lastRenderedPageBreak/>
        <w:t xml:space="preserve">Прогноз социально-экономического развития муниципального образования </w:t>
      </w:r>
    </w:p>
    <w:p w:rsidR="004C7151" w:rsidRPr="007F59C5" w:rsidRDefault="00516590" w:rsidP="006C5329">
      <w:pPr>
        <w:jc w:val="center"/>
        <w:rPr>
          <w:rFonts w:ascii="Arial" w:hAnsi="Arial" w:cs="Arial"/>
          <w:sz w:val="28"/>
          <w:szCs w:val="28"/>
        </w:rPr>
      </w:pPr>
      <w:r w:rsidRPr="007F59C5">
        <w:rPr>
          <w:rFonts w:ascii="Arial" w:hAnsi="Arial" w:cs="Arial"/>
          <w:b/>
          <w:sz w:val="28"/>
          <w:szCs w:val="28"/>
        </w:rPr>
        <w:t>«</w:t>
      </w:r>
      <w:proofErr w:type="spellStart"/>
      <w:r w:rsidR="00E207F3" w:rsidRPr="007F59C5">
        <w:rPr>
          <w:rFonts w:ascii="Arial" w:hAnsi="Arial" w:cs="Arial"/>
          <w:b/>
          <w:sz w:val="28"/>
          <w:szCs w:val="28"/>
        </w:rPr>
        <w:t>Волжанский</w:t>
      </w:r>
      <w:proofErr w:type="spellEnd"/>
      <w:r w:rsidR="00E207F3" w:rsidRPr="007F59C5">
        <w:rPr>
          <w:rFonts w:ascii="Arial" w:hAnsi="Arial" w:cs="Arial"/>
          <w:b/>
          <w:sz w:val="28"/>
          <w:szCs w:val="28"/>
        </w:rPr>
        <w:t xml:space="preserve"> </w:t>
      </w:r>
      <w:r w:rsidRPr="007F59C5">
        <w:rPr>
          <w:rFonts w:ascii="Arial" w:hAnsi="Arial" w:cs="Arial"/>
          <w:b/>
          <w:sz w:val="28"/>
          <w:szCs w:val="28"/>
        </w:rPr>
        <w:t>сельсовет»</w:t>
      </w:r>
      <w:r w:rsidR="00606496" w:rsidRPr="007F59C5">
        <w:rPr>
          <w:rFonts w:ascii="Arial" w:hAnsi="Arial" w:cs="Arial"/>
          <w:b/>
          <w:sz w:val="28"/>
          <w:szCs w:val="28"/>
        </w:rPr>
        <w:t xml:space="preserve"> </w:t>
      </w:r>
      <w:r w:rsidRPr="007F59C5">
        <w:rPr>
          <w:rFonts w:ascii="Arial" w:hAnsi="Arial" w:cs="Arial"/>
          <w:b/>
          <w:sz w:val="28"/>
          <w:szCs w:val="28"/>
        </w:rPr>
        <w:t xml:space="preserve">на </w:t>
      </w:r>
      <w:r w:rsidR="00E26C5A" w:rsidRPr="007F59C5">
        <w:rPr>
          <w:rFonts w:ascii="Arial" w:hAnsi="Arial" w:cs="Arial"/>
          <w:b/>
          <w:sz w:val="28"/>
          <w:szCs w:val="28"/>
        </w:rPr>
        <w:t>2017-2019</w:t>
      </w:r>
      <w:r w:rsidR="006C5329" w:rsidRPr="007F59C5">
        <w:rPr>
          <w:rFonts w:ascii="Arial" w:hAnsi="Arial" w:cs="Arial"/>
          <w:b/>
          <w:sz w:val="28"/>
          <w:szCs w:val="28"/>
        </w:rPr>
        <w:t xml:space="preserve"> годы</w:t>
      </w:r>
    </w:p>
    <w:p w:rsidR="006C5329" w:rsidRPr="007F59C5" w:rsidRDefault="006C5329" w:rsidP="006C5329">
      <w:pPr>
        <w:keepNext/>
        <w:autoSpaceDE w:val="0"/>
        <w:autoSpaceDN w:val="0"/>
        <w:jc w:val="right"/>
        <w:outlineLvl w:val="1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sz w:val="28"/>
          <w:szCs w:val="28"/>
        </w:rPr>
        <w:t>Форма 14</w:t>
      </w:r>
    </w:p>
    <w:p w:rsidR="006C5329" w:rsidRPr="007F59C5" w:rsidRDefault="006C5329" w:rsidP="006C53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b/>
          <w:bCs/>
          <w:sz w:val="28"/>
          <w:szCs w:val="28"/>
        </w:rPr>
        <w:t>Прогноз фонда заработной платы (без фермеров и занятых индивидуальной трудовой деятельностью),</w:t>
      </w:r>
    </w:p>
    <w:p w:rsidR="006C5329" w:rsidRPr="007F59C5" w:rsidRDefault="006C5329" w:rsidP="006C53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b/>
          <w:bCs/>
          <w:sz w:val="28"/>
          <w:szCs w:val="28"/>
        </w:rPr>
        <w:t xml:space="preserve"> включая военнослужащих </w:t>
      </w:r>
      <w:r w:rsidR="00E26C5A" w:rsidRPr="007F59C5">
        <w:rPr>
          <w:rFonts w:ascii="Arial" w:hAnsi="Arial" w:cs="Arial"/>
          <w:b/>
          <w:bCs/>
          <w:sz w:val="28"/>
          <w:szCs w:val="28"/>
        </w:rPr>
        <w:t>и приравненных к ним лиц на 2017-2019</w:t>
      </w:r>
      <w:r w:rsidRPr="007F59C5">
        <w:rPr>
          <w:rFonts w:ascii="Arial" w:hAnsi="Arial" w:cs="Arial"/>
          <w:b/>
          <w:bCs/>
          <w:sz w:val="28"/>
          <w:szCs w:val="28"/>
        </w:rPr>
        <w:t xml:space="preserve"> годы</w:t>
      </w:r>
    </w:p>
    <w:p w:rsidR="006C5329" w:rsidRPr="007F59C5" w:rsidRDefault="00BA729C" w:rsidP="006C53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b/>
          <w:bCs/>
          <w:sz w:val="28"/>
          <w:szCs w:val="28"/>
        </w:rPr>
        <w:t xml:space="preserve">по </w:t>
      </w:r>
      <w:proofErr w:type="spellStart"/>
      <w:r w:rsidR="00E207F3" w:rsidRPr="007F59C5">
        <w:rPr>
          <w:rFonts w:ascii="Arial" w:hAnsi="Arial" w:cs="Arial"/>
          <w:b/>
          <w:bCs/>
          <w:sz w:val="28"/>
          <w:szCs w:val="28"/>
        </w:rPr>
        <w:t>Волжанскому</w:t>
      </w:r>
      <w:proofErr w:type="spellEnd"/>
      <w:r w:rsidRPr="007F59C5">
        <w:rPr>
          <w:rFonts w:ascii="Arial" w:hAnsi="Arial" w:cs="Arial"/>
          <w:b/>
          <w:bCs/>
          <w:sz w:val="28"/>
          <w:szCs w:val="28"/>
        </w:rPr>
        <w:t xml:space="preserve"> сельсовету Советского</w:t>
      </w:r>
      <w:r w:rsidR="006C5329" w:rsidRPr="007F59C5">
        <w:rPr>
          <w:rFonts w:ascii="Arial" w:hAnsi="Arial" w:cs="Arial"/>
          <w:b/>
          <w:bCs/>
          <w:sz w:val="28"/>
          <w:szCs w:val="28"/>
        </w:rPr>
        <w:t xml:space="preserve"> района </w:t>
      </w:r>
    </w:p>
    <w:p w:rsidR="00E207F3" w:rsidRPr="007F59C5" w:rsidRDefault="006C5329" w:rsidP="006C5329">
      <w:pPr>
        <w:autoSpaceDE w:val="0"/>
        <w:autoSpaceDN w:val="0"/>
        <w:ind w:right="-597"/>
        <w:jc w:val="right"/>
        <w:rPr>
          <w:rFonts w:ascii="Arial" w:hAnsi="Arial" w:cs="Arial"/>
          <w:b/>
          <w:bCs/>
          <w:sz w:val="24"/>
          <w:szCs w:val="24"/>
        </w:rPr>
      </w:pPr>
      <w:r w:rsidRPr="007F59C5">
        <w:rPr>
          <w:rFonts w:ascii="Arial" w:hAnsi="Arial" w:cs="Arial"/>
          <w:b/>
          <w:bCs/>
          <w:sz w:val="24"/>
          <w:szCs w:val="24"/>
        </w:rPr>
        <w:t xml:space="preserve">  (тыс</w:t>
      </w:r>
      <w:proofErr w:type="gramStart"/>
      <w:r w:rsidRPr="007F59C5">
        <w:rPr>
          <w:rFonts w:ascii="Arial" w:hAnsi="Arial" w:cs="Arial"/>
          <w:b/>
          <w:bCs/>
          <w:sz w:val="24"/>
          <w:szCs w:val="24"/>
        </w:rPr>
        <w:t>.р</w:t>
      </w:r>
      <w:proofErr w:type="gramEnd"/>
      <w:r w:rsidRPr="007F59C5">
        <w:rPr>
          <w:rFonts w:ascii="Arial" w:hAnsi="Arial" w:cs="Arial"/>
          <w:b/>
          <w:bCs/>
          <w:sz w:val="24"/>
          <w:szCs w:val="24"/>
        </w:rPr>
        <w:t xml:space="preserve">уб.)  </w:t>
      </w:r>
    </w:p>
    <w:tbl>
      <w:tblPr>
        <w:tblW w:w="15234" w:type="dxa"/>
        <w:tblInd w:w="93" w:type="dxa"/>
        <w:tblLayout w:type="fixed"/>
        <w:tblLook w:val="04A0"/>
      </w:tblPr>
      <w:tblGrid>
        <w:gridCol w:w="582"/>
        <w:gridCol w:w="2410"/>
        <w:gridCol w:w="850"/>
        <w:gridCol w:w="929"/>
        <w:gridCol w:w="914"/>
        <w:gridCol w:w="888"/>
        <w:gridCol w:w="723"/>
        <w:gridCol w:w="850"/>
        <w:gridCol w:w="851"/>
        <w:gridCol w:w="850"/>
        <w:gridCol w:w="851"/>
        <w:gridCol w:w="952"/>
        <w:gridCol w:w="890"/>
        <w:gridCol w:w="992"/>
        <w:gridCol w:w="851"/>
        <w:gridCol w:w="851"/>
      </w:tblGrid>
      <w:tr w:rsidR="00E207F3" w:rsidRPr="007F59C5" w:rsidTr="00E207F3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07F3" w:rsidRPr="007F59C5" w:rsidTr="00E207F3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2014 год отчет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2015 год отчет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Январь-апрель 2015 года отчет, ФЗП, тыс</w:t>
            </w:r>
            <w:proofErr w:type="gramStart"/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Январь-апрель 2016 года отчет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 оценка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 год прогноз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 прогноз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 прогноз</w:t>
            </w:r>
          </w:p>
        </w:tc>
      </w:tr>
      <w:tr w:rsidR="00E207F3" w:rsidRPr="007F59C5" w:rsidTr="00E207F3">
        <w:trPr>
          <w:trHeight w:val="7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ФЗП, тыс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ФЗП, тыс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ФЗП, тыс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ФЗП, тыс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ФЗП, тыс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ФЗП, тыс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</w:tr>
      <w:tr w:rsidR="00E207F3" w:rsidRPr="007F59C5" w:rsidTr="00E207F3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по району (городу): 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(2+3+4+5+6+7+8+9+10+11)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26308,0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28614,6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8585,2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29610,5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30587,8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31825,3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5F726A" w:rsidRPr="007F59C5" w:rsidTr="005F726A">
        <w:trPr>
          <w:trHeight w:val="1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E207F3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5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в т</w:t>
            </w:r>
            <w:proofErr w:type="gramStart"/>
            <w:r w:rsidRPr="007F59C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.ч</w:t>
            </w:r>
            <w:proofErr w:type="gramEnd"/>
            <w:r w:rsidRPr="007F59C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по видам экономической деятельности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E207F3" w:rsidRPr="007F59C5" w:rsidTr="00E207F3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ОАО "Советская МТС"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4738,2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7685,0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162,2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1518,0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1926,0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8670,0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8887,0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9085,0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</w:tr>
      <w:tr w:rsidR="00E207F3" w:rsidRPr="007F59C5" w:rsidTr="00E207F3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1331,4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1340,6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1376,6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207F3" w:rsidRPr="007F59C5" w:rsidTr="00E207F3">
        <w:trPr>
          <w:trHeight w:val="3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Прочие, 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3703,0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3713,5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1238,3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3990,0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100,9</w:t>
            </w:r>
          </w:p>
        </w:tc>
      </w:tr>
      <w:tr w:rsidR="00E207F3" w:rsidRPr="007F59C5" w:rsidTr="00E207F3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Почтовое отделение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296,0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316,0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</w:tr>
      <w:tr w:rsidR="00E207F3" w:rsidRPr="007F59C5" w:rsidTr="00E207F3">
        <w:trPr>
          <w:trHeight w:val="2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ПО "Советское"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385,0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100,7</w:t>
            </w:r>
          </w:p>
        </w:tc>
      </w:tr>
      <w:tr w:rsidR="00E207F3" w:rsidRPr="007F59C5" w:rsidTr="00E207F3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одстанция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1034,0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1096,0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1180,0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</w:tr>
      <w:tr w:rsidR="00E207F3" w:rsidRPr="007F59C5" w:rsidTr="00E207F3">
        <w:trPr>
          <w:trHeight w:val="2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ГРС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356,0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378,0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</w:tr>
      <w:tr w:rsidR="00E207F3" w:rsidRPr="007F59C5" w:rsidTr="00E207F3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Телевышка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1480,0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1558,5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596,0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618,0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1674,0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100,8</w:t>
            </w:r>
          </w:p>
        </w:tc>
      </w:tr>
      <w:tr w:rsidR="00E207F3" w:rsidRPr="007F59C5" w:rsidTr="00E207F3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АНО "Водоснабжение </w:t>
            </w:r>
            <w:proofErr w:type="spell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волжанского</w:t>
            </w:r>
            <w:proofErr w:type="spell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/с"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197,0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</w:tr>
      <w:tr w:rsidR="00E207F3" w:rsidRPr="007F59C5" w:rsidTr="00E207F3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социальная  сфера всего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16535,4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15875,5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5327,9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15650,6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16334,2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17125,7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E207F3" w:rsidRPr="007F59C5" w:rsidTr="00E207F3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из нее: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207F3" w:rsidRPr="007F59C5" w:rsidTr="00E207F3">
        <w:trPr>
          <w:trHeight w:val="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11632,7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11776,0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3835,8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3934,3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12011,5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12251,7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12496,7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12746,6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</w:tr>
      <w:tr w:rsidR="00E207F3" w:rsidRPr="007F59C5" w:rsidTr="005F726A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здравоохранение и предоставление соц.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1857,1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2013,0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719,8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1455,7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1389,7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207F3" w:rsidRPr="007F59C5" w:rsidTr="00E207F3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деятельность по организации отдыха,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3045,6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2086,5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772,3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678,1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2183,4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2692,8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123,3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2989,0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E207F3" w:rsidRPr="007F59C5" w:rsidTr="00E207F3">
        <w:trPr>
          <w:trHeight w:val="3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внебюджетный сектор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9772,6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12739,1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3257,3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14253,6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14699,6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7F3" w:rsidRPr="007F59C5" w:rsidRDefault="00E207F3" w:rsidP="00E207F3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101,5</w:t>
            </w:r>
          </w:p>
        </w:tc>
      </w:tr>
    </w:tbl>
    <w:p w:rsidR="00606496" w:rsidRPr="007F59C5" w:rsidRDefault="00606496" w:rsidP="00606496">
      <w:pPr>
        <w:autoSpaceDE w:val="0"/>
        <w:autoSpaceDN w:val="0"/>
        <w:ind w:left="-142" w:right="-455"/>
        <w:jc w:val="right"/>
        <w:rPr>
          <w:rFonts w:ascii="Arial" w:hAnsi="Arial" w:cs="Arial"/>
          <w:sz w:val="24"/>
          <w:szCs w:val="24"/>
        </w:rPr>
      </w:pPr>
    </w:p>
    <w:p w:rsidR="002F76CE" w:rsidRPr="007F59C5" w:rsidRDefault="006C5329" w:rsidP="00606496">
      <w:pPr>
        <w:autoSpaceDE w:val="0"/>
        <w:autoSpaceDN w:val="0"/>
        <w:ind w:left="-142" w:right="-455"/>
        <w:jc w:val="right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vanish/>
          <w:sz w:val="28"/>
          <w:szCs w:val="28"/>
        </w:rPr>
        <w:t xml:space="preserve"> </w:t>
      </w:r>
      <w:r w:rsidRPr="007F59C5">
        <w:rPr>
          <w:rFonts w:ascii="Arial" w:hAnsi="Arial" w:cs="Arial"/>
          <w:sz w:val="28"/>
          <w:szCs w:val="28"/>
        </w:rPr>
        <w:t>Форма 15</w:t>
      </w:r>
    </w:p>
    <w:p w:rsidR="006C5329" w:rsidRPr="007F59C5" w:rsidRDefault="006C5329" w:rsidP="006C53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7F59C5">
        <w:rPr>
          <w:rFonts w:ascii="Arial" w:hAnsi="Arial" w:cs="Arial"/>
          <w:b/>
          <w:bCs/>
          <w:sz w:val="28"/>
          <w:szCs w:val="28"/>
        </w:rPr>
        <w:t>Прогноз численности занятых в экономике (без фермеров и занятых индивидуальной трудовой деятельностью),</w:t>
      </w:r>
      <w:proofErr w:type="gramEnd"/>
    </w:p>
    <w:p w:rsidR="006C5329" w:rsidRPr="007F59C5" w:rsidRDefault="006C5329" w:rsidP="006C53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b/>
          <w:bCs/>
          <w:sz w:val="28"/>
          <w:szCs w:val="28"/>
        </w:rPr>
        <w:t xml:space="preserve"> включая военнослужащих </w:t>
      </w:r>
      <w:r w:rsidR="001A7778" w:rsidRPr="007F59C5">
        <w:rPr>
          <w:rFonts w:ascii="Arial" w:hAnsi="Arial" w:cs="Arial"/>
          <w:b/>
          <w:bCs/>
          <w:sz w:val="28"/>
          <w:szCs w:val="28"/>
        </w:rPr>
        <w:t>и приравненных к ним лиц на 2017-2019</w:t>
      </w:r>
      <w:r w:rsidRPr="007F59C5">
        <w:rPr>
          <w:rFonts w:ascii="Arial" w:hAnsi="Arial" w:cs="Arial"/>
          <w:b/>
          <w:bCs/>
          <w:sz w:val="28"/>
          <w:szCs w:val="28"/>
        </w:rPr>
        <w:t xml:space="preserve"> годы</w:t>
      </w:r>
    </w:p>
    <w:p w:rsidR="006C5329" w:rsidRPr="007F59C5" w:rsidRDefault="006C5329" w:rsidP="006C53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b/>
          <w:bCs/>
          <w:sz w:val="28"/>
          <w:szCs w:val="28"/>
        </w:rPr>
        <w:t xml:space="preserve">по </w:t>
      </w:r>
      <w:proofErr w:type="spellStart"/>
      <w:r w:rsidR="00E207F3" w:rsidRPr="007F59C5">
        <w:rPr>
          <w:rFonts w:ascii="Arial" w:hAnsi="Arial" w:cs="Arial"/>
          <w:b/>
          <w:bCs/>
          <w:sz w:val="28"/>
          <w:szCs w:val="28"/>
        </w:rPr>
        <w:t>Волжанскому</w:t>
      </w:r>
      <w:proofErr w:type="spellEnd"/>
      <w:r w:rsidR="00DB532E" w:rsidRPr="007F59C5">
        <w:rPr>
          <w:rFonts w:ascii="Arial" w:hAnsi="Arial" w:cs="Arial"/>
          <w:b/>
          <w:bCs/>
          <w:sz w:val="28"/>
          <w:szCs w:val="28"/>
        </w:rPr>
        <w:t xml:space="preserve"> сельсовету Советского</w:t>
      </w:r>
      <w:r w:rsidRPr="007F59C5">
        <w:rPr>
          <w:rFonts w:ascii="Arial" w:hAnsi="Arial" w:cs="Arial"/>
          <w:b/>
          <w:bCs/>
          <w:sz w:val="28"/>
          <w:szCs w:val="28"/>
        </w:rPr>
        <w:t xml:space="preserve"> района </w:t>
      </w:r>
    </w:p>
    <w:p w:rsidR="006C5329" w:rsidRPr="007F59C5" w:rsidRDefault="00A742FC" w:rsidP="006C5329">
      <w:pPr>
        <w:keepNext/>
        <w:autoSpaceDE w:val="0"/>
        <w:autoSpaceDN w:val="0"/>
        <w:jc w:val="right"/>
        <w:outlineLvl w:val="0"/>
        <w:rPr>
          <w:rFonts w:ascii="Arial" w:hAnsi="Arial" w:cs="Arial"/>
          <w:b/>
          <w:bCs/>
        </w:rPr>
      </w:pPr>
      <w:r w:rsidRPr="007F59C5">
        <w:rPr>
          <w:rFonts w:ascii="Arial" w:hAnsi="Arial" w:cs="Arial"/>
          <w:b/>
          <w:bCs/>
        </w:rPr>
        <w:t>(</w:t>
      </w:r>
      <w:r w:rsidR="006C5329" w:rsidRPr="007F59C5">
        <w:rPr>
          <w:rFonts w:ascii="Arial" w:hAnsi="Arial" w:cs="Arial"/>
          <w:b/>
          <w:bCs/>
        </w:rPr>
        <w:t>чел.)</w:t>
      </w:r>
    </w:p>
    <w:tbl>
      <w:tblPr>
        <w:tblW w:w="14655" w:type="dxa"/>
        <w:tblInd w:w="93" w:type="dxa"/>
        <w:tblLayout w:type="fixed"/>
        <w:tblLook w:val="04A0"/>
      </w:tblPr>
      <w:tblGrid>
        <w:gridCol w:w="618"/>
        <w:gridCol w:w="2658"/>
        <w:gridCol w:w="715"/>
        <w:gridCol w:w="844"/>
        <w:gridCol w:w="850"/>
        <w:gridCol w:w="1174"/>
        <w:gridCol w:w="850"/>
        <w:gridCol w:w="851"/>
        <w:gridCol w:w="850"/>
        <w:gridCol w:w="851"/>
        <w:gridCol w:w="850"/>
        <w:gridCol w:w="709"/>
        <w:gridCol w:w="708"/>
        <w:gridCol w:w="709"/>
        <w:gridCol w:w="709"/>
        <w:gridCol w:w="709"/>
      </w:tblGrid>
      <w:tr w:rsidR="005F726A" w:rsidRPr="007F59C5" w:rsidTr="005F726A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2014 год отчет (чел.)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2015 год отчет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Январь-апрель 2015 года отчет, численность, чел.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Январь-апрель 2016 года отчет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 оценка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 год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 прогноз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 прогноз</w:t>
            </w:r>
          </w:p>
        </w:tc>
      </w:tr>
      <w:tr w:rsidR="005F726A" w:rsidRPr="007F59C5" w:rsidTr="005F726A">
        <w:trPr>
          <w:trHeight w:val="76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Темп роста (снижен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ия), %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Численность,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Темп роста (снижен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ия), %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Численность,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Темп роста (снижен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ия), % </w:t>
            </w:r>
          </w:p>
        </w:tc>
      </w:tr>
      <w:tr w:rsidR="005F726A" w:rsidRPr="007F59C5" w:rsidTr="005F726A">
        <w:trPr>
          <w:trHeight w:val="5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по району (городу): 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(2+3+4+5+6+7+8+9+10+11)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4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3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в том числе по видам экономической деятельности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5F726A" w:rsidRPr="007F59C5" w:rsidTr="005F726A">
        <w:trPr>
          <w:trHeight w:val="32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ОАО "Советская МТС"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48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3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Прочие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13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из них: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F726A" w:rsidRPr="007F59C5" w:rsidTr="005F726A">
        <w:trPr>
          <w:trHeight w:val="30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Почтовое отделение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26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ПО "Советское"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28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одстанция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ГРС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2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Телевышка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4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АНО "Водоснабжение </w:t>
            </w:r>
            <w:proofErr w:type="spell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Волжанского</w:t>
            </w:r>
            <w:proofErr w:type="spell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/с"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#ДЕЛ/0!</w:t>
            </w:r>
          </w:p>
        </w:tc>
      </w:tr>
      <w:tr w:rsidR="005F726A" w:rsidRPr="007F59C5" w:rsidTr="005F726A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социальная  сфера всего 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из нее: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F726A" w:rsidRPr="007F59C5" w:rsidTr="005F726A">
        <w:trPr>
          <w:trHeight w:val="33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4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здравоохранение и предоставление соц. услуг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49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деятельность по организации отдыха, культуры и спорта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73,3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5F726A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внебюджетный сектор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</w:tbl>
    <w:p w:rsidR="005F726A" w:rsidRPr="007F59C5" w:rsidRDefault="005F726A" w:rsidP="006C5329">
      <w:pPr>
        <w:keepNext/>
        <w:autoSpaceDE w:val="0"/>
        <w:autoSpaceDN w:val="0"/>
        <w:jc w:val="right"/>
        <w:outlineLvl w:val="0"/>
        <w:rPr>
          <w:rFonts w:ascii="Arial" w:hAnsi="Arial" w:cs="Arial"/>
          <w:b/>
          <w:bCs/>
        </w:rPr>
      </w:pPr>
    </w:p>
    <w:p w:rsidR="006C5329" w:rsidRPr="007F59C5" w:rsidRDefault="006C5329" w:rsidP="00A742FC">
      <w:pPr>
        <w:keepNext/>
        <w:autoSpaceDE w:val="0"/>
        <w:autoSpaceDN w:val="0"/>
        <w:jc w:val="right"/>
        <w:outlineLvl w:val="0"/>
        <w:rPr>
          <w:rFonts w:ascii="Arial" w:hAnsi="Arial" w:cs="Arial"/>
          <w:sz w:val="28"/>
          <w:szCs w:val="28"/>
        </w:rPr>
      </w:pPr>
      <w:r w:rsidRPr="007F59C5">
        <w:rPr>
          <w:rFonts w:ascii="Arial" w:hAnsi="Arial" w:cs="Arial"/>
          <w:sz w:val="24"/>
          <w:szCs w:val="24"/>
        </w:rPr>
        <w:t xml:space="preserve"> </w:t>
      </w:r>
      <w:r w:rsidRPr="007F59C5">
        <w:rPr>
          <w:rFonts w:ascii="Arial" w:hAnsi="Arial" w:cs="Arial"/>
          <w:sz w:val="28"/>
          <w:szCs w:val="28"/>
        </w:rPr>
        <w:t>Форма 16</w:t>
      </w:r>
    </w:p>
    <w:p w:rsidR="006C5329" w:rsidRPr="007F59C5" w:rsidRDefault="006C5329" w:rsidP="006C53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b/>
          <w:bCs/>
          <w:sz w:val="28"/>
          <w:szCs w:val="28"/>
        </w:rPr>
        <w:t xml:space="preserve">      Прогноз среднемесячной заработной </w:t>
      </w:r>
      <w:r w:rsidR="00367807" w:rsidRPr="007F59C5">
        <w:rPr>
          <w:rFonts w:ascii="Arial" w:hAnsi="Arial" w:cs="Arial"/>
          <w:b/>
          <w:bCs/>
          <w:sz w:val="28"/>
          <w:szCs w:val="28"/>
        </w:rPr>
        <w:t>платы одного работающего на 2017-2019</w:t>
      </w:r>
      <w:r w:rsidRPr="007F59C5">
        <w:rPr>
          <w:rFonts w:ascii="Arial" w:hAnsi="Arial" w:cs="Arial"/>
          <w:b/>
          <w:bCs/>
          <w:sz w:val="28"/>
          <w:szCs w:val="28"/>
        </w:rPr>
        <w:t xml:space="preserve"> годы</w:t>
      </w:r>
    </w:p>
    <w:p w:rsidR="006C5329" w:rsidRPr="007F59C5" w:rsidRDefault="006C5329" w:rsidP="006C5329">
      <w:pPr>
        <w:keepNext/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F59C5">
        <w:rPr>
          <w:rFonts w:ascii="Arial" w:hAnsi="Arial" w:cs="Arial"/>
          <w:b/>
          <w:bCs/>
          <w:sz w:val="28"/>
          <w:szCs w:val="28"/>
        </w:rPr>
        <w:t xml:space="preserve">по </w:t>
      </w:r>
      <w:proofErr w:type="spellStart"/>
      <w:r w:rsidR="00E207F3" w:rsidRPr="007F59C5">
        <w:rPr>
          <w:rFonts w:ascii="Arial" w:hAnsi="Arial" w:cs="Arial"/>
          <w:b/>
          <w:bCs/>
          <w:sz w:val="28"/>
          <w:szCs w:val="28"/>
        </w:rPr>
        <w:t>Волжанскому</w:t>
      </w:r>
      <w:proofErr w:type="spellEnd"/>
      <w:r w:rsidR="00BE01DA" w:rsidRPr="007F59C5">
        <w:rPr>
          <w:rFonts w:ascii="Arial" w:hAnsi="Arial" w:cs="Arial"/>
          <w:b/>
          <w:bCs/>
          <w:sz w:val="28"/>
          <w:szCs w:val="28"/>
        </w:rPr>
        <w:t xml:space="preserve"> сельсовету Советского</w:t>
      </w:r>
      <w:r w:rsidRPr="007F59C5">
        <w:rPr>
          <w:rFonts w:ascii="Arial" w:hAnsi="Arial" w:cs="Arial"/>
          <w:b/>
          <w:bCs/>
          <w:sz w:val="28"/>
          <w:szCs w:val="28"/>
        </w:rPr>
        <w:t xml:space="preserve"> района</w:t>
      </w:r>
    </w:p>
    <w:p w:rsidR="006C5329" w:rsidRPr="007F59C5" w:rsidRDefault="006C5329" w:rsidP="006C5329">
      <w:pPr>
        <w:keepNext/>
        <w:autoSpaceDE w:val="0"/>
        <w:autoSpaceDN w:val="0"/>
        <w:ind w:right="-597"/>
        <w:jc w:val="right"/>
        <w:outlineLvl w:val="0"/>
        <w:rPr>
          <w:rFonts w:ascii="Arial" w:hAnsi="Arial" w:cs="Arial"/>
          <w:b/>
          <w:bCs/>
        </w:rPr>
      </w:pPr>
      <w:r w:rsidRPr="007F59C5">
        <w:rPr>
          <w:rFonts w:ascii="Arial" w:hAnsi="Arial" w:cs="Arial"/>
          <w:b/>
          <w:bCs/>
        </w:rPr>
        <w:t>(</w:t>
      </w:r>
      <w:r w:rsidR="00A742FC" w:rsidRPr="007F59C5">
        <w:rPr>
          <w:rFonts w:ascii="Arial" w:hAnsi="Arial" w:cs="Arial"/>
          <w:b/>
          <w:bCs/>
        </w:rPr>
        <w:t>тыс</w:t>
      </w:r>
      <w:proofErr w:type="gramStart"/>
      <w:r w:rsidR="00A742FC" w:rsidRPr="007F59C5">
        <w:rPr>
          <w:rFonts w:ascii="Arial" w:hAnsi="Arial" w:cs="Arial"/>
          <w:b/>
          <w:bCs/>
        </w:rPr>
        <w:t>.</w:t>
      </w:r>
      <w:r w:rsidRPr="007F59C5">
        <w:rPr>
          <w:rFonts w:ascii="Arial" w:hAnsi="Arial" w:cs="Arial"/>
          <w:b/>
          <w:bCs/>
        </w:rPr>
        <w:t>р</w:t>
      </w:r>
      <w:proofErr w:type="gramEnd"/>
      <w:r w:rsidRPr="007F59C5">
        <w:rPr>
          <w:rFonts w:ascii="Arial" w:hAnsi="Arial" w:cs="Arial"/>
          <w:b/>
          <w:bCs/>
        </w:rPr>
        <w:t xml:space="preserve">уб.)  </w:t>
      </w:r>
    </w:p>
    <w:tbl>
      <w:tblPr>
        <w:tblW w:w="15182" w:type="dxa"/>
        <w:tblInd w:w="93" w:type="dxa"/>
        <w:tblLayout w:type="fixed"/>
        <w:tblLook w:val="04A0"/>
      </w:tblPr>
      <w:tblGrid>
        <w:gridCol w:w="503"/>
        <w:gridCol w:w="2489"/>
        <w:gridCol w:w="850"/>
        <w:gridCol w:w="851"/>
        <w:gridCol w:w="709"/>
        <w:gridCol w:w="992"/>
        <w:gridCol w:w="992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5F726A" w:rsidRPr="007F59C5" w:rsidTr="00A742FC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6C5329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F726A"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5F726A"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="005F726A"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="005F726A"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2014 год отчет 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(среднемесячная заработная плата одного работающего, руб.)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2015 год отчет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Январь-апрель 2015 года отчет </w:t>
            </w: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(среднемесячная заработная плата одного работающего, руб.)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Январь-апрель 2016 года отчет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 оценка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 год прогноз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 прогноз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 прогноз</w:t>
            </w:r>
          </w:p>
        </w:tc>
      </w:tr>
      <w:tr w:rsidR="005F726A" w:rsidRPr="007F59C5" w:rsidTr="00A742FC">
        <w:trPr>
          <w:trHeight w:val="147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Среднемесячная заработная плата одного работающего,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26A" w:rsidRPr="007F59C5" w:rsidRDefault="005F726A" w:rsidP="005F726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Среднемесячная заработная плата одного работающего,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Среднемесячная заработная плата одного работающего,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Среднемесячная заработная плата одного работающего,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Среднемесячная заработная плата одного работающего,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Среднемесячная заработная плата одного работающего,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Темп роста (снижения), % </w:t>
            </w:r>
          </w:p>
        </w:tc>
      </w:tr>
      <w:tr w:rsidR="005F726A" w:rsidRPr="007F59C5" w:rsidTr="00A742FC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по району (городу): (2+3+4+5+6+7+8+9+10+11)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5F726A" w:rsidRPr="007F59C5" w:rsidTr="00A742FC">
        <w:trPr>
          <w:trHeight w:val="2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в том числе по видам экономической деятельности</w:t>
            </w:r>
          </w:p>
        </w:tc>
      </w:tr>
      <w:tr w:rsidR="005F726A" w:rsidRPr="007F59C5" w:rsidTr="00A742FC">
        <w:trPr>
          <w:trHeight w:val="26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ОАО "Советская </w:t>
            </w:r>
            <w:r w:rsidR="00A742FC"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МТС</w:t>
            </w: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102,0</w:t>
            </w:r>
          </w:p>
        </w:tc>
      </w:tr>
      <w:tr w:rsidR="005F726A" w:rsidRPr="007F59C5" w:rsidTr="00A742FC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A742FC">
        <w:trPr>
          <w:trHeight w:val="3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Прочие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100,9</w:t>
            </w:r>
          </w:p>
        </w:tc>
      </w:tr>
      <w:tr w:rsidR="005F726A" w:rsidRPr="007F59C5" w:rsidTr="00A742FC">
        <w:trPr>
          <w:trHeight w:val="28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F726A" w:rsidRPr="007F59C5" w:rsidTr="00A742FC">
        <w:trPr>
          <w:trHeight w:val="26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Почтовое отделение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</w:tr>
      <w:tr w:rsidR="005F726A" w:rsidRPr="007F59C5" w:rsidTr="00A742FC">
        <w:trPr>
          <w:trHeight w:val="29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ПО "Советское"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100,7</w:t>
            </w:r>
          </w:p>
        </w:tc>
      </w:tr>
      <w:tr w:rsidR="005F726A" w:rsidRPr="007F59C5" w:rsidTr="00A742FC">
        <w:trPr>
          <w:trHeight w:val="26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одстанция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21542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22833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19269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20375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23875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24583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24708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101,2</w:t>
            </w:r>
          </w:p>
        </w:tc>
      </w:tr>
      <w:tr w:rsidR="005F726A" w:rsidRPr="007F59C5" w:rsidTr="00A742FC">
        <w:trPr>
          <w:trHeight w:val="2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ГРС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14833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15750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15813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17083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17167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</w:tr>
      <w:tr w:rsidR="005F726A" w:rsidRPr="007F59C5" w:rsidTr="00A742FC">
        <w:trPr>
          <w:trHeight w:val="12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Телевышка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14046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100,8</w:t>
            </w:r>
          </w:p>
        </w:tc>
      </w:tr>
      <w:tr w:rsidR="005F726A" w:rsidRPr="007F59C5" w:rsidTr="00A742FC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АНО "Водоснабжение </w:t>
            </w:r>
            <w:proofErr w:type="spell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волжанского</w:t>
            </w:r>
            <w:proofErr w:type="spell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/с"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F726A" w:rsidRPr="007F59C5" w:rsidTr="00A742FC">
        <w:trPr>
          <w:trHeight w:val="4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социальная  сфера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5F726A" w:rsidRPr="007F59C5" w:rsidTr="00A742FC">
        <w:trPr>
          <w:trHeight w:val="13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из нее: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F726A" w:rsidRPr="007F59C5" w:rsidTr="00A742FC">
        <w:trPr>
          <w:trHeight w:val="29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18173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17124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17883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17561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17912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18270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18635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</w:tr>
      <w:tr w:rsidR="005F726A" w:rsidRPr="007F59C5" w:rsidTr="00A742FC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здравоохранение и предоставление соц.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13479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A742FC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A742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деятельность по организации отдыха,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15807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17552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15411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16541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22644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22644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F726A" w:rsidRPr="007F59C5" w:rsidTr="00A742FC">
        <w:trPr>
          <w:trHeight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6A" w:rsidRPr="007F59C5" w:rsidRDefault="005F726A" w:rsidP="005F726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внебюджетный сектор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17549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6A" w:rsidRPr="007F59C5" w:rsidRDefault="005F726A" w:rsidP="005F726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101,5</w:t>
            </w:r>
          </w:p>
        </w:tc>
      </w:tr>
    </w:tbl>
    <w:p w:rsidR="00606496" w:rsidRPr="007F59C5" w:rsidRDefault="00B570B1" w:rsidP="00B570B1">
      <w:pPr>
        <w:pStyle w:val="31"/>
        <w:rPr>
          <w:rFonts w:ascii="Arial" w:hAnsi="Arial" w:cs="Arial"/>
          <w:sz w:val="22"/>
          <w:szCs w:val="22"/>
        </w:rPr>
      </w:pPr>
      <w:r w:rsidRPr="007F59C5">
        <w:rPr>
          <w:rFonts w:ascii="Arial" w:hAnsi="Arial" w:cs="Arial"/>
          <w:sz w:val="22"/>
          <w:szCs w:val="22"/>
        </w:rPr>
        <w:t xml:space="preserve">   </w:t>
      </w:r>
    </w:p>
    <w:p w:rsidR="00606496" w:rsidRPr="007F59C5" w:rsidRDefault="00606496" w:rsidP="00B570B1">
      <w:pPr>
        <w:pStyle w:val="31"/>
        <w:rPr>
          <w:rFonts w:ascii="Arial" w:hAnsi="Arial" w:cs="Arial"/>
          <w:sz w:val="22"/>
          <w:szCs w:val="22"/>
        </w:rPr>
      </w:pPr>
    </w:p>
    <w:p w:rsidR="00606496" w:rsidRPr="007F59C5" w:rsidRDefault="00606496" w:rsidP="00B570B1">
      <w:pPr>
        <w:pStyle w:val="31"/>
        <w:rPr>
          <w:rFonts w:ascii="Arial" w:hAnsi="Arial" w:cs="Arial"/>
          <w:sz w:val="22"/>
          <w:szCs w:val="22"/>
        </w:rPr>
      </w:pPr>
    </w:p>
    <w:p w:rsidR="00B570B1" w:rsidRPr="007F59C5" w:rsidRDefault="00B570B1" w:rsidP="00B570B1">
      <w:pPr>
        <w:pStyle w:val="31"/>
        <w:rPr>
          <w:rFonts w:ascii="Arial" w:hAnsi="Arial" w:cs="Arial"/>
          <w:sz w:val="28"/>
          <w:szCs w:val="28"/>
        </w:rPr>
      </w:pPr>
      <w:r w:rsidRPr="007F59C5">
        <w:rPr>
          <w:rFonts w:ascii="Arial" w:hAnsi="Arial" w:cs="Arial"/>
          <w:sz w:val="28"/>
          <w:szCs w:val="28"/>
        </w:rPr>
        <w:t>Прогноз основных  показателей развития реального сектора экономик</w:t>
      </w:r>
      <w:r w:rsidR="00A742FC" w:rsidRPr="007F59C5">
        <w:rPr>
          <w:rFonts w:ascii="Arial" w:hAnsi="Arial" w:cs="Arial"/>
          <w:sz w:val="28"/>
          <w:szCs w:val="28"/>
        </w:rPr>
        <w:t xml:space="preserve">и на территории муниципального </w:t>
      </w:r>
      <w:r w:rsidR="00BE01DA" w:rsidRPr="007F59C5">
        <w:rPr>
          <w:rFonts w:ascii="Arial" w:hAnsi="Arial" w:cs="Arial"/>
          <w:sz w:val="28"/>
          <w:szCs w:val="28"/>
        </w:rPr>
        <w:t>образования «</w:t>
      </w:r>
      <w:proofErr w:type="spellStart"/>
      <w:r w:rsidR="00A742FC" w:rsidRPr="007F59C5">
        <w:rPr>
          <w:rFonts w:ascii="Arial" w:hAnsi="Arial" w:cs="Arial"/>
          <w:sz w:val="28"/>
          <w:szCs w:val="28"/>
        </w:rPr>
        <w:t>Волжанский</w:t>
      </w:r>
      <w:proofErr w:type="spellEnd"/>
      <w:r w:rsidR="00A742FC" w:rsidRPr="007F59C5">
        <w:rPr>
          <w:rFonts w:ascii="Arial" w:hAnsi="Arial" w:cs="Arial"/>
          <w:sz w:val="28"/>
          <w:szCs w:val="28"/>
        </w:rPr>
        <w:t xml:space="preserve"> </w:t>
      </w:r>
      <w:r w:rsidR="00BE01DA" w:rsidRPr="007F59C5">
        <w:rPr>
          <w:rFonts w:ascii="Arial" w:hAnsi="Arial" w:cs="Arial"/>
          <w:sz w:val="28"/>
          <w:szCs w:val="28"/>
        </w:rPr>
        <w:t>сельсовет</w:t>
      </w:r>
      <w:r w:rsidRPr="007F59C5">
        <w:rPr>
          <w:rFonts w:ascii="Arial" w:hAnsi="Arial" w:cs="Arial"/>
          <w:sz w:val="28"/>
          <w:szCs w:val="28"/>
        </w:rPr>
        <w:t xml:space="preserve">» </w:t>
      </w:r>
      <w:r w:rsidR="00BE01DA" w:rsidRPr="007F59C5">
        <w:rPr>
          <w:rFonts w:ascii="Arial" w:hAnsi="Arial" w:cs="Arial"/>
          <w:sz w:val="28"/>
          <w:szCs w:val="28"/>
        </w:rPr>
        <w:t>Советского</w:t>
      </w:r>
      <w:r w:rsidRPr="007F59C5">
        <w:rPr>
          <w:rFonts w:ascii="Arial" w:hAnsi="Arial" w:cs="Arial"/>
          <w:sz w:val="28"/>
          <w:szCs w:val="28"/>
        </w:rPr>
        <w:t xml:space="preserve"> района Курской области</w:t>
      </w:r>
    </w:p>
    <w:p w:rsidR="00B570B1" w:rsidRPr="007F59C5" w:rsidRDefault="00B570B1" w:rsidP="00B570B1">
      <w:pPr>
        <w:pStyle w:val="11"/>
        <w:jc w:val="right"/>
        <w:rPr>
          <w:rFonts w:ascii="Arial" w:hAnsi="Arial" w:cs="Arial"/>
          <w:sz w:val="22"/>
          <w:szCs w:val="22"/>
        </w:rPr>
      </w:pPr>
    </w:p>
    <w:tbl>
      <w:tblPr>
        <w:tblW w:w="165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63"/>
        <w:gridCol w:w="903"/>
        <w:gridCol w:w="332"/>
        <w:gridCol w:w="280"/>
        <w:gridCol w:w="571"/>
        <w:gridCol w:w="74"/>
        <w:gridCol w:w="776"/>
        <w:gridCol w:w="95"/>
        <w:gridCol w:w="472"/>
        <w:gridCol w:w="236"/>
        <w:gridCol w:w="615"/>
        <w:gridCol w:w="175"/>
        <w:gridCol w:w="392"/>
        <w:gridCol w:w="567"/>
        <w:gridCol w:w="850"/>
        <w:gridCol w:w="709"/>
        <w:gridCol w:w="43"/>
        <w:gridCol w:w="666"/>
        <w:gridCol w:w="301"/>
        <w:gridCol w:w="549"/>
        <w:gridCol w:w="337"/>
        <w:gridCol w:w="372"/>
        <w:gridCol w:w="352"/>
        <w:gridCol w:w="357"/>
        <w:gridCol w:w="611"/>
        <w:gridCol w:w="239"/>
        <w:gridCol w:w="567"/>
        <w:gridCol w:w="322"/>
        <w:gridCol w:w="387"/>
        <w:gridCol w:w="597"/>
        <w:gridCol w:w="1046"/>
        <w:gridCol w:w="902"/>
        <w:gridCol w:w="838"/>
      </w:tblGrid>
      <w:tr w:rsidR="00B570B1" w:rsidRPr="007F59C5" w:rsidTr="0031706C">
        <w:trPr>
          <w:gridAfter w:val="4"/>
          <w:wAfter w:w="3383" w:type="dxa"/>
          <w:trHeight w:val="247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E83909" w:rsidP="001F667D">
            <w:pPr>
              <w:pStyle w:val="11"/>
              <w:ind w:left="963" w:hanging="963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2015</w:t>
            </w:r>
            <w:r w:rsidR="00B570B1"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г. отчет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E83909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2016</w:t>
            </w:r>
            <w:r w:rsidR="00B570B1"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г. отчет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2016г. оценка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2017г. прогноз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2018г. прогноз</w:t>
            </w:r>
          </w:p>
        </w:tc>
      </w:tr>
      <w:tr w:rsidR="00B570B1" w:rsidRPr="007F59C5" w:rsidTr="00606496">
        <w:trPr>
          <w:gridAfter w:val="4"/>
          <w:wAfter w:w="3383" w:type="dxa"/>
          <w:trHeight w:val="1782"/>
        </w:trPr>
        <w:tc>
          <w:tcPr>
            <w:tcW w:w="22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Объем тыс. руб.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Темп роста (</w:t>
            </w:r>
            <w:proofErr w:type="spellStart"/>
            <w:proofErr w:type="gram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сниже-ния</w:t>
            </w:r>
            <w:proofErr w:type="spellEnd"/>
            <w:proofErr w:type="gram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), %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ind w:left="-393" w:firstLine="393"/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Инд.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деф</w:t>
            </w:r>
            <w:proofErr w:type="spell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</w:t>
            </w:r>
          </w:p>
          <w:p w:rsidR="00B570B1" w:rsidRPr="007F59C5" w:rsidRDefault="00B570B1" w:rsidP="001F667D">
            <w:pPr>
              <w:pStyle w:val="11"/>
              <w:ind w:left="-393" w:firstLine="393"/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лятор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Объем тыс.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Темп роста (</w:t>
            </w:r>
            <w:proofErr w:type="spellStart"/>
            <w:proofErr w:type="gram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сниже-ния</w:t>
            </w:r>
            <w:proofErr w:type="spellEnd"/>
            <w:proofErr w:type="gram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), 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Инд.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деф-лят</w:t>
            </w:r>
            <w:proofErr w:type="spell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Объем тыс.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Темп роста (</w:t>
            </w:r>
            <w:proofErr w:type="spellStart"/>
            <w:proofErr w:type="gram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сниже-ния</w:t>
            </w:r>
            <w:proofErr w:type="spellEnd"/>
            <w:proofErr w:type="gram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), 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ind w:left="-393" w:firstLine="393"/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Инд.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деф</w:t>
            </w:r>
            <w:proofErr w:type="spell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</w:t>
            </w:r>
          </w:p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лятор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Объем тыс.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Темп роста (</w:t>
            </w:r>
            <w:proofErr w:type="spellStart"/>
            <w:proofErr w:type="gram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сниже-ния</w:t>
            </w:r>
            <w:proofErr w:type="spellEnd"/>
            <w:proofErr w:type="gram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), 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ind w:left="-393" w:firstLine="393"/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Инд.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деф</w:t>
            </w:r>
            <w:proofErr w:type="spell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</w:t>
            </w:r>
          </w:p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лятор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Объем тыс.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Темп роста (</w:t>
            </w:r>
            <w:proofErr w:type="spellStart"/>
            <w:proofErr w:type="gram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сниже-ния</w:t>
            </w:r>
            <w:proofErr w:type="spellEnd"/>
            <w:proofErr w:type="gram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), 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ind w:left="-393" w:firstLine="393"/>
              <w:jc w:val="righ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Инд. </w:t>
            </w: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деф</w:t>
            </w:r>
            <w:proofErr w:type="spellEnd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</w:t>
            </w:r>
          </w:p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лятор</w:t>
            </w:r>
            <w:proofErr w:type="spellEnd"/>
          </w:p>
        </w:tc>
      </w:tr>
      <w:tr w:rsidR="00B570B1" w:rsidRPr="007F59C5" w:rsidTr="0031706C">
        <w:trPr>
          <w:gridAfter w:val="4"/>
          <w:wAfter w:w="3383" w:type="dxa"/>
          <w:trHeight w:val="170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70B1" w:rsidRPr="007F59C5" w:rsidRDefault="00B570B1" w:rsidP="001F667D">
            <w:pPr>
              <w:pStyle w:val="11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16</w:t>
            </w:r>
          </w:p>
        </w:tc>
      </w:tr>
      <w:tr w:rsidR="00A742FC" w:rsidRPr="007F59C5" w:rsidTr="00D14EBE">
        <w:trPr>
          <w:gridAfter w:val="4"/>
          <w:wAfter w:w="3383" w:type="dxa"/>
          <w:trHeight w:val="170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FC" w:rsidRPr="007F59C5" w:rsidRDefault="00A742FC" w:rsidP="001F667D">
            <w:pPr>
              <w:pStyle w:val="11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31 506,3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33 423,3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36 038,4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105,4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38 108,2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40 345,9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color w:val="000000"/>
                <w:sz w:val="24"/>
                <w:szCs w:val="24"/>
              </w:rPr>
              <w:t>104,0</w:t>
            </w:r>
          </w:p>
        </w:tc>
      </w:tr>
      <w:tr w:rsidR="00A742FC" w:rsidRPr="007F59C5" w:rsidTr="002C5D1B">
        <w:trPr>
          <w:gridAfter w:val="4"/>
          <w:wAfter w:w="3383" w:type="dxa"/>
          <w:trHeight w:val="233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FC" w:rsidRPr="007F59C5" w:rsidRDefault="00A742FC" w:rsidP="001F667D">
            <w:pPr>
              <w:pStyle w:val="11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Оборот обществ</w:t>
            </w:r>
            <w:proofErr w:type="gramStart"/>
            <w:r w:rsidRPr="007F59C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.</w:t>
            </w:r>
            <w:proofErr w:type="gramEnd"/>
            <w:r w:rsidRPr="007F59C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59C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п</w:t>
            </w:r>
            <w:proofErr w:type="gramEnd"/>
            <w:r w:rsidRPr="007F59C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итания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565,0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108,2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614,1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663,4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102,4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105,5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709,8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759,6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104,3</w:t>
            </w:r>
          </w:p>
        </w:tc>
      </w:tr>
      <w:tr w:rsidR="00A742FC" w:rsidRPr="007F59C5" w:rsidTr="00CE1E97">
        <w:trPr>
          <w:gridAfter w:val="4"/>
          <w:wAfter w:w="3383" w:type="dxa"/>
          <w:trHeight w:val="233"/>
        </w:trPr>
        <w:tc>
          <w:tcPr>
            <w:tcW w:w="2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FC" w:rsidRPr="007F59C5" w:rsidRDefault="00A742FC" w:rsidP="001F667D">
            <w:pPr>
              <w:pStyle w:val="11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Объём платных услуг населения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99,3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956,7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1 026,4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101,5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105,7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1 088,5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100,9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105,1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1 156,7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101,4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42FC" w:rsidRPr="007F59C5" w:rsidRDefault="00A742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</w:tr>
      <w:tr w:rsidR="00B570B1" w:rsidRPr="007F59C5" w:rsidTr="0031706C">
        <w:trPr>
          <w:trHeight w:val="290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 w:rsidP="00B570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B570B1" w:rsidRPr="007F59C5" w:rsidRDefault="00B570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C7151" w:rsidRPr="007F59C5" w:rsidRDefault="004C7151" w:rsidP="004C7151">
      <w:pPr>
        <w:jc w:val="center"/>
        <w:rPr>
          <w:rFonts w:ascii="Arial" w:hAnsi="Arial" w:cs="Arial"/>
          <w:sz w:val="24"/>
          <w:szCs w:val="24"/>
        </w:rPr>
      </w:pPr>
      <w:r w:rsidRPr="007F59C5">
        <w:rPr>
          <w:rFonts w:ascii="Arial" w:hAnsi="Arial" w:cs="Arial"/>
          <w:sz w:val="24"/>
          <w:szCs w:val="24"/>
        </w:rPr>
        <w:t>Развитие индивидуального  сектора экономики</w:t>
      </w:r>
    </w:p>
    <w:p w:rsidR="004C7151" w:rsidRPr="007F59C5" w:rsidRDefault="004C7151" w:rsidP="004C7151">
      <w:pPr>
        <w:pStyle w:val="1"/>
        <w:jc w:val="center"/>
        <w:rPr>
          <w:rFonts w:ascii="Arial" w:hAnsi="Arial" w:cs="Arial"/>
          <w:sz w:val="24"/>
          <w:szCs w:val="24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1843"/>
        <w:gridCol w:w="1842"/>
        <w:gridCol w:w="2127"/>
        <w:gridCol w:w="1984"/>
        <w:gridCol w:w="1984"/>
      </w:tblGrid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Показатели</w:t>
            </w:r>
          </w:p>
        </w:tc>
        <w:tc>
          <w:tcPr>
            <w:tcW w:w="1843" w:type="dxa"/>
          </w:tcPr>
          <w:p w:rsidR="007243E0" w:rsidRPr="007F59C5" w:rsidRDefault="004C7151" w:rsidP="007243E0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201</w:t>
            </w:r>
            <w:r w:rsidR="00D06A9E" w:rsidRPr="007F59C5">
              <w:rPr>
                <w:rFonts w:ascii="Arial" w:hAnsi="Arial" w:cs="Arial"/>
                <w:sz w:val="24"/>
                <w:szCs w:val="24"/>
              </w:rPr>
              <w:t>4</w:t>
            </w:r>
            <w:r w:rsidRPr="007F59C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C7151" w:rsidRPr="007F59C5" w:rsidRDefault="007243E0" w:rsidP="007243E0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отчет</w:t>
            </w:r>
          </w:p>
        </w:tc>
        <w:tc>
          <w:tcPr>
            <w:tcW w:w="1842" w:type="dxa"/>
          </w:tcPr>
          <w:p w:rsidR="004C7151" w:rsidRPr="007F59C5" w:rsidRDefault="004C7151" w:rsidP="007243E0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201</w:t>
            </w:r>
            <w:r w:rsidR="00D06A9E" w:rsidRPr="007F59C5">
              <w:rPr>
                <w:rFonts w:ascii="Arial" w:hAnsi="Arial" w:cs="Arial"/>
                <w:sz w:val="24"/>
                <w:szCs w:val="24"/>
              </w:rPr>
              <w:t>5</w:t>
            </w:r>
            <w:r w:rsidRPr="007F59C5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7243E0" w:rsidRPr="007F59C5">
              <w:rPr>
                <w:rFonts w:ascii="Arial" w:hAnsi="Arial" w:cs="Arial"/>
                <w:sz w:val="24"/>
                <w:szCs w:val="24"/>
              </w:rPr>
              <w:t xml:space="preserve"> оценка</w:t>
            </w:r>
          </w:p>
        </w:tc>
        <w:tc>
          <w:tcPr>
            <w:tcW w:w="2127" w:type="dxa"/>
          </w:tcPr>
          <w:p w:rsidR="004C7151" w:rsidRPr="007F59C5" w:rsidRDefault="00516590" w:rsidP="00D06A9E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201</w:t>
            </w:r>
            <w:r w:rsidR="00D06A9E" w:rsidRPr="007F59C5">
              <w:rPr>
                <w:rFonts w:ascii="Arial" w:hAnsi="Arial" w:cs="Arial"/>
                <w:sz w:val="24"/>
                <w:szCs w:val="24"/>
              </w:rPr>
              <w:t>6</w:t>
            </w:r>
            <w:r w:rsidR="004C7151" w:rsidRPr="007F59C5">
              <w:rPr>
                <w:rFonts w:ascii="Arial" w:hAnsi="Arial" w:cs="Arial"/>
                <w:sz w:val="24"/>
                <w:szCs w:val="24"/>
              </w:rPr>
              <w:t xml:space="preserve"> год, прогноз</w:t>
            </w:r>
          </w:p>
        </w:tc>
        <w:tc>
          <w:tcPr>
            <w:tcW w:w="1984" w:type="dxa"/>
          </w:tcPr>
          <w:p w:rsidR="004C7151" w:rsidRPr="007F59C5" w:rsidRDefault="004C7151" w:rsidP="00D06A9E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201</w:t>
            </w:r>
            <w:r w:rsidR="00D06A9E" w:rsidRPr="007F59C5">
              <w:rPr>
                <w:rFonts w:ascii="Arial" w:hAnsi="Arial" w:cs="Arial"/>
                <w:sz w:val="24"/>
                <w:szCs w:val="24"/>
              </w:rPr>
              <w:t>7</w:t>
            </w:r>
            <w:r w:rsidRPr="007F59C5">
              <w:rPr>
                <w:rFonts w:ascii="Arial" w:hAnsi="Arial" w:cs="Arial"/>
                <w:sz w:val="24"/>
                <w:szCs w:val="24"/>
              </w:rPr>
              <w:t xml:space="preserve"> год, прогноз</w:t>
            </w:r>
          </w:p>
        </w:tc>
        <w:tc>
          <w:tcPr>
            <w:tcW w:w="1984" w:type="dxa"/>
          </w:tcPr>
          <w:p w:rsidR="004C7151" w:rsidRPr="007F59C5" w:rsidRDefault="004C7151" w:rsidP="00D06A9E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201</w:t>
            </w:r>
            <w:r w:rsidR="00D06A9E" w:rsidRPr="007F59C5">
              <w:rPr>
                <w:rFonts w:ascii="Arial" w:hAnsi="Arial" w:cs="Arial"/>
                <w:sz w:val="24"/>
                <w:szCs w:val="24"/>
              </w:rPr>
              <w:t>8</w:t>
            </w:r>
            <w:r w:rsidRPr="007F59C5">
              <w:rPr>
                <w:rFonts w:ascii="Arial" w:hAnsi="Arial" w:cs="Arial"/>
                <w:sz w:val="24"/>
                <w:szCs w:val="24"/>
              </w:rPr>
              <w:t xml:space="preserve"> год, прогноз</w:t>
            </w: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Посевные площади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590" w:rsidRPr="007F59C5" w:rsidTr="004C7151">
        <w:tc>
          <w:tcPr>
            <w:tcW w:w="5211" w:type="dxa"/>
          </w:tcPr>
          <w:p w:rsidR="00516590" w:rsidRPr="007F59C5" w:rsidRDefault="00516590" w:rsidP="0045607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Картофель, 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843" w:type="dxa"/>
          </w:tcPr>
          <w:p w:rsidR="00516590" w:rsidRPr="007F59C5" w:rsidRDefault="00516590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590" w:rsidRPr="007F59C5" w:rsidTr="004C7151">
        <w:tc>
          <w:tcPr>
            <w:tcW w:w="5211" w:type="dxa"/>
          </w:tcPr>
          <w:p w:rsidR="00516590" w:rsidRPr="007F59C5" w:rsidRDefault="00516590" w:rsidP="0045607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Овощи, 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843" w:type="dxa"/>
          </w:tcPr>
          <w:p w:rsidR="00516590" w:rsidRPr="007F59C5" w:rsidRDefault="00516590" w:rsidP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Кормовые культуры, 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pStyle w:val="6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Валовой сбор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590" w:rsidRPr="007F59C5" w:rsidTr="004C7151">
        <w:tc>
          <w:tcPr>
            <w:tcW w:w="5211" w:type="dxa"/>
          </w:tcPr>
          <w:p w:rsidR="00516590" w:rsidRPr="007F59C5" w:rsidRDefault="00516590" w:rsidP="0045607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Картофель, 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843" w:type="dxa"/>
          </w:tcPr>
          <w:p w:rsidR="00516590" w:rsidRPr="007F59C5" w:rsidRDefault="00516590" w:rsidP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590" w:rsidRPr="007F59C5" w:rsidRDefault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6590" w:rsidRPr="007F59C5" w:rsidRDefault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Овощи, 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Сено</w:t>
            </w:r>
          </w:p>
        </w:tc>
        <w:tc>
          <w:tcPr>
            <w:tcW w:w="1843" w:type="dxa"/>
          </w:tcPr>
          <w:p w:rsidR="004C7151" w:rsidRPr="007F59C5" w:rsidRDefault="004C7151" w:rsidP="007A4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pStyle w:val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9C5">
              <w:rPr>
                <w:rFonts w:ascii="Arial" w:hAnsi="Arial" w:cs="Arial"/>
                <w:b/>
                <w:sz w:val="24"/>
                <w:szCs w:val="24"/>
              </w:rPr>
              <w:t>Численность поголовья на конец года: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Крупный рогатый скот 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7A4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7A4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7A4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в том числе: коровы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7A4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 xml:space="preserve">Свиньи, всего 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7F59C5" w:rsidRDefault="004C7151" w:rsidP="0045607A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9C5">
              <w:rPr>
                <w:rFonts w:ascii="Arial" w:hAnsi="Arial" w:cs="Arial"/>
                <w:sz w:val="24"/>
                <w:szCs w:val="24"/>
              </w:rPr>
              <w:t>Овцы и козы, всего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FE30C7" w:rsidRDefault="004C7151" w:rsidP="0045607A">
            <w:pPr>
              <w:pStyle w:val="a3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>Птица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всего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FE30C7" w:rsidRDefault="004C7151" w:rsidP="0045607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7F59C5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Производство продукции животноводства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590" w:rsidRPr="007F59C5" w:rsidTr="004C7151">
        <w:tc>
          <w:tcPr>
            <w:tcW w:w="5211" w:type="dxa"/>
          </w:tcPr>
          <w:p w:rsidR="00516590" w:rsidRPr="00FE30C7" w:rsidRDefault="00516590" w:rsidP="0045607A">
            <w:pPr>
              <w:pStyle w:val="a3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Мясо в  живом  весе, 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>т</w:t>
            </w:r>
            <w:proofErr w:type="gramEnd"/>
          </w:p>
        </w:tc>
        <w:tc>
          <w:tcPr>
            <w:tcW w:w="1843" w:type="dxa"/>
          </w:tcPr>
          <w:p w:rsidR="00516590" w:rsidRPr="007F59C5" w:rsidRDefault="00516590" w:rsidP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590" w:rsidRPr="007F59C5" w:rsidRDefault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6590" w:rsidRPr="007F59C5" w:rsidRDefault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590" w:rsidRPr="007F59C5" w:rsidTr="004C7151">
        <w:tc>
          <w:tcPr>
            <w:tcW w:w="5211" w:type="dxa"/>
          </w:tcPr>
          <w:p w:rsidR="00516590" w:rsidRPr="00FE30C7" w:rsidRDefault="00516590" w:rsidP="0045607A">
            <w:pPr>
              <w:pStyle w:val="a3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lastRenderedPageBreak/>
              <w:t xml:space="preserve">Молоко, 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>л</w:t>
            </w:r>
            <w:proofErr w:type="gramEnd"/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</w:tcPr>
          <w:p w:rsidR="00516590" w:rsidRPr="007F59C5" w:rsidRDefault="00516590" w:rsidP="005165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590" w:rsidRPr="007F59C5" w:rsidTr="004C7151">
        <w:tc>
          <w:tcPr>
            <w:tcW w:w="5211" w:type="dxa"/>
          </w:tcPr>
          <w:p w:rsidR="00516590" w:rsidRPr="00FE30C7" w:rsidRDefault="00516590" w:rsidP="0045607A">
            <w:pPr>
              <w:pStyle w:val="a3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>Яйцо, тыс.шт.</w:t>
            </w:r>
          </w:p>
        </w:tc>
        <w:tc>
          <w:tcPr>
            <w:tcW w:w="1843" w:type="dxa"/>
          </w:tcPr>
          <w:p w:rsidR="00516590" w:rsidRPr="007F59C5" w:rsidRDefault="00516590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6590" w:rsidRPr="007F59C5" w:rsidRDefault="00516590" w:rsidP="005C4D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151" w:rsidRPr="007F59C5" w:rsidTr="004C7151">
        <w:tc>
          <w:tcPr>
            <w:tcW w:w="5211" w:type="dxa"/>
          </w:tcPr>
          <w:p w:rsidR="004C7151" w:rsidRPr="00FE30C7" w:rsidRDefault="004C7151" w:rsidP="0045607A">
            <w:pPr>
              <w:pStyle w:val="a3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Шерсть, </w:t>
            </w:r>
            <w:proofErr w:type="gramStart"/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>кг</w:t>
            </w:r>
            <w:proofErr w:type="gramEnd"/>
            <w:r w:rsidRPr="007F59C5">
              <w:rPr>
                <w:rFonts w:ascii="Arial" w:hAnsi="Arial" w:cs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7151" w:rsidRPr="007F59C5" w:rsidRDefault="004C7151" w:rsidP="00456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7151" w:rsidRPr="00606496" w:rsidRDefault="004C7151" w:rsidP="00606496">
      <w:pPr>
        <w:pStyle w:val="31"/>
        <w:rPr>
          <w:sz w:val="22"/>
          <w:szCs w:val="22"/>
        </w:rPr>
      </w:pPr>
    </w:p>
    <w:sectPr w:rsidR="004C7151" w:rsidRPr="00606496" w:rsidSect="00A742FC">
      <w:pgSz w:w="16840" w:h="11907" w:orient="landscape" w:code="9"/>
      <w:pgMar w:top="284" w:right="1080" w:bottom="851" w:left="1276" w:header="720" w:footer="720" w:gutter="0"/>
      <w:paperSrc w:other="7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59F"/>
    <w:rsid w:val="000036E4"/>
    <w:rsid w:val="00032516"/>
    <w:rsid w:val="00036CBF"/>
    <w:rsid w:val="00037E7A"/>
    <w:rsid w:val="0004029C"/>
    <w:rsid w:val="0006360E"/>
    <w:rsid w:val="00066D28"/>
    <w:rsid w:val="00085430"/>
    <w:rsid w:val="00085A20"/>
    <w:rsid w:val="000912B6"/>
    <w:rsid w:val="000930C5"/>
    <w:rsid w:val="00096C32"/>
    <w:rsid w:val="000A4034"/>
    <w:rsid w:val="000B0A54"/>
    <w:rsid w:val="000B6776"/>
    <w:rsid w:val="000B6894"/>
    <w:rsid w:val="000D31CC"/>
    <w:rsid w:val="000F2B3B"/>
    <w:rsid w:val="000F4CDB"/>
    <w:rsid w:val="00103A27"/>
    <w:rsid w:val="00133398"/>
    <w:rsid w:val="00140152"/>
    <w:rsid w:val="0014708E"/>
    <w:rsid w:val="0015167C"/>
    <w:rsid w:val="00156E95"/>
    <w:rsid w:val="001739A8"/>
    <w:rsid w:val="0019082E"/>
    <w:rsid w:val="001A7778"/>
    <w:rsid w:val="001E1CA5"/>
    <w:rsid w:val="001E4B68"/>
    <w:rsid w:val="001E53D6"/>
    <w:rsid w:val="001F2706"/>
    <w:rsid w:val="001F667D"/>
    <w:rsid w:val="002023DA"/>
    <w:rsid w:val="0020541F"/>
    <w:rsid w:val="00211D76"/>
    <w:rsid w:val="002215F3"/>
    <w:rsid w:val="00235842"/>
    <w:rsid w:val="002503FE"/>
    <w:rsid w:val="00256FCA"/>
    <w:rsid w:val="002753A0"/>
    <w:rsid w:val="0029489A"/>
    <w:rsid w:val="002B1B78"/>
    <w:rsid w:val="002B65BA"/>
    <w:rsid w:val="002B7C48"/>
    <w:rsid w:val="002C37D5"/>
    <w:rsid w:val="002F2E14"/>
    <w:rsid w:val="002F340D"/>
    <w:rsid w:val="002F6E79"/>
    <w:rsid w:val="002F76CE"/>
    <w:rsid w:val="0030110D"/>
    <w:rsid w:val="0030343B"/>
    <w:rsid w:val="00303F4D"/>
    <w:rsid w:val="0031706C"/>
    <w:rsid w:val="00326D4F"/>
    <w:rsid w:val="0033178A"/>
    <w:rsid w:val="00346DF5"/>
    <w:rsid w:val="0035683B"/>
    <w:rsid w:val="00367807"/>
    <w:rsid w:val="00376484"/>
    <w:rsid w:val="00385202"/>
    <w:rsid w:val="00390777"/>
    <w:rsid w:val="00397C3A"/>
    <w:rsid w:val="003B3E4F"/>
    <w:rsid w:val="003C04BA"/>
    <w:rsid w:val="003D717F"/>
    <w:rsid w:val="00411810"/>
    <w:rsid w:val="00435EA9"/>
    <w:rsid w:val="004457DA"/>
    <w:rsid w:val="0045607A"/>
    <w:rsid w:val="00472E58"/>
    <w:rsid w:val="004828AF"/>
    <w:rsid w:val="004846FE"/>
    <w:rsid w:val="00486820"/>
    <w:rsid w:val="0049670C"/>
    <w:rsid w:val="004A0699"/>
    <w:rsid w:val="004A08FA"/>
    <w:rsid w:val="004A49B6"/>
    <w:rsid w:val="004C2E58"/>
    <w:rsid w:val="004C5CF6"/>
    <w:rsid w:val="004C7151"/>
    <w:rsid w:val="004E0DE4"/>
    <w:rsid w:val="004E733D"/>
    <w:rsid w:val="004F031F"/>
    <w:rsid w:val="004F37AE"/>
    <w:rsid w:val="004F531F"/>
    <w:rsid w:val="00513EE5"/>
    <w:rsid w:val="00516590"/>
    <w:rsid w:val="00531452"/>
    <w:rsid w:val="00545453"/>
    <w:rsid w:val="00552F99"/>
    <w:rsid w:val="005569D0"/>
    <w:rsid w:val="005635EF"/>
    <w:rsid w:val="00583DA9"/>
    <w:rsid w:val="00584427"/>
    <w:rsid w:val="005A2ED9"/>
    <w:rsid w:val="005C4D2C"/>
    <w:rsid w:val="005D6729"/>
    <w:rsid w:val="005E4430"/>
    <w:rsid w:val="005F0F94"/>
    <w:rsid w:val="005F554E"/>
    <w:rsid w:val="005F726A"/>
    <w:rsid w:val="00606496"/>
    <w:rsid w:val="00606FE8"/>
    <w:rsid w:val="00607E1D"/>
    <w:rsid w:val="0066379B"/>
    <w:rsid w:val="006761A6"/>
    <w:rsid w:val="00693763"/>
    <w:rsid w:val="006A0ED0"/>
    <w:rsid w:val="006A3C17"/>
    <w:rsid w:val="006B0AB6"/>
    <w:rsid w:val="006C2735"/>
    <w:rsid w:val="006C5329"/>
    <w:rsid w:val="006D2C7F"/>
    <w:rsid w:val="006E2F5F"/>
    <w:rsid w:val="006E595A"/>
    <w:rsid w:val="007243E0"/>
    <w:rsid w:val="0076186B"/>
    <w:rsid w:val="00771DA2"/>
    <w:rsid w:val="007A4F80"/>
    <w:rsid w:val="007D68D4"/>
    <w:rsid w:val="007F59C5"/>
    <w:rsid w:val="00816829"/>
    <w:rsid w:val="008310B4"/>
    <w:rsid w:val="00876E53"/>
    <w:rsid w:val="008779A6"/>
    <w:rsid w:val="00886FA4"/>
    <w:rsid w:val="00887950"/>
    <w:rsid w:val="008A259F"/>
    <w:rsid w:val="008A6BD1"/>
    <w:rsid w:val="008C6363"/>
    <w:rsid w:val="008D1E3F"/>
    <w:rsid w:val="008D5551"/>
    <w:rsid w:val="00930DC6"/>
    <w:rsid w:val="009378EC"/>
    <w:rsid w:val="0094117D"/>
    <w:rsid w:val="009465BC"/>
    <w:rsid w:val="009604A6"/>
    <w:rsid w:val="009614D5"/>
    <w:rsid w:val="009660CF"/>
    <w:rsid w:val="00973B91"/>
    <w:rsid w:val="00977656"/>
    <w:rsid w:val="0098074A"/>
    <w:rsid w:val="00982F80"/>
    <w:rsid w:val="009A3DEA"/>
    <w:rsid w:val="009A3E0F"/>
    <w:rsid w:val="009B7C2D"/>
    <w:rsid w:val="009D2A47"/>
    <w:rsid w:val="009E51A1"/>
    <w:rsid w:val="009F58CC"/>
    <w:rsid w:val="00A04840"/>
    <w:rsid w:val="00A15527"/>
    <w:rsid w:val="00A26C89"/>
    <w:rsid w:val="00A323A5"/>
    <w:rsid w:val="00A50418"/>
    <w:rsid w:val="00A50B90"/>
    <w:rsid w:val="00A6183E"/>
    <w:rsid w:val="00A71916"/>
    <w:rsid w:val="00A742FC"/>
    <w:rsid w:val="00A83BD1"/>
    <w:rsid w:val="00A86838"/>
    <w:rsid w:val="00A87D34"/>
    <w:rsid w:val="00AC7B8D"/>
    <w:rsid w:val="00AD586B"/>
    <w:rsid w:val="00AE31FD"/>
    <w:rsid w:val="00B11D65"/>
    <w:rsid w:val="00B12961"/>
    <w:rsid w:val="00B15487"/>
    <w:rsid w:val="00B348C5"/>
    <w:rsid w:val="00B35BD1"/>
    <w:rsid w:val="00B451D9"/>
    <w:rsid w:val="00B50B79"/>
    <w:rsid w:val="00B52B04"/>
    <w:rsid w:val="00B570B1"/>
    <w:rsid w:val="00B73937"/>
    <w:rsid w:val="00B91B0E"/>
    <w:rsid w:val="00B95C1C"/>
    <w:rsid w:val="00BA3128"/>
    <w:rsid w:val="00BA3400"/>
    <w:rsid w:val="00BA4DFE"/>
    <w:rsid w:val="00BA729C"/>
    <w:rsid w:val="00BB2D95"/>
    <w:rsid w:val="00BC1584"/>
    <w:rsid w:val="00BC3E9D"/>
    <w:rsid w:val="00BC72B4"/>
    <w:rsid w:val="00BE01DA"/>
    <w:rsid w:val="00BE198D"/>
    <w:rsid w:val="00C0058B"/>
    <w:rsid w:val="00C02DD1"/>
    <w:rsid w:val="00C20395"/>
    <w:rsid w:val="00C26235"/>
    <w:rsid w:val="00C3794B"/>
    <w:rsid w:val="00C379E9"/>
    <w:rsid w:val="00C4280C"/>
    <w:rsid w:val="00C6148C"/>
    <w:rsid w:val="00C63E14"/>
    <w:rsid w:val="00C6622D"/>
    <w:rsid w:val="00C80046"/>
    <w:rsid w:val="00C9029C"/>
    <w:rsid w:val="00CA32E3"/>
    <w:rsid w:val="00CB7902"/>
    <w:rsid w:val="00CC30F1"/>
    <w:rsid w:val="00CC6A72"/>
    <w:rsid w:val="00CD7E57"/>
    <w:rsid w:val="00D06A9E"/>
    <w:rsid w:val="00D06DD3"/>
    <w:rsid w:val="00D210EA"/>
    <w:rsid w:val="00D63EF0"/>
    <w:rsid w:val="00D64246"/>
    <w:rsid w:val="00D826E8"/>
    <w:rsid w:val="00D84D80"/>
    <w:rsid w:val="00D8783D"/>
    <w:rsid w:val="00D93C22"/>
    <w:rsid w:val="00DB17A1"/>
    <w:rsid w:val="00DB532E"/>
    <w:rsid w:val="00DC1769"/>
    <w:rsid w:val="00DD2B7E"/>
    <w:rsid w:val="00DD523D"/>
    <w:rsid w:val="00DD6819"/>
    <w:rsid w:val="00DD73A5"/>
    <w:rsid w:val="00DE3913"/>
    <w:rsid w:val="00DE6CC7"/>
    <w:rsid w:val="00E04293"/>
    <w:rsid w:val="00E202C4"/>
    <w:rsid w:val="00E207F3"/>
    <w:rsid w:val="00E26C5A"/>
    <w:rsid w:val="00E5592B"/>
    <w:rsid w:val="00E57335"/>
    <w:rsid w:val="00E83909"/>
    <w:rsid w:val="00F10F3A"/>
    <w:rsid w:val="00F1757E"/>
    <w:rsid w:val="00F40D72"/>
    <w:rsid w:val="00F42E52"/>
    <w:rsid w:val="00F5363B"/>
    <w:rsid w:val="00F64B2F"/>
    <w:rsid w:val="00F70DEB"/>
    <w:rsid w:val="00F934E9"/>
    <w:rsid w:val="00F93C03"/>
    <w:rsid w:val="00F94E6F"/>
    <w:rsid w:val="00FA4B05"/>
    <w:rsid w:val="00FB3A60"/>
    <w:rsid w:val="00FC4DED"/>
    <w:rsid w:val="00FE30C7"/>
    <w:rsid w:val="00FE45F6"/>
    <w:rsid w:val="00FF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54E"/>
  </w:style>
  <w:style w:type="paragraph" w:styleId="1">
    <w:name w:val="heading 1"/>
    <w:basedOn w:val="a"/>
    <w:next w:val="a"/>
    <w:link w:val="10"/>
    <w:qFormat/>
    <w:rsid w:val="005F554E"/>
    <w:pPr>
      <w:keepNext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qFormat/>
    <w:rsid w:val="005F554E"/>
    <w:pPr>
      <w:keepNext/>
      <w:jc w:val="right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5F554E"/>
    <w:pPr>
      <w:keepNext/>
      <w:jc w:val="center"/>
      <w:outlineLvl w:val="2"/>
    </w:pPr>
    <w:rPr>
      <w:sz w:val="28"/>
      <w:lang/>
    </w:rPr>
  </w:style>
  <w:style w:type="paragraph" w:styleId="4">
    <w:name w:val="heading 4"/>
    <w:basedOn w:val="a"/>
    <w:next w:val="a"/>
    <w:link w:val="40"/>
    <w:qFormat/>
    <w:rsid w:val="005F554E"/>
    <w:pPr>
      <w:keepNext/>
      <w:jc w:val="both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5F554E"/>
    <w:pPr>
      <w:keepNext/>
      <w:jc w:val="center"/>
      <w:outlineLvl w:val="4"/>
    </w:pPr>
    <w:rPr>
      <w:sz w:val="32"/>
      <w:lang/>
    </w:rPr>
  </w:style>
  <w:style w:type="paragraph" w:styleId="6">
    <w:name w:val="heading 6"/>
    <w:basedOn w:val="a"/>
    <w:next w:val="a"/>
    <w:qFormat/>
    <w:rsid w:val="005F554E"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F554E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5F554E"/>
    <w:pPr>
      <w:keepNext/>
      <w:outlineLvl w:val="7"/>
    </w:pPr>
    <w:rPr>
      <w:b/>
      <w:sz w:val="32"/>
    </w:rPr>
  </w:style>
  <w:style w:type="paragraph" w:styleId="9">
    <w:name w:val="heading 9"/>
    <w:basedOn w:val="a"/>
    <w:next w:val="a"/>
    <w:qFormat/>
    <w:rsid w:val="005F554E"/>
    <w:pPr>
      <w:keepNext/>
      <w:outlineLvl w:val="8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54E"/>
    <w:pPr>
      <w:jc w:val="both"/>
    </w:pPr>
    <w:rPr>
      <w:sz w:val="28"/>
      <w:lang/>
    </w:rPr>
  </w:style>
  <w:style w:type="paragraph" w:styleId="21">
    <w:name w:val="Body Text 2"/>
    <w:basedOn w:val="a"/>
    <w:rsid w:val="005F554E"/>
    <w:rPr>
      <w:sz w:val="28"/>
    </w:rPr>
  </w:style>
  <w:style w:type="paragraph" w:styleId="31">
    <w:name w:val="Body Text 3"/>
    <w:basedOn w:val="a"/>
    <w:link w:val="32"/>
    <w:rsid w:val="005F554E"/>
    <w:pPr>
      <w:jc w:val="center"/>
    </w:pPr>
    <w:rPr>
      <w:b/>
      <w:sz w:val="32"/>
      <w:lang/>
    </w:rPr>
  </w:style>
  <w:style w:type="paragraph" w:customStyle="1" w:styleId="11">
    <w:name w:val="Обычный1"/>
    <w:rsid w:val="005F554E"/>
  </w:style>
  <w:style w:type="table" w:styleId="a5">
    <w:name w:val="Table Grid"/>
    <w:basedOn w:val="a1"/>
    <w:rsid w:val="00BC7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46DF5"/>
    <w:rPr>
      <w:sz w:val="28"/>
    </w:rPr>
  </w:style>
  <w:style w:type="character" w:customStyle="1" w:styleId="32">
    <w:name w:val="Основной текст 3 Знак"/>
    <w:link w:val="31"/>
    <w:rsid w:val="00346DF5"/>
    <w:rPr>
      <w:b/>
      <w:sz w:val="32"/>
    </w:rPr>
  </w:style>
  <w:style w:type="paragraph" w:styleId="33">
    <w:name w:val="Body Text Indent 3"/>
    <w:basedOn w:val="a"/>
    <w:link w:val="34"/>
    <w:rsid w:val="00BC158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BC1584"/>
    <w:rPr>
      <w:sz w:val="16"/>
      <w:szCs w:val="16"/>
    </w:rPr>
  </w:style>
  <w:style w:type="paragraph" w:styleId="a6">
    <w:name w:val="Balloon Text"/>
    <w:basedOn w:val="a"/>
    <w:link w:val="a7"/>
    <w:rsid w:val="002F6E79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2F6E79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5329"/>
  </w:style>
  <w:style w:type="character" w:customStyle="1" w:styleId="20">
    <w:name w:val="Заголовок 2 Знак"/>
    <w:link w:val="2"/>
    <w:rsid w:val="006C5329"/>
    <w:rPr>
      <w:sz w:val="28"/>
    </w:rPr>
  </w:style>
  <w:style w:type="character" w:customStyle="1" w:styleId="30">
    <w:name w:val="Заголовок 3 Знак"/>
    <w:link w:val="3"/>
    <w:rsid w:val="006C5329"/>
    <w:rPr>
      <w:sz w:val="28"/>
    </w:rPr>
  </w:style>
  <w:style w:type="character" w:customStyle="1" w:styleId="40">
    <w:name w:val="Заголовок 4 Знак"/>
    <w:link w:val="4"/>
    <w:rsid w:val="006C5329"/>
    <w:rPr>
      <w:sz w:val="28"/>
    </w:rPr>
  </w:style>
  <w:style w:type="character" w:customStyle="1" w:styleId="50">
    <w:name w:val="Заголовок 5 Знак"/>
    <w:link w:val="5"/>
    <w:rsid w:val="006C5329"/>
    <w:rPr>
      <w:sz w:val="32"/>
    </w:rPr>
  </w:style>
  <w:style w:type="paragraph" w:customStyle="1" w:styleId="13">
    <w:name w:val="заголовок 1"/>
    <w:basedOn w:val="a"/>
    <w:next w:val="a"/>
    <w:rsid w:val="006C5329"/>
    <w:pPr>
      <w:keepNext/>
      <w:autoSpaceDE w:val="0"/>
      <w:autoSpaceDN w:val="0"/>
      <w:jc w:val="right"/>
    </w:pPr>
    <w:rPr>
      <w:sz w:val="28"/>
      <w:szCs w:val="28"/>
    </w:rPr>
  </w:style>
  <w:style w:type="paragraph" w:customStyle="1" w:styleId="22">
    <w:name w:val="заголовок 2"/>
    <w:basedOn w:val="a"/>
    <w:next w:val="a"/>
    <w:rsid w:val="006C5329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35">
    <w:name w:val="заголовок 3"/>
    <w:basedOn w:val="a"/>
    <w:next w:val="a"/>
    <w:rsid w:val="006C5329"/>
    <w:pPr>
      <w:keepNext/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41">
    <w:name w:val="заголовок 4"/>
    <w:basedOn w:val="a"/>
    <w:next w:val="a"/>
    <w:rsid w:val="006C5329"/>
    <w:pPr>
      <w:keepNext/>
      <w:autoSpaceDE w:val="0"/>
      <w:autoSpaceDN w:val="0"/>
      <w:ind w:left="284"/>
      <w:jc w:val="both"/>
    </w:pPr>
    <w:rPr>
      <w:sz w:val="24"/>
      <w:szCs w:val="24"/>
    </w:rPr>
  </w:style>
  <w:style w:type="paragraph" w:customStyle="1" w:styleId="51">
    <w:name w:val="заголовок 5"/>
    <w:basedOn w:val="a"/>
    <w:next w:val="a"/>
    <w:rsid w:val="006C5329"/>
    <w:pPr>
      <w:keepNext/>
      <w:autoSpaceDE w:val="0"/>
      <w:autoSpaceDN w:val="0"/>
      <w:jc w:val="both"/>
    </w:pPr>
    <w:rPr>
      <w:sz w:val="24"/>
      <w:szCs w:val="24"/>
    </w:rPr>
  </w:style>
  <w:style w:type="character" w:customStyle="1" w:styleId="a8">
    <w:name w:val="Основной шрифт"/>
    <w:rsid w:val="006C5329"/>
  </w:style>
  <w:style w:type="paragraph" w:styleId="a9">
    <w:name w:val="header"/>
    <w:basedOn w:val="a"/>
    <w:link w:val="aa"/>
    <w:rsid w:val="006C532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6C5329"/>
  </w:style>
  <w:style w:type="paragraph" w:styleId="ab">
    <w:name w:val="footer"/>
    <w:basedOn w:val="a"/>
    <w:link w:val="ac"/>
    <w:rsid w:val="006C532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c">
    <w:name w:val="Нижний колонтитул Знак"/>
    <w:basedOn w:val="a0"/>
    <w:link w:val="ab"/>
    <w:rsid w:val="006C5329"/>
  </w:style>
  <w:style w:type="character" w:customStyle="1" w:styleId="a4">
    <w:name w:val="Основной текст Знак"/>
    <w:link w:val="a3"/>
    <w:rsid w:val="006C5329"/>
    <w:rPr>
      <w:sz w:val="28"/>
    </w:rPr>
  </w:style>
  <w:style w:type="paragraph" w:styleId="ad">
    <w:name w:val="Normal (Web)"/>
    <w:basedOn w:val="a"/>
    <w:rsid w:val="006C5329"/>
    <w:pPr>
      <w:spacing w:before="100" w:beforeAutospacing="1" w:after="119"/>
    </w:pPr>
    <w:rPr>
      <w:sz w:val="24"/>
      <w:szCs w:val="24"/>
    </w:rPr>
  </w:style>
  <w:style w:type="paragraph" w:customStyle="1" w:styleId="ConsPlusNormal">
    <w:name w:val="ConsPlusNormal"/>
    <w:rsid w:val="002B1B7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t8p1CRA+xXjTt8VwidbJBOui7QWTEwpmBfT9vtdWgrM=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T/8vKH2pmaaHcvwhyayPzmKpBykeBKbXQoAfYzwVVFU7SuqpVkscuEdI4PPXDuz6EJkXdGWQ
    AKYg+ci6QfWUqg==
  </SignatureValue>
  <KeyInfo>
    <X509Data>
      <X509Certificate>
          MIIJIjCCCNGgAwIBAgIDGKmGMAgGBiqFAwICAzCCAV0xGDAWBgkqhkiG9w0BCQITCVNlcnZl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stCwMB4XDTE2MDcxMjA0MTkxM1oXDTE3MTAxMjA0MTkxM1owggIDMRowGAYIKoUDA4EDAQES
          DDQ2MjEwMTAxODIwODEWMBQGBSqFA2QDEgswMzYxMDk3OTM0OTEYMBYGBSqFA2QBEg0xMDI0
          NjAwODM5NDYwMSQwIgYJKoZIhvcNAQkBFhVtb3ZvbHpoYW5za2l5QG1haWwucnUxCzAJBgNV
          BAYTAlJVMSkwJwYDVQQIDCA0NiDQmtGD0YDRgdC60LDRjyDQvtCx0LvQsNGB0YLRjDEZMBcG
          A1UEBwwQ0JrRiNC10L3RgdC60LjQuTFxMG8GA1UECgxo0JDQtNC80LjQvdC40YHRgtGA0LDR
          htC40Y8g0JLQvtC70LbQsNC90YHQutC+0LPQviDRgdC10LvRjNGB0L7QstC10YLQsCDQodC+
          0LLQtdGC0YHQutC+0LPQviDRgNCw0LnQvtC90LAxLDAqBgNVBCoMI9CT0LXQvdC90LDQtNC4
          0Lkg0K/QutC+0LLQu9C10LLQuNGHMRkwFwYDVQQEDBDQkdGD0LvQs9Cw0LrQvtCyMT8wPQYD
          VQQMDDbQk9C70LDQstCwINCS0L7Qu9C20LDQvdGB0LrQvtCz0L4g0YHQtdC70YzRgdC+0LLQ
          tdGC0LAxPTA7BgNVBAMMNNCR0YPQu9Cz0LDQutC+0LIg0JPQtdC90L3QsNC00LjQuSDQr9C6
          0L7QstC70LXQstC40YcwYzAcBgYqhQMCAhMwEgYHKoUDAgIkAAYHKoUDAgIeAQNDAARAzRdx
          /TZZ8A/qx+z5LxTAJsK2O5FMX/av8PA1lZtLwedV09xICJGoEO1p0G4wwbxzuIG7LGJNHPn2
          iRPOYdXwCKOCBMwwggTIMAwGA1UdEwEB/wQCMAAwHQYDVR0gBBYwFDAIBgYqhQNkcQEwCAYG
          KoUDZHECMFgGA1UdEQRRME+gEgYDVQQMoAsTCTcwNzA5NTczM6AZBgoqhQMDPZ7XNgEHoAsT
          CTQ2MjEwMTAwMaAbBgoqhQMDPZ7XNgEFoA0TCzAxNDQzMDAwNDM4hgEwMDYGBSqFA2RvBC0M
          KyLQmtGA0LjQv9GC0L7Qn9GA0L4gQ1NQIiAo0LLQtdGA0YHQuNGPIDMuNikwggFhBgUqhQNk
          cASCAVYwggFSDEQi0JrRgNC40L/RgtC+0J/RgNC+IENTUCIgKNCy0LXRgNGB0LjRjyAzLjYp
          ICjQuNGB0L/QvtC70L3QtdC90LjQtSAyKQxoItCf0YDQvtCz0YDQsNC80LzQvdC+LdCw0L/Q
          v9Cw0YDQsNGC0L3Ri9C5INC60L7QvNC/0LvQtdC60YEgItCu0L3QuNGB0LXRgNGCLdCT0J7Q
          odCiIi4g0JLQtdGA0YHQuNGPIDIuMSIMT9Ch0LXRgNGC0LjRhNC40LrQsNGCINGB0L7QvtGC
          0LLQtdGC0YHRgtCy0LjRjyDihJYg0KHQpC8xMjQtMjczOCDQvtGCIDAxLjA3LjIwMTUMT9Ch
          0LXRgNGC0LjRhNC40LrQsNGCINGB0L7QvtGC0LLQtdGC0YHRgtCy0LjRjyDihJYg0KHQpC8x
          MjgtMjg3OCDQvtGCIDIwLjA2LjIwMTYwDgYDVR0PAQH/BAQDAgPoMFMGA1UdJQRMMEoGCCsG
          AQUFBwMCBg4qhQMDPZ7XNgEGAwQBAQYOKoUDAz2e1zYBBgMEAQIGDiqFAwM9ntc2AQYDBAED
          Bg4qhQMDPZ7XNgEGAwQBBDArBgNVHRAEJDAigA8yMDE2MDcxMTExNTQ0MFqBDzIwMTcxMDEx
          MTE1NDQwWjCCAY8GA1UdIwSCAYYwggGCgBSecQ4P2rQBKF8/4suPZRWXAkeMq6GCAWWkggFh
          MIIBXTEYMBYGCSqGSIb3DQEJAhMJU2VydmVyIENBMSAwHgYJKoZIhvcNAQkBFhF1Y19ma0By
          b3NrYXpuYS5ydTEcMBoGA1UECAwTNzcg0LMuINCc0L7RgdC60LLQsDEaMBgGCCqFAwOBAwEB
          EgwwMDc3MTA1Njg3NjAxGDAWBgUqhQNkARINMTA0Nzc5NzAxOTgzMDEsMCoGA1UECQwj0YPQ
          u9C40YbQsCDQmNC70YzQuNC90LrQsCwg0LTQvtC8IDcxFTATBgNVBAcMDNCc0L7RgdC60LLQ
          sDELMAkGA1UEBhMCUlUxODA2BgNVBAoML9Ck0LXQtNC10YDQsNC70YzQvdC+0LUg0LrQsNC3
          0L3QsNGH0LXQudGB0YLQstC+MT8wPQYDVQQDDDbQo9CmINCk0LXQtNC10YDQsNC70YzQvdC+
          0LPQviDQutCw0LfQvdCw0YfQtdC50YHRgtCy0LCCAQEwXgYDVR0fBFcwVTApoCegJYYjaHR0
          cDovL2NybC5yb3NrYXpuYS5ydS9jcmwvZmswMS5jcmwwKKAmoCSGImh0dHA6Ly9jcmwuZnNm
          ay5sb2NhbC9jcmwvZmswMS5jcmwwHQYDVR0OBBYEFE5j2phtQR/8NRC/C0cK56tauQtRMAgG
          BiqFAwICAwNBAKQdzIPviIn3P2F2k4/5PhW05MSYDWoTmJTws3fj2qrUtdGH4o/K40qxsrQa
          4ZyLCbBsDzs4W+2on+IUa4A7qOg=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xdrXNfStKyZH1XwBqoB68sTezJI=</DigestValue>
      </Reference>
      <Reference URI="/word/fontTable.xml?ContentType=application/vnd.openxmlformats-officedocument.wordprocessingml.fontTable+xml">
        <DigestMethod Algorithm="http://www.w3.org/2000/09/xmldsig#sha1"/>
        <DigestValue>2S24QJyRxVkFla5RIVuskQHfIHw=</DigestValue>
      </Reference>
      <Reference URI="/word/settings.xml?ContentType=application/vnd.openxmlformats-officedocument.wordprocessingml.settings+xml">
        <DigestMethod Algorithm="http://www.w3.org/2000/09/xmldsig#sha1"/>
        <DigestValue>xEYZtIUtr6JXUOdqnKs7qRwJWR8=</DigestValue>
      </Reference>
      <Reference URI="/word/styles.xml?ContentType=application/vnd.openxmlformats-officedocument.wordprocessingml.styles+xml">
        <DigestMethod Algorithm="http://www.w3.org/2000/09/xmldsig#sha1"/>
        <DigestValue>ytRO2xtDXRj8lo58WwzSEdwcHIA=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u9ovUMoD5nk+JXUrOIVzwvgrsFE=</DigestValue>
      </Reference>
    </Manifest>
    <SignatureProperties>
      <SignatureProperty Id="idSignatureTime" Target="#idPackageSignature">
        <mdssi:SignatureTime>
          <mdssi:Format>YYYY-MM-DDThh:mm:ssTZD</mdssi:Format>
          <mdssi:Value>2017-01-10T13:15:26Z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21501-182C-4C76-9D1F-53BDE166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</dc:creator>
  <cp:lastModifiedBy>военкомат</cp:lastModifiedBy>
  <cp:revision>13</cp:revision>
  <cp:lastPrinted>2017-01-10T10:46:00Z</cp:lastPrinted>
  <dcterms:created xsi:type="dcterms:W3CDTF">2016-12-13T11:51:00Z</dcterms:created>
  <dcterms:modified xsi:type="dcterms:W3CDTF">2017-01-10T13:15:00Z</dcterms:modified>
</cp:coreProperties>
</file>