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sigs" ContentType="application/vnd.openxmlformats-package.digital-signature-origin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38F5" w:rsidRPr="00D538F5" w:rsidRDefault="00D538F5" w:rsidP="00D538F5">
      <w:pPr>
        <w:jc w:val="center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D538F5">
        <w:rPr>
          <w:rFonts w:ascii="Times New Roman" w:eastAsia="Times New Roman" w:hAnsi="Times New Roman"/>
          <w:sz w:val="28"/>
          <w:szCs w:val="28"/>
          <w:lang w:eastAsia="ru-RU"/>
        </w:rPr>
        <w:t xml:space="preserve">АДМИНИСТРАЦИЯ </w:t>
      </w:r>
      <w:r w:rsidR="005B6201">
        <w:rPr>
          <w:rFonts w:ascii="Times New Roman" w:eastAsia="Times New Roman" w:hAnsi="Times New Roman"/>
          <w:sz w:val="28"/>
          <w:szCs w:val="28"/>
          <w:lang w:eastAsia="ru-RU"/>
        </w:rPr>
        <w:t>НИЖНЕГРАЙВОРОНСКОГО</w:t>
      </w:r>
      <w:r w:rsidRPr="00D538F5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</w:t>
      </w:r>
    </w:p>
    <w:p w:rsidR="00D538F5" w:rsidRPr="00D538F5" w:rsidRDefault="00D538F5" w:rsidP="00D538F5">
      <w:pPr>
        <w:jc w:val="center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D538F5">
        <w:rPr>
          <w:rFonts w:ascii="Times New Roman" w:eastAsia="Times New Roman" w:hAnsi="Times New Roman"/>
          <w:sz w:val="28"/>
          <w:szCs w:val="28"/>
          <w:lang w:eastAsia="ru-RU"/>
        </w:rPr>
        <w:t>СОВЕТСКОГО РАЙОНА КУРСКОЙ ОБЛАСТИ</w:t>
      </w:r>
    </w:p>
    <w:p w:rsidR="00D538F5" w:rsidRPr="00D538F5" w:rsidRDefault="00D538F5" w:rsidP="00D538F5">
      <w:pPr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538F5" w:rsidRPr="00D538F5" w:rsidRDefault="00D538F5" w:rsidP="00D538F5">
      <w:pPr>
        <w:jc w:val="center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D538F5">
        <w:rPr>
          <w:rFonts w:ascii="Times New Roman" w:eastAsia="Times New Roman" w:hAnsi="Times New Roman"/>
          <w:sz w:val="28"/>
          <w:szCs w:val="28"/>
          <w:lang w:eastAsia="ru-RU"/>
        </w:rPr>
        <w:t>ПОСТАНОВЛЕНИЕ</w:t>
      </w:r>
    </w:p>
    <w:p w:rsidR="00D538F5" w:rsidRPr="00D538F5" w:rsidRDefault="00D538F5" w:rsidP="00D538F5">
      <w:pPr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538F5" w:rsidRDefault="00D538F5" w:rsidP="00D538F5">
      <w:pPr>
        <w:rPr>
          <w:rFonts w:ascii="Times New Roman" w:hAnsi="Times New Roman"/>
          <w:bCs/>
          <w:iCs/>
          <w:sz w:val="28"/>
          <w:szCs w:val="28"/>
        </w:rPr>
      </w:pPr>
      <w:r w:rsidRPr="00D538F5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="00D72925">
        <w:rPr>
          <w:rFonts w:ascii="Times New Roman" w:eastAsia="Times New Roman" w:hAnsi="Times New Roman"/>
          <w:sz w:val="28"/>
          <w:szCs w:val="28"/>
          <w:lang w:eastAsia="ru-RU"/>
        </w:rPr>
        <w:t>15</w:t>
      </w:r>
      <w:r w:rsidRPr="00D538F5">
        <w:rPr>
          <w:rFonts w:ascii="Times New Roman" w:eastAsia="Times New Roman" w:hAnsi="Times New Roman"/>
          <w:sz w:val="28"/>
          <w:szCs w:val="28"/>
          <w:lang w:eastAsia="ru-RU"/>
        </w:rPr>
        <w:t>.11.201</w:t>
      </w:r>
      <w:r w:rsidR="00D72925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Pr="00D538F5">
        <w:rPr>
          <w:rFonts w:ascii="Times New Roman" w:eastAsia="Times New Roman" w:hAnsi="Times New Roman"/>
          <w:sz w:val="28"/>
          <w:szCs w:val="28"/>
          <w:lang w:eastAsia="ru-RU"/>
        </w:rPr>
        <w:t xml:space="preserve">г                      № </w:t>
      </w:r>
      <w:r w:rsidR="00324B75">
        <w:rPr>
          <w:rFonts w:ascii="Times New Roman" w:eastAsia="Times New Roman" w:hAnsi="Times New Roman"/>
          <w:sz w:val="28"/>
          <w:szCs w:val="28"/>
          <w:lang w:eastAsia="ru-RU"/>
        </w:rPr>
        <w:t>96</w:t>
      </w:r>
    </w:p>
    <w:p w:rsidR="00D538F5" w:rsidRDefault="00D538F5" w:rsidP="001477D6">
      <w:pPr>
        <w:autoSpaceDE w:val="0"/>
        <w:autoSpaceDN w:val="0"/>
        <w:adjustRightInd w:val="0"/>
        <w:rPr>
          <w:rFonts w:ascii="Times New Roman" w:hAnsi="Times New Roman"/>
          <w:bCs/>
          <w:iCs/>
          <w:sz w:val="28"/>
          <w:szCs w:val="28"/>
        </w:rPr>
      </w:pPr>
    </w:p>
    <w:p w:rsidR="00D538F5" w:rsidRDefault="00D538F5" w:rsidP="001477D6">
      <w:pPr>
        <w:autoSpaceDE w:val="0"/>
        <w:autoSpaceDN w:val="0"/>
        <w:adjustRightInd w:val="0"/>
        <w:rPr>
          <w:rFonts w:ascii="Times New Roman" w:hAnsi="Times New Roman"/>
          <w:bCs/>
          <w:iCs/>
          <w:sz w:val="28"/>
          <w:szCs w:val="28"/>
        </w:rPr>
      </w:pPr>
    </w:p>
    <w:p w:rsidR="00DE3D1E" w:rsidRDefault="00DE3D1E" w:rsidP="00DE3D1E">
      <w:pPr>
        <w:jc w:val="center"/>
        <w:rPr>
          <w:rFonts w:ascii="Times New Roman" w:hAnsi="Times New Roman"/>
          <w:sz w:val="28"/>
          <w:szCs w:val="28"/>
        </w:rPr>
      </w:pPr>
    </w:p>
    <w:p w:rsidR="00DE3D1E" w:rsidRDefault="00DE3D1E" w:rsidP="00DE3D1E">
      <w:pPr>
        <w:spacing w:line="360" w:lineRule="auto"/>
        <w:jc w:val="both"/>
        <w:rPr>
          <w:color w:val="FFFFFF"/>
          <w:sz w:val="28"/>
          <w:szCs w:val="28"/>
        </w:rPr>
      </w:pPr>
      <w:r>
        <w:rPr>
          <w:color w:val="FFFFFF"/>
          <w:sz w:val="28"/>
          <w:szCs w:val="28"/>
        </w:rPr>
        <w:t xml:space="preserve"> «  » _____ _               </w:t>
      </w:r>
    </w:p>
    <w:p w:rsidR="00DE3D1E" w:rsidRDefault="00DE3D1E" w:rsidP="00DE3D1E">
      <w:pPr>
        <w:pStyle w:val="ConsTitle"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 проведении публичных слушаний по проекту бюджета</w:t>
      </w:r>
    </w:p>
    <w:p w:rsidR="0086740E" w:rsidRDefault="005B6201" w:rsidP="00DE3D1E">
      <w:pPr>
        <w:pStyle w:val="ConsTitle"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Нижнеграйворонского</w:t>
      </w:r>
      <w:proofErr w:type="spellEnd"/>
      <w:r w:rsidR="00DE3D1E">
        <w:rPr>
          <w:rFonts w:ascii="Times New Roman" w:hAnsi="Times New Roman" w:cs="Times New Roman"/>
          <w:b w:val="0"/>
          <w:sz w:val="28"/>
          <w:szCs w:val="28"/>
        </w:rPr>
        <w:t xml:space="preserve"> сельсовета Советского района Курской </w:t>
      </w:r>
      <w:r w:rsidR="0086740E">
        <w:rPr>
          <w:rFonts w:ascii="Times New Roman" w:hAnsi="Times New Roman" w:cs="Times New Roman"/>
          <w:b w:val="0"/>
          <w:sz w:val="28"/>
          <w:szCs w:val="28"/>
        </w:rPr>
        <w:t>области</w:t>
      </w:r>
    </w:p>
    <w:p w:rsidR="00DE3D1E" w:rsidRDefault="00DE3D1E" w:rsidP="00DE3D1E">
      <w:pPr>
        <w:pStyle w:val="ConsTitle"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на 201</w:t>
      </w:r>
      <w:r w:rsidR="00D72925">
        <w:rPr>
          <w:rFonts w:ascii="Times New Roman" w:hAnsi="Times New Roman" w:cs="Times New Roman"/>
          <w:b w:val="0"/>
          <w:sz w:val="28"/>
          <w:szCs w:val="28"/>
        </w:rPr>
        <w:t>7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год и плановый период 201</w:t>
      </w:r>
      <w:r w:rsidR="00D72925">
        <w:rPr>
          <w:rFonts w:ascii="Times New Roman" w:hAnsi="Times New Roman" w:cs="Times New Roman"/>
          <w:b w:val="0"/>
          <w:sz w:val="28"/>
          <w:szCs w:val="28"/>
        </w:rPr>
        <w:t>8</w:t>
      </w:r>
      <w:r w:rsidR="0086740E">
        <w:rPr>
          <w:rFonts w:ascii="Times New Roman" w:hAnsi="Times New Roman" w:cs="Times New Roman"/>
          <w:b w:val="0"/>
          <w:sz w:val="28"/>
          <w:szCs w:val="28"/>
        </w:rPr>
        <w:t xml:space="preserve"> и</w:t>
      </w:r>
      <w:r w:rsidR="00D7292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201</w:t>
      </w:r>
      <w:r w:rsidR="00D72925">
        <w:rPr>
          <w:rFonts w:ascii="Times New Roman" w:hAnsi="Times New Roman" w:cs="Times New Roman"/>
          <w:b w:val="0"/>
          <w:sz w:val="28"/>
          <w:szCs w:val="28"/>
        </w:rPr>
        <w:t>9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годов</w:t>
      </w:r>
    </w:p>
    <w:p w:rsidR="00DE3D1E" w:rsidRDefault="00DE3D1E" w:rsidP="00DE3D1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E3D1E" w:rsidRDefault="00DE3D1E" w:rsidP="00DE3D1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E3D1E" w:rsidRDefault="00DE3D1E" w:rsidP="00DE3D1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E3D1E" w:rsidRDefault="00DE3D1E" w:rsidP="00DE3D1E">
      <w:pPr>
        <w:pStyle w:val="ConsTitle"/>
        <w:ind w:right="0" w:firstLine="36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Руководствуясь Федеральным законом от 06.10.2003г. №131-ФЗ «Об общих принципах организации местного самоуправления в Российской Федерации», Уставом МО «</w:t>
      </w:r>
      <w:proofErr w:type="spellStart"/>
      <w:r w:rsidR="005B6201">
        <w:rPr>
          <w:rFonts w:ascii="Times New Roman" w:hAnsi="Times New Roman" w:cs="Times New Roman"/>
          <w:b w:val="0"/>
          <w:sz w:val="28"/>
          <w:szCs w:val="28"/>
        </w:rPr>
        <w:t>Нижнеграйворонский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сельсовет», Положением «О порядке организации и проведении публичных слушаний в </w:t>
      </w:r>
      <w:proofErr w:type="spellStart"/>
      <w:r w:rsidR="005B6201">
        <w:rPr>
          <w:rFonts w:ascii="Times New Roman" w:hAnsi="Times New Roman" w:cs="Times New Roman"/>
          <w:b w:val="0"/>
          <w:sz w:val="28"/>
          <w:szCs w:val="28"/>
        </w:rPr>
        <w:t>Нижнеграйворонском</w:t>
      </w:r>
      <w:proofErr w:type="spellEnd"/>
      <w:r w:rsidR="00D72925">
        <w:rPr>
          <w:rFonts w:ascii="Times New Roman" w:hAnsi="Times New Roman" w:cs="Times New Roman"/>
          <w:b w:val="0"/>
          <w:sz w:val="28"/>
          <w:szCs w:val="28"/>
        </w:rPr>
        <w:t xml:space="preserve"> сельсовете», А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дминистрация </w:t>
      </w:r>
      <w:proofErr w:type="spellStart"/>
      <w:r w:rsidR="005B6201">
        <w:rPr>
          <w:rFonts w:ascii="Times New Roman" w:hAnsi="Times New Roman" w:cs="Times New Roman"/>
          <w:b w:val="0"/>
          <w:sz w:val="28"/>
          <w:szCs w:val="28"/>
        </w:rPr>
        <w:t>Нижнеграйворонского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сельсовета Советского постановляет:  </w:t>
      </w:r>
    </w:p>
    <w:p w:rsidR="00DE3D1E" w:rsidRDefault="00DE3D1E" w:rsidP="00DE3D1E">
      <w:pPr>
        <w:pStyle w:val="ConsTitle"/>
        <w:numPr>
          <w:ilvl w:val="0"/>
          <w:numId w:val="1"/>
        </w:numPr>
        <w:ind w:left="0" w:right="0" w:firstLine="42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Назначить публичные слушания по вопросу рассмотрения проекта бюджета </w:t>
      </w:r>
      <w:proofErr w:type="spellStart"/>
      <w:r w:rsidR="005B6201">
        <w:rPr>
          <w:rFonts w:ascii="Times New Roman" w:hAnsi="Times New Roman" w:cs="Times New Roman"/>
          <w:b w:val="0"/>
          <w:sz w:val="28"/>
          <w:szCs w:val="28"/>
        </w:rPr>
        <w:t>Нижнеграйворонского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сельсовета Советского района на 201</w:t>
      </w:r>
      <w:r w:rsidR="00D72925">
        <w:rPr>
          <w:rFonts w:ascii="Times New Roman" w:hAnsi="Times New Roman" w:cs="Times New Roman"/>
          <w:b w:val="0"/>
          <w:sz w:val="28"/>
          <w:szCs w:val="28"/>
        </w:rPr>
        <w:t>7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год и плановый период 201</w:t>
      </w:r>
      <w:r w:rsidR="00D72925">
        <w:rPr>
          <w:rFonts w:ascii="Times New Roman" w:hAnsi="Times New Roman" w:cs="Times New Roman"/>
          <w:b w:val="0"/>
          <w:sz w:val="28"/>
          <w:szCs w:val="28"/>
        </w:rPr>
        <w:t>8</w:t>
      </w:r>
      <w:r>
        <w:rPr>
          <w:rFonts w:ascii="Times New Roman" w:hAnsi="Times New Roman" w:cs="Times New Roman"/>
          <w:b w:val="0"/>
          <w:sz w:val="28"/>
          <w:szCs w:val="28"/>
        </w:rPr>
        <w:t>и 201</w:t>
      </w:r>
      <w:r w:rsidR="00D72925">
        <w:rPr>
          <w:rFonts w:ascii="Times New Roman" w:hAnsi="Times New Roman" w:cs="Times New Roman"/>
          <w:b w:val="0"/>
          <w:sz w:val="28"/>
          <w:szCs w:val="28"/>
        </w:rPr>
        <w:t>9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годов на 15 час. – 00 мин. </w:t>
      </w:r>
      <w:r w:rsidR="00324B75">
        <w:rPr>
          <w:rFonts w:ascii="Times New Roman" w:hAnsi="Times New Roman" w:cs="Times New Roman"/>
          <w:b w:val="0"/>
          <w:sz w:val="28"/>
          <w:szCs w:val="28"/>
        </w:rPr>
        <w:t>29</w:t>
      </w:r>
      <w:r>
        <w:rPr>
          <w:rFonts w:ascii="Times New Roman" w:hAnsi="Times New Roman" w:cs="Times New Roman"/>
          <w:b w:val="0"/>
          <w:sz w:val="28"/>
          <w:szCs w:val="28"/>
        </w:rPr>
        <w:t>.11.201</w:t>
      </w:r>
      <w:r w:rsidR="00D72925">
        <w:rPr>
          <w:rFonts w:ascii="Times New Roman" w:hAnsi="Times New Roman" w:cs="Times New Roman"/>
          <w:b w:val="0"/>
          <w:sz w:val="28"/>
          <w:szCs w:val="28"/>
        </w:rPr>
        <w:t>6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года.  </w:t>
      </w:r>
    </w:p>
    <w:p w:rsidR="00DE3D1E" w:rsidRDefault="00DE3D1E" w:rsidP="00DE3D1E">
      <w:pPr>
        <w:pStyle w:val="ConsTitle"/>
        <w:numPr>
          <w:ilvl w:val="0"/>
          <w:numId w:val="1"/>
        </w:numPr>
        <w:ind w:left="0" w:right="0" w:firstLine="42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Местом проведения публичных слушаний определить зал здания МКУК «</w:t>
      </w:r>
      <w:proofErr w:type="spellStart"/>
      <w:r w:rsidR="005B6201">
        <w:rPr>
          <w:rFonts w:ascii="Times New Roman" w:hAnsi="Times New Roman" w:cs="Times New Roman"/>
          <w:b w:val="0"/>
          <w:sz w:val="28"/>
          <w:szCs w:val="28"/>
        </w:rPr>
        <w:t>Нижнеграйворонский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ЦСДК»: </w:t>
      </w:r>
      <w:r w:rsidR="005B6201">
        <w:rPr>
          <w:rFonts w:ascii="Times New Roman" w:hAnsi="Times New Roman" w:cs="Times New Roman"/>
          <w:b w:val="0"/>
          <w:sz w:val="28"/>
          <w:szCs w:val="28"/>
        </w:rPr>
        <w:t>с</w:t>
      </w:r>
      <w:proofErr w:type="gramStart"/>
      <w:r w:rsidR="005B6201">
        <w:rPr>
          <w:rFonts w:ascii="Times New Roman" w:hAnsi="Times New Roman" w:cs="Times New Roman"/>
          <w:b w:val="0"/>
          <w:sz w:val="28"/>
          <w:szCs w:val="28"/>
        </w:rPr>
        <w:t>.Н</w:t>
      </w:r>
      <w:proofErr w:type="gramEnd"/>
      <w:r w:rsidR="005B6201">
        <w:rPr>
          <w:rFonts w:ascii="Times New Roman" w:hAnsi="Times New Roman" w:cs="Times New Roman"/>
          <w:b w:val="0"/>
          <w:sz w:val="28"/>
          <w:szCs w:val="28"/>
        </w:rPr>
        <w:t xml:space="preserve">ижняя </w:t>
      </w:r>
      <w:proofErr w:type="spellStart"/>
      <w:r w:rsidR="005B6201">
        <w:rPr>
          <w:rFonts w:ascii="Times New Roman" w:hAnsi="Times New Roman" w:cs="Times New Roman"/>
          <w:b w:val="0"/>
          <w:sz w:val="28"/>
          <w:szCs w:val="28"/>
        </w:rPr>
        <w:t>Грайворонка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Советского района.</w:t>
      </w:r>
    </w:p>
    <w:p w:rsidR="00DE3D1E" w:rsidRDefault="00DE3D1E" w:rsidP="00DE3D1E">
      <w:pPr>
        <w:pStyle w:val="ConsTitle"/>
        <w:numPr>
          <w:ilvl w:val="0"/>
          <w:numId w:val="1"/>
        </w:numPr>
        <w:ind w:left="0" w:right="0" w:firstLine="420"/>
        <w:jc w:val="both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b w:val="0"/>
          <w:sz w:val="28"/>
          <w:szCs w:val="28"/>
        </w:rPr>
        <w:t xml:space="preserve"> исполнением настоящего постановления </w:t>
      </w:r>
      <w:r w:rsidR="00D72925">
        <w:rPr>
          <w:rFonts w:ascii="Times New Roman" w:hAnsi="Times New Roman" w:cs="Times New Roman"/>
          <w:b w:val="0"/>
          <w:sz w:val="28"/>
          <w:szCs w:val="28"/>
        </w:rPr>
        <w:t>оставляю за собой.</w:t>
      </w:r>
    </w:p>
    <w:p w:rsidR="00DE3D1E" w:rsidRDefault="00DE3D1E" w:rsidP="00DE3D1E">
      <w:pPr>
        <w:pStyle w:val="ConsTitle"/>
        <w:numPr>
          <w:ilvl w:val="0"/>
          <w:numId w:val="1"/>
        </w:numPr>
        <w:ind w:left="0" w:right="0" w:firstLine="42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>Разместить</w:t>
      </w:r>
      <w:proofErr w:type="gramEnd"/>
      <w:r>
        <w:rPr>
          <w:rFonts w:ascii="Times New Roman" w:hAnsi="Times New Roman" w:cs="Times New Roman"/>
          <w:b w:val="0"/>
          <w:sz w:val="28"/>
          <w:szCs w:val="28"/>
        </w:rPr>
        <w:t xml:space="preserve"> данное постановление на информационных стендах администрации сельского поселения в местах массового посещения.</w:t>
      </w:r>
    </w:p>
    <w:p w:rsidR="00DE3D1E" w:rsidRDefault="00DE3D1E" w:rsidP="00DE3D1E">
      <w:pPr>
        <w:pStyle w:val="af4"/>
        <w:ind w:firstLine="360"/>
        <w:rPr>
          <w:szCs w:val="28"/>
        </w:rPr>
      </w:pPr>
    </w:p>
    <w:p w:rsidR="00DE3D1E" w:rsidRDefault="00DE3D1E" w:rsidP="00DE3D1E">
      <w:pPr>
        <w:pStyle w:val="af4"/>
        <w:ind w:firstLine="720"/>
        <w:rPr>
          <w:szCs w:val="28"/>
        </w:rPr>
      </w:pPr>
    </w:p>
    <w:p w:rsidR="005936D7" w:rsidRPr="00F525D0" w:rsidRDefault="005936D7" w:rsidP="001477D6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</w:p>
    <w:p w:rsidR="005936D7" w:rsidRDefault="001477D6" w:rsidP="001477D6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F525D0">
        <w:rPr>
          <w:rFonts w:ascii="Times New Roman" w:hAnsi="Times New Roman"/>
          <w:sz w:val="28"/>
          <w:szCs w:val="28"/>
        </w:rPr>
        <w:t xml:space="preserve">Глава </w:t>
      </w:r>
      <w:proofErr w:type="spellStart"/>
      <w:r w:rsidR="005B6201">
        <w:rPr>
          <w:rFonts w:ascii="Times New Roman" w:hAnsi="Times New Roman"/>
          <w:sz w:val="28"/>
          <w:szCs w:val="28"/>
        </w:rPr>
        <w:t>Нижнеграйворонского</w:t>
      </w:r>
      <w:proofErr w:type="spellEnd"/>
      <w:r w:rsidR="005936D7">
        <w:rPr>
          <w:rFonts w:ascii="Times New Roman" w:hAnsi="Times New Roman"/>
          <w:sz w:val="28"/>
          <w:szCs w:val="28"/>
        </w:rPr>
        <w:t xml:space="preserve"> сельсовета</w:t>
      </w:r>
    </w:p>
    <w:p w:rsidR="005936D7" w:rsidRDefault="005936D7" w:rsidP="001477D6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Советского района                                                     </w:t>
      </w:r>
      <w:r w:rsidR="001477D6" w:rsidRPr="00F525D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В.</w:t>
      </w:r>
      <w:r w:rsidR="005B6201"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.</w:t>
      </w:r>
      <w:bookmarkStart w:id="0" w:name="_GoBack"/>
      <w:bookmarkEnd w:id="0"/>
      <w:r w:rsidR="005B6201">
        <w:rPr>
          <w:rFonts w:ascii="Times New Roman" w:hAnsi="Times New Roman"/>
          <w:sz w:val="28"/>
          <w:szCs w:val="28"/>
        </w:rPr>
        <w:t>Плеханов</w:t>
      </w:r>
    </w:p>
    <w:p w:rsidR="005936D7" w:rsidRDefault="005936D7" w:rsidP="001477D6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</w:p>
    <w:sectPr w:rsidR="005936D7" w:rsidSect="004E0F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8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745993"/>
    <w:multiLevelType w:val="hybridMultilevel"/>
    <w:tmpl w:val="EBF487AC"/>
    <w:lvl w:ilvl="0" w:tplc="6406DAF8">
      <w:start w:val="1"/>
      <w:numFmt w:val="decimal"/>
      <w:lvlText w:val="%1."/>
      <w:lvlJc w:val="left"/>
      <w:pPr>
        <w:ind w:left="914" w:hanging="630"/>
      </w:pPr>
    </w:lvl>
    <w:lvl w:ilvl="1" w:tplc="04190019">
      <w:start w:val="1"/>
      <w:numFmt w:val="lowerLetter"/>
      <w:lvlText w:val="%2."/>
      <w:lvlJc w:val="left"/>
      <w:pPr>
        <w:ind w:left="1500" w:hanging="360"/>
      </w:pPr>
    </w:lvl>
    <w:lvl w:ilvl="2" w:tplc="0419001B">
      <w:start w:val="1"/>
      <w:numFmt w:val="lowerRoman"/>
      <w:lvlText w:val="%3."/>
      <w:lvlJc w:val="right"/>
      <w:pPr>
        <w:ind w:left="2220" w:hanging="180"/>
      </w:pPr>
    </w:lvl>
    <w:lvl w:ilvl="3" w:tplc="0419000F">
      <w:start w:val="1"/>
      <w:numFmt w:val="decimal"/>
      <w:lvlText w:val="%4."/>
      <w:lvlJc w:val="left"/>
      <w:pPr>
        <w:ind w:left="2940" w:hanging="360"/>
      </w:pPr>
    </w:lvl>
    <w:lvl w:ilvl="4" w:tplc="04190019">
      <w:start w:val="1"/>
      <w:numFmt w:val="lowerLetter"/>
      <w:lvlText w:val="%5."/>
      <w:lvlJc w:val="left"/>
      <w:pPr>
        <w:ind w:left="3660" w:hanging="360"/>
      </w:pPr>
    </w:lvl>
    <w:lvl w:ilvl="5" w:tplc="0419001B">
      <w:start w:val="1"/>
      <w:numFmt w:val="lowerRoman"/>
      <w:lvlText w:val="%6."/>
      <w:lvlJc w:val="right"/>
      <w:pPr>
        <w:ind w:left="4380" w:hanging="180"/>
      </w:pPr>
    </w:lvl>
    <w:lvl w:ilvl="6" w:tplc="0419000F">
      <w:start w:val="1"/>
      <w:numFmt w:val="decimal"/>
      <w:lvlText w:val="%7."/>
      <w:lvlJc w:val="left"/>
      <w:pPr>
        <w:ind w:left="5100" w:hanging="360"/>
      </w:pPr>
    </w:lvl>
    <w:lvl w:ilvl="7" w:tplc="04190019">
      <w:start w:val="1"/>
      <w:numFmt w:val="lowerLetter"/>
      <w:lvlText w:val="%8."/>
      <w:lvlJc w:val="left"/>
      <w:pPr>
        <w:ind w:left="5820" w:hanging="360"/>
      </w:pPr>
    </w:lvl>
    <w:lvl w:ilvl="8" w:tplc="0419001B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240A6"/>
    <w:rsid w:val="001477D6"/>
    <w:rsid w:val="00267F88"/>
    <w:rsid w:val="002822FB"/>
    <w:rsid w:val="003153B5"/>
    <w:rsid w:val="003240A6"/>
    <w:rsid w:val="00324B75"/>
    <w:rsid w:val="003B2939"/>
    <w:rsid w:val="00400A5D"/>
    <w:rsid w:val="004E0F51"/>
    <w:rsid w:val="005936D7"/>
    <w:rsid w:val="005B6201"/>
    <w:rsid w:val="00775597"/>
    <w:rsid w:val="0086740E"/>
    <w:rsid w:val="008C5ACA"/>
    <w:rsid w:val="00A0230D"/>
    <w:rsid w:val="00BB33F2"/>
    <w:rsid w:val="00CB04DB"/>
    <w:rsid w:val="00CB2BEE"/>
    <w:rsid w:val="00D538F5"/>
    <w:rsid w:val="00D72925"/>
    <w:rsid w:val="00DE3D1E"/>
    <w:rsid w:val="00E5667A"/>
    <w:rsid w:val="00E60D25"/>
    <w:rsid w:val="00EA16D9"/>
    <w:rsid w:val="00EE26D5"/>
    <w:rsid w:val="00F525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230D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A0230D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0230D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A0230D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0230D"/>
    <w:pPr>
      <w:keepNext/>
      <w:spacing w:before="240" w:after="60"/>
      <w:outlineLvl w:val="3"/>
    </w:pPr>
    <w:rPr>
      <w:rFonts w:cstheme="majorBid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0230D"/>
    <w:pPr>
      <w:spacing w:before="240" w:after="60"/>
      <w:outlineLvl w:val="4"/>
    </w:pPr>
    <w:rPr>
      <w:rFonts w:cstheme="maj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0230D"/>
    <w:pPr>
      <w:spacing w:before="240" w:after="60"/>
      <w:outlineLvl w:val="5"/>
    </w:pPr>
    <w:rPr>
      <w:rFonts w:cstheme="majorBid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0230D"/>
    <w:pPr>
      <w:spacing w:before="240" w:after="60"/>
      <w:outlineLvl w:val="6"/>
    </w:pPr>
    <w:rPr>
      <w:rFonts w:cstheme="majorBidi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0230D"/>
    <w:pPr>
      <w:spacing w:before="240" w:after="60"/>
      <w:outlineLvl w:val="7"/>
    </w:pPr>
    <w:rPr>
      <w:rFonts w:cstheme="majorBidi"/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0230D"/>
    <w:p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0230D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A0230D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A0230D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0230D"/>
    <w:rPr>
      <w:rFonts w:cstheme="maj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A0230D"/>
    <w:rPr>
      <w:rFonts w:cstheme="maj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A0230D"/>
    <w:rPr>
      <w:rFonts w:cstheme="majorBidi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A0230D"/>
    <w:rPr>
      <w:rFonts w:cstheme="majorBidi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A0230D"/>
    <w:rPr>
      <w:rFonts w:cstheme="majorBid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A0230D"/>
    <w:rPr>
      <w:rFonts w:asciiTheme="majorHAnsi" w:eastAsiaTheme="majorEastAsia" w:hAnsiTheme="majorHAnsi" w:cstheme="majorBidi"/>
    </w:rPr>
  </w:style>
  <w:style w:type="paragraph" w:styleId="a3">
    <w:name w:val="caption"/>
    <w:basedOn w:val="a"/>
    <w:next w:val="a"/>
    <w:uiPriority w:val="35"/>
    <w:semiHidden/>
    <w:unhideWhenUsed/>
    <w:rsid w:val="00EE26D5"/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A0230D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5">
    <w:name w:val="Название Знак"/>
    <w:basedOn w:val="a0"/>
    <w:link w:val="a4"/>
    <w:uiPriority w:val="10"/>
    <w:rsid w:val="00A0230D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6">
    <w:name w:val="Subtitle"/>
    <w:basedOn w:val="a"/>
    <w:next w:val="a"/>
    <w:link w:val="a7"/>
    <w:uiPriority w:val="11"/>
    <w:qFormat/>
    <w:rsid w:val="00A0230D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a7">
    <w:name w:val="Подзаголовок Знак"/>
    <w:basedOn w:val="a0"/>
    <w:link w:val="a6"/>
    <w:uiPriority w:val="11"/>
    <w:rsid w:val="00A0230D"/>
    <w:rPr>
      <w:rFonts w:asciiTheme="majorHAnsi" w:eastAsiaTheme="majorEastAsia" w:hAnsiTheme="majorHAnsi" w:cstheme="majorBidi"/>
      <w:sz w:val="24"/>
      <w:szCs w:val="24"/>
    </w:rPr>
  </w:style>
  <w:style w:type="character" w:styleId="a8">
    <w:name w:val="Strong"/>
    <w:basedOn w:val="a0"/>
    <w:uiPriority w:val="22"/>
    <w:qFormat/>
    <w:rsid w:val="00A0230D"/>
    <w:rPr>
      <w:b/>
      <w:bCs/>
    </w:rPr>
  </w:style>
  <w:style w:type="character" w:styleId="a9">
    <w:name w:val="Emphasis"/>
    <w:basedOn w:val="a0"/>
    <w:uiPriority w:val="20"/>
    <w:qFormat/>
    <w:rsid w:val="00A0230D"/>
    <w:rPr>
      <w:rFonts w:asciiTheme="minorHAnsi" w:hAnsiTheme="minorHAnsi"/>
      <w:b/>
      <w:i/>
      <w:iCs/>
    </w:rPr>
  </w:style>
  <w:style w:type="paragraph" w:styleId="aa">
    <w:name w:val="No Spacing"/>
    <w:basedOn w:val="a"/>
    <w:uiPriority w:val="1"/>
    <w:qFormat/>
    <w:rsid w:val="00A0230D"/>
    <w:rPr>
      <w:szCs w:val="32"/>
    </w:rPr>
  </w:style>
  <w:style w:type="paragraph" w:styleId="ab">
    <w:name w:val="List Paragraph"/>
    <w:basedOn w:val="a"/>
    <w:uiPriority w:val="34"/>
    <w:qFormat/>
    <w:rsid w:val="00A0230D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A0230D"/>
    <w:rPr>
      <w:i/>
    </w:rPr>
  </w:style>
  <w:style w:type="character" w:customStyle="1" w:styleId="22">
    <w:name w:val="Цитата 2 Знак"/>
    <w:basedOn w:val="a0"/>
    <w:link w:val="21"/>
    <w:uiPriority w:val="29"/>
    <w:rsid w:val="00A0230D"/>
    <w:rPr>
      <w:i/>
      <w:sz w:val="24"/>
      <w:szCs w:val="24"/>
    </w:rPr>
  </w:style>
  <w:style w:type="paragraph" w:styleId="ac">
    <w:name w:val="Intense Quote"/>
    <w:basedOn w:val="a"/>
    <w:next w:val="a"/>
    <w:link w:val="ad"/>
    <w:uiPriority w:val="30"/>
    <w:qFormat/>
    <w:rsid w:val="00A0230D"/>
    <w:pPr>
      <w:ind w:left="720" w:right="720"/>
    </w:pPr>
    <w:rPr>
      <w:b/>
      <w:i/>
      <w:szCs w:val="22"/>
    </w:rPr>
  </w:style>
  <w:style w:type="character" w:customStyle="1" w:styleId="ad">
    <w:name w:val="Выделенная цитата Знак"/>
    <w:basedOn w:val="a0"/>
    <w:link w:val="ac"/>
    <w:uiPriority w:val="30"/>
    <w:rsid w:val="00A0230D"/>
    <w:rPr>
      <w:b/>
      <w:i/>
      <w:sz w:val="24"/>
    </w:rPr>
  </w:style>
  <w:style w:type="character" w:styleId="ae">
    <w:name w:val="Subtle Emphasis"/>
    <w:uiPriority w:val="19"/>
    <w:qFormat/>
    <w:rsid w:val="00A0230D"/>
    <w:rPr>
      <w:i/>
      <w:color w:val="5A5A5A" w:themeColor="text1" w:themeTint="A5"/>
    </w:rPr>
  </w:style>
  <w:style w:type="character" w:styleId="af">
    <w:name w:val="Intense Emphasis"/>
    <w:basedOn w:val="a0"/>
    <w:uiPriority w:val="21"/>
    <w:qFormat/>
    <w:rsid w:val="00A0230D"/>
    <w:rPr>
      <w:b/>
      <w:i/>
      <w:sz w:val="24"/>
      <w:szCs w:val="24"/>
      <w:u w:val="single"/>
    </w:rPr>
  </w:style>
  <w:style w:type="character" w:styleId="af0">
    <w:name w:val="Subtle Reference"/>
    <w:basedOn w:val="a0"/>
    <w:uiPriority w:val="31"/>
    <w:qFormat/>
    <w:rsid w:val="00A0230D"/>
    <w:rPr>
      <w:sz w:val="24"/>
      <w:szCs w:val="24"/>
      <w:u w:val="single"/>
    </w:rPr>
  </w:style>
  <w:style w:type="character" w:styleId="af1">
    <w:name w:val="Intense Reference"/>
    <w:basedOn w:val="a0"/>
    <w:uiPriority w:val="32"/>
    <w:qFormat/>
    <w:rsid w:val="00A0230D"/>
    <w:rPr>
      <w:b/>
      <w:sz w:val="24"/>
      <w:u w:val="single"/>
    </w:rPr>
  </w:style>
  <w:style w:type="character" w:styleId="af2">
    <w:name w:val="Book Title"/>
    <w:basedOn w:val="a0"/>
    <w:uiPriority w:val="33"/>
    <w:qFormat/>
    <w:rsid w:val="00A0230D"/>
    <w:rPr>
      <w:rFonts w:asciiTheme="majorHAnsi" w:eastAsiaTheme="majorEastAsia" w:hAnsiTheme="majorHAnsi"/>
      <w:b/>
      <w:i/>
      <w:sz w:val="24"/>
      <w:szCs w:val="24"/>
    </w:rPr>
  </w:style>
  <w:style w:type="paragraph" w:styleId="af3">
    <w:name w:val="TOC Heading"/>
    <w:basedOn w:val="1"/>
    <w:next w:val="a"/>
    <w:uiPriority w:val="39"/>
    <w:semiHidden/>
    <w:unhideWhenUsed/>
    <w:qFormat/>
    <w:rsid w:val="00A0230D"/>
    <w:pPr>
      <w:outlineLvl w:val="9"/>
    </w:pPr>
  </w:style>
  <w:style w:type="paragraph" w:styleId="af4">
    <w:name w:val="Body Text"/>
    <w:basedOn w:val="a"/>
    <w:link w:val="af5"/>
    <w:semiHidden/>
    <w:unhideWhenUsed/>
    <w:rsid w:val="00DE3D1E"/>
    <w:pPr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5">
    <w:name w:val="Основной текст Знак"/>
    <w:basedOn w:val="a0"/>
    <w:link w:val="af4"/>
    <w:semiHidden/>
    <w:rsid w:val="00DE3D1E"/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ConsTitle">
    <w:name w:val="ConsTitle"/>
    <w:rsid w:val="00DE3D1E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ConsPlusNormal">
    <w:name w:val="ConsPlusNormal"/>
    <w:rsid w:val="00DE3D1E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DE3D1E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6">
    <w:name w:val="Balloon Text"/>
    <w:basedOn w:val="a"/>
    <w:link w:val="af7"/>
    <w:uiPriority w:val="99"/>
    <w:semiHidden/>
    <w:unhideWhenUsed/>
    <w:rsid w:val="0086740E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86740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230D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A0230D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0230D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A0230D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0230D"/>
    <w:pPr>
      <w:keepNext/>
      <w:spacing w:before="240" w:after="60"/>
      <w:outlineLvl w:val="3"/>
    </w:pPr>
    <w:rPr>
      <w:rFonts w:cstheme="majorBid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0230D"/>
    <w:pPr>
      <w:spacing w:before="240" w:after="60"/>
      <w:outlineLvl w:val="4"/>
    </w:pPr>
    <w:rPr>
      <w:rFonts w:cstheme="maj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0230D"/>
    <w:pPr>
      <w:spacing w:before="240" w:after="60"/>
      <w:outlineLvl w:val="5"/>
    </w:pPr>
    <w:rPr>
      <w:rFonts w:cstheme="majorBid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0230D"/>
    <w:pPr>
      <w:spacing w:before="240" w:after="60"/>
      <w:outlineLvl w:val="6"/>
    </w:pPr>
    <w:rPr>
      <w:rFonts w:cstheme="majorBidi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0230D"/>
    <w:pPr>
      <w:spacing w:before="240" w:after="60"/>
      <w:outlineLvl w:val="7"/>
    </w:pPr>
    <w:rPr>
      <w:rFonts w:cstheme="majorBidi"/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0230D"/>
    <w:p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0230D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A0230D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A0230D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0230D"/>
    <w:rPr>
      <w:rFonts w:cstheme="maj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A0230D"/>
    <w:rPr>
      <w:rFonts w:cstheme="maj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A0230D"/>
    <w:rPr>
      <w:rFonts w:cstheme="majorBidi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A0230D"/>
    <w:rPr>
      <w:rFonts w:cstheme="majorBidi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A0230D"/>
    <w:rPr>
      <w:rFonts w:cstheme="majorBid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A0230D"/>
    <w:rPr>
      <w:rFonts w:asciiTheme="majorHAnsi" w:eastAsiaTheme="majorEastAsia" w:hAnsiTheme="majorHAnsi" w:cstheme="majorBidi"/>
    </w:rPr>
  </w:style>
  <w:style w:type="paragraph" w:styleId="a3">
    <w:name w:val="caption"/>
    <w:basedOn w:val="a"/>
    <w:next w:val="a"/>
    <w:uiPriority w:val="35"/>
    <w:semiHidden/>
    <w:unhideWhenUsed/>
    <w:rsid w:val="00EE26D5"/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A0230D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5">
    <w:name w:val="Название Знак"/>
    <w:basedOn w:val="a0"/>
    <w:link w:val="a4"/>
    <w:uiPriority w:val="10"/>
    <w:rsid w:val="00A0230D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6">
    <w:name w:val="Subtitle"/>
    <w:basedOn w:val="a"/>
    <w:next w:val="a"/>
    <w:link w:val="a7"/>
    <w:uiPriority w:val="11"/>
    <w:qFormat/>
    <w:rsid w:val="00A0230D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a7">
    <w:name w:val="Подзаголовок Знак"/>
    <w:basedOn w:val="a0"/>
    <w:link w:val="a6"/>
    <w:uiPriority w:val="11"/>
    <w:rsid w:val="00A0230D"/>
    <w:rPr>
      <w:rFonts w:asciiTheme="majorHAnsi" w:eastAsiaTheme="majorEastAsia" w:hAnsiTheme="majorHAnsi" w:cstheme="majorBidi"/>
      <w:sz w:val="24"/>
      <w:szCs w:val="24"/>
    </w:rPr>
  </w:style>
  <w:style w:type="character" w:styleId="a8">
    <w:name w:val="Strong"/>
    <w:basedOn w:val="a0"/>
    <w:uiPriority w:val="22"/>
    <w:qFormat/>
    <w:rsid w:val="00A0230D"/>
    <w:rPr>
      <w:b/>
      <w:bCs/>
    </w:rPr>
  </w:style>
  <w:style w:type="character" w:styleId="a9">
    <w:name w:val="Emphasis"/>
    <w:basedOn w:val="a0"/>
    <w:uiPriority w:val="20"/>
    <w:qFormat/>
    <w:rsid w:val="00A0230D"/>
    <w:rPr>
      <w:rFonts w:asciiTheme="minorHAnsi" w:hAnsiTheme="minorHAnsi"/>
      <w:b/>
      <w:i/>
      <w:iCs/>
    </w:rPr>
  </w:style>
  <w:style w:type="paragraph" w:styleId="aa">
    <w:name w:val="No Spacing"/>
    <w:basedOn w:val="a"/>
    <w:uiPriority w:val="1"/>
    <w:qFormat/>
    <w:rsid w:val="00A0230D"/>
    <w:rPr>
      <w:szCs w:val="32"/>
    </w:rPr>
  </w:style>
  <w:style w:type="paragraph" w:styleId="ab">
    <w:name w:val="List Paragraph"/>
    <w:basedOn w:val="a"/>
    <w:uiPriority w:val="34"/>
    <w:qFormat/>
    <w:rsid w:val="00A0230D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A0230D"/>
    <w:rPr>
      <w:i/>
    </w:rPr>
  </w:style>
  <w:style w:type="character" w:customStyle="1" w:styleId="22">
    <w:name w:val="Цитата 2 Знак"/>
    <w:basedOn w:val="a0"/>
    <w:link w:val="21"/>
    <w:uiPriority w:val="29"/>
    <w:rsid w:val="00A0230D"/>
    <w:rPr>
      <w:i/>
      <w:sz w:val="24"/>
      <w:szCs w:val="24"/>
    </w:rPr>
  </w:style>
  <w:style w:type="paragraph" w:styleId="ac">
    <w:name w:val="Intense Quote"/>
    <w:basedOn w:val="a"/>
    <w:next w:val="a"/>
    <w:link w:val="ad"/>
    <w:uiPriority w:val="30"/>
    <w:qFormat/>
    <w:rsid w:val="00A0230D"/>
    <w:pPr>
      <w:ind w:left="720" w:right="720"/>
    </w:pPr>
    <w:rPr>
      <w:b/>
      <w:i/>
      <w:szCs w:val="22"/>
    </w:rPr>
  </w:style>
  <w:style w:type="character" w:customStyle="1" w:styleId="ad">
    <w:name w:val="Выделенная цитата Знак"/>
    <w:basedOn w:val="a0"/>
    <w:link w:val="ac"/>
    <w:uiPriority w:val="30"/>
    <w:rsid w:val="00A0230D"/>
    <w:rPr>
      <w:b/>
      <w:i/>
      <w:sz w:val="24"/>
    </w:rPr>
  </w:style>
  <w:style w:type="character" w:styleId="ae">
    <w:name w:val="Subtle Emphasis"/>
    <w:uiPriority w:val="19"/>
    <w:qFormat/>
    <w:rsid w:val="00A0230D"/>
    <w:rPr>
      <w:i/>
      <w:color w:val="5A5A5A" w:themeColor="text1" w:themeTint="A5"/>
    </w:rPr>
  </w:style>
  <w:style w:type="character" w:styleId="af">
    <w:name w:val="Intense Emphasis"/>
    <w:basedOn w:val="a0"/>
    <w:uiPriority w:val="21"/>
    <w:qFormat/>
    <w:rsid w:val="00A0230D"/>
    <w:rPr>
      <w:b/>
      <w:i/>
      <w:sz w:val="24"/>
      <w:szCs w:val="24"/>
      <w:u w:val="single"/>
    </w:rPr>
  </w:style>
  <w:style w:type="character" w:styleId="af0">
    <w:name w:val="Subtle Reference"/>
    <w:basedOn w:val="a0"/>
    <w:uiPriority w:val="31"/>
    <w:qFormat/>
    <w:rsid w:val="00A0230D"/>
    <w:rPr>
      <w:sz w:val="24"/>
      <w:szCs w:val="24"/>
      <w:u w:val="single"/>
    </w:rPr>
  </w:style>
  <w:style w:type="character" w:styleId="af1">
    <w:name w:val="Intense Reference"/>
    <w:basedOn w:val="a0"/>
    <w:uiPriority w:val="32"/>
    <w:qFormat/>
    <w:rsid w:val="00A0230D"/>
    <w:rPr>
      <w:b/>
      <w:sz w:val="24"/>
      <w:u w:val="single"/>
    </w:rPr>
  </w:style>
  <w:style w:type="character" w:styleId="af2">
    <w:name w:val="Book Title"/>
    <w:basedOn w:val="a0"/>
    <w:uiPriority w:val="33"/>
    <w:qFormat/>
    <w:rsid w:val="00A0230D"/>
    <w:rPr>
      <w:rFonts w:asciiTheme="majorHAnsi" w:eastAsiaTheme="majorEastAsia" w:hAnsiTheme="majorHAnsi"/>
      <w:b/>
      <w:i/>
      <w:sz w:val="24"/>
      <w:szCs w:val="24"/>
    </w:rPr>
  </w:style>
  <w:style w:type="paragraph" w:styleId="af3">
    <w:name w:val="TOC Heading"/>
    <w:basedOn w:val="1"/>
    <w:next w:val="a"/>
    <w:uiPriority w:val="39"/>
    <w:semiHidden/>
    <w:unhideWhenUsed/>
    <w:qFormat/>
    <w:rsid w:val="00A0230D"/>
    <w:pPr>
      <w:outlineLvl w:val="9"/>
    </w:pPr>
  </w:style>
  <w:style w:type="paragraph" w:styleId="af4">
    <w:name w:val="Body Text"/>
    <w:basedOn w:val="a"/>
    <w:link w:val="af5"/>
    <w:semiHidden/>
    <w:unhideWhenUsed/>
    <w:rsid w:val="00DE3D1E"/>
    <w:pPr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5">
    <w:name w:val="Основной текст Знак"/>
    <w:basedOn w:val="a0"/>
    <w:link w:val="af4"/>
    <w:semiHidden/>
    <w:rsid w:val="00DE3D1E"/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ConsTitle">
    <w:name w:val="ConsTitle"/>
    <w:rsid w:val="00DE3D1E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ConsPlusNormal">
    <w:name w:val="ConsPlusNormal"/>
    <w:rsid w:val="00DE3D1E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DE3D1E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6">
    <w:name w:val="Balloon Text"/>
    <w:basedOn w:val="a"/>
    <w:link w:val="af7"/>
    <w:uiPriority w:val="99"/>
    <w:semiHidden/>
    <w:unhideWhenUsed/>
    <w:rsid w:val="0086740E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86740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835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gostr34102001-gostr3411"/>
    <Reference URI="#idPackageObject" Type="http://www.w3.org/2000/09/xmldsig#Object">
      <DigestMethod Algorithm="http://www.w3.org/2001/04/xmldsig-more#gostr3411"/>
      <DigestValue>t1BJDSKTmxJXWGDOUARr+Rj18K1gDy6DkGE9wT/nfjg=</DigestValue>
    </Reference>
    <Reference URI="#idOfficeObject" Type="http://www.w3.org/2000/09/xmldsig#Object">
      <DigestMethod Algorithm="http://www.w3.org/2001/04/xmldsig-more#gostr3411"/>
      <DigestValue>46Nr5w/vIV0cPhME0RcDpztEh5SgZ4sbAm60fvoGXR8=</DigestValue>
    </Reference>
  </SignedInfo>
  <SignatureValue>
    GD6VI6GSOWEnDPxGOcjCL7Gk0R5SbllHP/lnZlaYdvryqwdGHisO0Mnko+5ktEvEEn2Vjt/V
    EBcqxScHVJNqjw==
  </SignatureValue>
  <KeyInfo>
    <X509Data>
      <X509Certificate>
          MIIMMDCCC9+gAwIBAgIKdeqaHgACAC59JTAIBgYqhQMCAgMwggFjMRgwFgYFKoUDZAESDTEw
          Mjc2MDA3ODc5OTQxGjAYBggqhQMDgQMBARIMMDA3NjA1MDE2MDMwMTQwMgYDVQQJDCvQnNC+
          0YHQutC+0LLRgdC60LjQuSDQv9GA0L7RgdC/0LXQutGCINC0LjEyMSMwIQYJKoZIhvcNAQkB
          FhRyb290QG5hbG9nLnRlbnNvci5ydTELMAkGA1UEBhMCUlUxMTAvBgNVBAgMKDc2INCv0YDQ
          vtGB0LvQsNCy0YHQutCw0Y8g0L7QsdC70LDRgdGC0YwxGzAZBgNVBAcMEtCv0YDQvtGB0LvQ
          sNCy0LvRjDEtMCsGA1UECgwk0J7QntCeINCa0L7QvNC/0LDQvdC40Y8g0KLQtdC90LfQvtGA
          MTAwLgYDVQQLDCfQo9C00L7RgdGC0L7QstC10YDRj9GO0YnQuNC5INGG0LXQvdGC0YAxEjAQ
          BgNVBAMTCVRFTlNPUkNBMzAeFw0xNjAxMTQxMDMzMDBaFw0xNzAxMTQxMDQzMDBaMIICmDEY
          MBYGBSqFA2QBEg0xMDI0NjAwODM5MzUwMRYwFAYFKoUDZAMSCzAzNjExMjUwNDAzMRowGAYI
          KoUDA4EDAQESDDAwNDYyMTAwMDA3MTEmMCQGCSqGSIb3DQEJARYXc2VsX25pemhuZWdyYXl2
          b3JAYmsucnUxPjA8BgkqhkiG9w0BCQITL0lOTj00NjIxMDAwMDcxL0tQUD00NjIxMDEwMDEv
          T0dSTj0xMDI0NjAwODM5MzUwMWEwXwYDVQQKHlgEEAQUBBwEGAQdBBgEIQQiBCAEEAQmBBgE
          LwAgBB0EGAQWBB0EFQQTBCAEEAQZBBIEHgQgBB4EHQQhBBoEHgQTBB4AIAQhBBUEGwQsBCEE
          HgQSBBUEIgQQMQowCAYDVQQLEwEwMSkwJwYDVQQMHiAEEwQbBBAEEgQQACAEIQQVBBsELAQh
          BB4EEgQVBCIEEDFhMF8GA1UEAx5YBBAEFAQcBBgEHQQYBCEEIgQgBBAEJgQYBC8AIAQdBBgE
          FgQdBBUEEwQgBBAEGQQSBB4EIAQeBB0EIQQaBB4EEwQeACAEIQQVBBsELAQhBB4EEgQVBCIE
          EDEZMBcGA1UEBB4QBB8EOwQ1BEUEMAQ9BD4EMjEvMC0GA1UEKh4mBBIEOwQwBDQEOAQ8BDgE
          QAAgBB0EOAQ6BD4EOwQwBDUEMgQ4BEcxCzAJBgNVBAYTAlJVMU8wTQYDVQQHHkYEQAAtBD0A
          LgQhBD4EMgQ1BEIEQQQ6BDgEOQAsACAEQQAuBB0EOAQ2BD0ETwRPACAEEwRABDAEOQQyBD4E
          QAQ+BD0EOgQwMS0wKwYDVQQIHiQANAA2ACAEGgRDBEAEQQQ6BDAETwAgBD4EMQQ7BDAEQQRC
          BEwxCjAIBgNVBAkTATAwYzAcBgYqhQMCAhMwEgYHKoUDAgIkAAYHKoUDAgIeAQNDAARAuUtn
          TfhMp91OV4jIJg4hO/ibbjc3A1i2cxdzm2QrYBUAnDC1ZnVxgLV1uq3Vla/6CI2mE1mpGUth
          0wPH5y+CRKOCBzgwggc0MBkGCSqGSIb3DQEJDwQMMAowCAYGKoUDAgIVMA4GA1UdDwEB/wQE
          AwIE8DA2BgUqhQNkbwQtDCsi0JrRgNC40L/RgtC+0J/RgNC+IENTUCIgKNCy0LXRgNGB0LjR
          jyAzLjYpMIGzBgNVHSUEgaswgagGBiqFA2QCAQYHKoUDAgIiGQYHKoUDAgIiGgYHKoUDAgIi
          BgYGKoUDAhcDBggqhQMCQAEBAQYIKoUDAykBAwQGCCqFAwM6AgECBggqhQMDOgIBBgYJKoUD
          Az8BAQIEBgYqhQMDWRgGBiqFAwNdDwYIKoUDBQEYAhMGByqFAwUDKAEGByqFAwUDMAEGCCqF
          AwcCFQECBggrBgEFBQcDAgYIKwYBBQUHAwQwHQYDVR0gBBYwFDAIBgYqhQNkcQEwCAYGKoUD
          ZHECMB0GA1UdDgQWBBRpJ3NCaOmT5UgJejVfQC3i6pK11TCCAaQGA1UdIwSCAZswggGXgBRO
          YbZ60fwBLeU6JFO5bOrNcJpymqGCAWukggFnMIIBYzEYMBYGBSqFA2QBEg0xMDI3NjAwNzg3
          OTk0MRowGAYIKoUDA4EDAQESDDAwNzYwNTAxNjAzMDE0MDIGA1UECQwr0JzQvtGB0LrQvtCy
          0YHQutC40Lkg0L/RgNC+0YHQv9C10LrRgiDQtC4xMjEjMCEGCSqGSIb3DQEJARYUcm9vdEBu
          YWxvZy50ZW5zb3IucnUxCzAJBgNVBAYTAlJVMTEwLwYDVQQIDCg3NiDQr9GA0L7RgdC70LDQ
          stGB0LrQsNGPINC+0LHQu9Cw0YHRgtGMMRswGQYDVQQHDBLQr9GA0L7RgdC70LDQstC70Ywx
          LTArBgNVBAoMJNCe0J7QniDQmtC+0LzQv9Cw0L3QuNGPINCi0LXQvdC30L7RgDEwMC4GA1UE
          Cwwn0KPQtNC+0YHRgtC+0LLQtdGA0Y/RjtGJ0LjQuSDRhtC10L3RgtGAMRIwEAYDVQQDEwlU
          RU5TT1JDQTOCEA9hMvcAb7aiTbYIMuxzbG8wggEpBgNVHR8EggEgMIIBHDA5oDegNYYzaHR0
          cDovL3RheDQudGVuc29yLnJ1L2NlcnRlbnJvbGwvdGVuc29yY2EzLTIwMTUuY3JsMCygKqAo
          hiZodHRwOi8vdGVuc29yLnJ1L2NhL3RlbnNvcmNhMy0yMDE1LmNybDA5oDegNYYzaHR0cDov
          L2NybC50ZW5zb3IucnUvdGF4NC9jYS9jcmwvdGVuc29yY2EzLTIwMTUuY3JsMDqgOKA2hjRo
          dHRwOi8vY3JsMi50ZW5zb3IucnUvdGF4NC9jYS9jcmwvdGVuc29yY2EzLTIwMTUuY3JsMDqg
          OKA2hjRodHRwOi8vY3JsMy50ZW5zb3IucnUvdGF4NC9jYS9jcmwvdGVuc29yY2EzLTIwMTUu
          Y3JsMIIBoAYIKwYBBQUHAQEEggGSMIIBjjAvBggrBgEFBQcwAYYjaHR0cDovL3RheDQudGVu
          c29yLnJ1L29jc3Avb2NzcC5zcmYwLQYIKwYBBQUHMAKGIWh0dHA6Ly90YXg0LnRlbnNvci5y
          dS90c3AvdHNwLnNyZjA/BggrBgEFBQcwAoYzaHR0cDovL3RheDQudGVuc29yLnJ1L2NlcnRl
          bnJvbGwvdGVuc29yY2EzLTIwMTUuY3J0MDIGCCsGAQUFBzAChiZodHRwOi8vdGVuc29yLnJ1
          L2NhL3RlbnNvcmNhMy0yMDE1LmNydDA7BggrBgEFBQcwAoYvaHR0cDovL2NybC50ZW5zb3Iu
          cnUvdGF4NC9jYS90ZW5zb3JjYTMtMjAxNS5jcnQwPAYIKwYBBQUHMAKGMGh0dHA6Ly9jcmwy
          LnRlbnNvci5ydS90YXg0L2NhL3RlbnNvcmNhMy0yMDE1LmNydDA8BggrBgEFBQcwAoYwaHR0
          cDovL2NybDMudGVuc29yLnJ1L3RheDQvY2EvdGVuc29yY2EzLTIwMTUuY3J0MCsGA1UdEAQk
          MCKADzIwMTYwMTE0MTAzMzAwWoEPMjAxNzAxMTQxMDMzMDBaMIIBMwYFKoUDZHAEggEoMIIB
          JAwrItCa0YDQuNC/0YLQvtCf0YDQviBDU1AiICjQstC10YDRgdC40Y8gMy42KQxTItCj0LTQ
          vtGB0YLQvtCy0LXRgNGP0Y7RidC40Lkg0YbQtdC90YLRgCAi0JrRgNC40L/RgtC+0J/RgNC+
          INCj0KYiINCy0LXRgNGB0LjQuCAxLjUMT9Ch0LXRgNGC0LjRhNC40LrQsNGCINGB0L7QvtGC
          0LLQtdGC0YHRgtCy0LjRjyDihJYg0KHQpC8xMjQtMjczOCDQvtGCIDAxLjA3LjIwMTUMT9Ch
          0LXRgNGC0LjRhNC40LrQsNGCINGB0L7QvtGC0LLQtdGC0YHRgtCy0LjRjyDihJYg0KHQpC8x
          MjgtMjM1MiDQvtGCIDE1LjA0LjIwMTQwCAYGKoUDAgIDA0EAFFrMYg7Fe+pAJgocZKEHTYww
          nR5YIbjWlj1qbK8tKkOebE/yaHBAnyyU535s28gyfhnrbZ6jQbXX1QpM8pJEow==
        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3"/>
            <mdssi:RelationshipReference SourceId="rId2"/>
            <mdssi:RelationshipReference SourceId="rId1"/>
            <mdssi:RelationshipReference SourceId="rId6"/>
            <mdssi:RelationshipReference SourceId="rId5"/>
            <mdssi:RelationshipReference SourceId="rId4"/>
          </Transform>
          <Transform Algorithm="http://www.w3.org/TR/2001/REC-xml-c14n-20010315"/>
        </Transforms>
        <DigestMethod Algorithm="http://www.w3.org/2000/09/xmldsig#sha1"/>
        <DigestValue>zgFSigWotk3qDvHkIWPtXJ4ZyZo=</DigestValue>
      </Reference>
      <Reference URI="/word/document.xml?ContentType=application/vnd.openxmlformats-officedocument.wordprocessingml.document.main+xml">
        <DigestMethod Algorithm="http://www.w3.org/2000/09/xmldsig#sha1"/>
        <DigestValue>EzHriYKF/078X0JdU4N1/Ff8CGY=</DigestValue>
      </Reference>
      <Reference URI="/word/fontTable.xml?ContentType=application/vnd.openxmlformats-officedocument.wordprocessingml.fontTable+xml">
        <DigestMethod Algorithm="http://www.w3.org/2000/09/xmldsig#sha1"/>
        <DigestValue>LD3NjpUDpcs8iJEo4zfE5lnmYT8=</DigestValue>
      </Reference>
      <Reference URI="/word/numbering.xml?ContentType=application/vnd.openxmlformats-officedocument.wordprocessingml.numbering+xml">
        <DigestMethod Algorithm="http://www.w3.org/2000/09/xmldsig#sha1"/>
        <DigestValue>CcX2bnyFfi+QK8CHrnRG8uClgjM=</DigestValue>
      </Reference>
      <Reference URI="/word/settings.xml?ContentType=application/vnd.openxmlformats-officedocument.wordprocessingml.settings+xml">
        <DigestMethod Algorithm="http://www.w3.org/2000/09/xmldsig#sha1"/>
        <DigestValue>+XOx85XqjH18DReZ8uQ2ssSTtBg=</DigestValue>
      </Reference>
      <Reference URI="/word/styles.xml?ContentType=application/vnd.openxmlformats-officedocument.wordprocessingml.styles+xml">
        <DigestMethod Algorithm="http://www.w3.org/2000/09/xmldsig#sha1"/>
        <DigestValue>MKFyamqxXjGP38FvVbv/fiudlSg=</DigestValue>
      </Reference>
      <Reference URI="/word/theme/theme1.xml?ContentType=application/vnd.openxmlformats-officedocument.theme+xml">
        <DigestMethod Algorithm="http://www.w3.org/2000/09/xmldsig#sha1"/>
        <DigestValue>fm1/ufsC+MmtPoFQcWcZk0D9ErM=</DigestValue>
      </Reference>
      <Reference URI="/word/webSettings.xml?ContentType=application/vnd.openxmlformats-officedocument.wordprocessingml.webSettings+xml">
        <DigestMethod Algorithm="http://www.w3.org/2000/09/xmldsig#sha1"/>
        <DigestValue>2n7B7RRSK/8vxFjXH3Cds2w9Hto=</DigestValue>
      </Reference>
    </Manifest>
    <SignatureProperties>
      <SignatureProperty Id="idSignatureTime" Target="#idPackageSignature">
        <mdssi:SignatureTime>
          <mdssi:Format>YYYY-MM-DDThh:mm:ssTZD</mdssi:Format>
          <mdssi:Value>2016-12-09T09:36:23Z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5.1</WindowsVersion>
          <OfficeVersion>12.0</OfficeVersion>
          <ApplicationVersion>12.0</ApplicationVersion>
          <Monitors>1</Monitors>
          <HorizontalResolution>1366</HorizontalResolution>
          <VerticalResolution>768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201</Words>
  <Characters>1147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Soin</dc:creator>
  <cp:keywords/>
  <dc:description/>
  <cp:lastModifiedBy>Моисеева</cp:lastModifiedBy>
  <cp:revision>4</cp:revision>
  <cp:lastPrinted>2016-03-22T10:43:00Z</cp:lastPrinted>
  <dcterms:created xsi:type="dcterms:W3CDTF">2016-11-30T08:40:00Z</dcterms:created>
  <dcterms:modified xsi:type="dcterms:W3CDTF">2016-12-09T06:37:00Z</dcterms:modified>
</cp:coreProperties>
</file>