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6" w:rsidRPr="00C22797" w:rsidRDefault="00376F86" w:rsidP="00376F8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C22797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376F86" w:rsidRPr="00C22797" w:rsidRDefault="00376F86" w:rsidP="00376F8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C22797">
        <w:rPr>
          <w:rFonts w:ascii="Arial" w:hAnsi="Arial" w:cs="Arial"/>
          <w:b/>
          <w:bCs/>
          <w:sz w:val="32"/>
          <w:szCs w:val="32"/>
        </w:rPr>
        <w:t xml:space="preserve">ЛЕДОВСКОГО СЕЛЬСОВЕТА </w:t>
      </w:r>
    </w:p>
    <w:p w:rsidR="00376F86" w:rsidRDefault="00376F86" w:rsidP="00376F8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C22797">
        <w:rPr>
          <w:rFonts w:ascii="Arial" w:hAnsi="Arial" w:cs="Arial"/>
          <w:b/>
          <w:bCs/>
          <w:sz w:val="32"/>
          <w:szCs w:val="32"/>
        </w:rPr>
        <w:t>СОВЕТСКОГО РАЙОНА КУРСКОЙ ОБЛАСТИ</w:t>
      </w:r>
    </w:p>
    <w:p w:rsidR="00C22797" w:rsidRPr="00C22797" w:rsidRDefault="00C22797" w:rsidP="00376F8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376F86" w:rsidRPr="00C22797" w:rsidRDefault="00376F86" w:rsidP="00376F86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C22797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C22797">
        <w:rPr>
          <w:rFonts w:ascii="Arial" w:hAnsi="Arial" w:cs="Arial"/>
          <w:b/>
          <w:bCs/>
          <w:sz w:val="32"/>
          <w:szCs w:val="32"/>
        </w:rPr>
        <w:t xml:space="preserve"> Е Ш Е Н И Е</w:t>
      </w:r>
    </w:p>
    <w:p w:rsidR="00376F86" w:rsidRPr="00C22797" w:rsidRDefault="00376F86" w:rsidP="00376F86">
      <w:pPr>
        <w:tabs>
          <w:tab w:val="left" w:pos="567"/>
        </w:tabs>
        <w:suppressAutoHyphens/>
        <w:jc w:val="both"/>
        <w:rPr>
          <w:rFonts w:ascii="Arial" w:hAnsi="Arial" w:cs="Arial"/>
          <w:b/>
          <w:bCs/>
          <w:sz w:val="32"/>
          <w:szCs w:val="32"/>
        </w:rPr>
      </w:pPr>
    </w:p>
    <w:p w:rsidR="00376F86" w:rsidRPr="00C22797" w:rsidRDefault="00376F86" w:rsidP="00376F86">
      <w:pPr>
        <w:tabs>
          <w:tab w:val="left" w:pos="567"/>
        </w:tabs>
        <w:suppressAutoHyphens/>
        <w:jc w:val="both"/>
        <w:rPr>
          <w:rFonts w:ascii="Arial" w:hAnsi="Arial" w:cs="Arial"/>
          <w:sz w:val="32"/>
          <w:szCs w:val="32"/>
        </w:rPr>
      </w:pPr>
      <w:r w:rsidRPr="00C22797">
        <w:rPr>
          <w:rFonts w:ascii="Arial" w:hAnsi="Arial" w:cs="Arial"/>
          <w:sz w:val="32"/>
          <w:szCs w:val="32"/>
        </w:rPr>
        <w:t xml:space="preserve">                                                                               </w:t>
      </w:r>
    </w:p>
    <w:p w:rsidR="00376F86" w:rsidRDefault="00376F86" w:rsidP="00C22797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C22797">
        <w:rPr>
          <w:rFonts w:ascii="Arial" w:hAnsi="Arial" w:cs="Arial"/>
          <w:b/>
          <w:sz w:val="32"/>
          <w:szCs w:val="32"/>
        </w:rPr>
        <w:t>От 10 мая 2016 года  №13</w:t>
      </w:r>
    </w:p>
    <w:p w:rsidR="00C22797" w:rsidRPr="00C22797" w:rsidRDefault="00C22797" w:rsidP="00C22797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C22797" w:rsidRPr="00C22797" w:rsidRDefault="00C22797" w:rsidP="00C22797">
      <w:pPr>
        <w:tabs>
          <w:tab w:val="left" w:pos="0"/>
          <w:tab w:val="left" w:pos="851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C22797">
        <w:rPr>
          <w:rFonts w:ascii="Arial" w:hAnsi="Arial" w:cs="Arial"/>
          <w:b/>
          <w:sz w:val="32"/>
          <w:szCs w:val="32"/>
        </w:rPr>
        <w:t>Об утверждении Правил содержания пчел, собак, кошек</w:t>
      </w:r>
    </w:p>
    <w:p w:rsidR="00C22797" w:rsidRPr="00C22797" w:rsidRDefault="00C22797" w:rsidP="00C22797">
      <w:pPr>
        <w:tabs>
          <w:tab w:val="left" w:pos="0"/>
          <w:tab w:val="left" w:pos="851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C22797">
        <w:rPr>
          <w:rFonts w:ascii="Arial" w:hAnsi="Arial" w:cs="Arial"/>
          <w:b/>
          <w:sz w:val="32"/>
          <w:szCs w:val="32"/>
        </w:rPr>
        <w:t>и других домашних животных в населенных пунктах</w:t>
      </w:r>
    </w:p>
    <w:p w:rsidR="00C22797" w:rsidRPr="00C22797" w:rsidRDefault="00C22797" w:rsidP="00C22797">
      <w:pPr>
        <w:tabs>
          <w:tab w:val="left" w:pos="0"/>
          <w:tab w:val="left" w:pos="851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C22797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Pr="00C22797">
        <w:rPr>
          <w:rFonts w:ascii="Arial" w:hAnsi="Arial" w:cs="Arial"/>
          <w:b/>
          <w:sz w:val="32"/>
          <w:szCs w:val="32"/>
        </w:rPr>
        <w:t>Ледовский</w:t>
      </w:r>
      <w:proofErr w:type="spellEnd"/>
      <w:r w:rsidRPr="00C22797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C22797" w:rsidRPr="00C22797" w:rsidRDefault="00C22797" w:rsidP="00C22797">
      <w:pPr>
        <w:tabs>
          <w:tab w:val="left" w:pos="0"/>
          <w:tab w:val="left" w:pos="851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C22797">
        <w:rPr>
          <w:rFonts w:ascii="Arial" w:hAnsi="Arial" w:cs="Arial"/>
          <w:b/>
          <w:sz w:val="32"/>
          <w:szCs w:val="32"/>
        </w:rPr>
        <w:t>Советского  района Курской области</w:t>
      </w:r>
    </w:p>
    <w:p w:rsidR="00C22797" w:rsidRPr="00C22797" w:rsidRDefault="00C22797" w:rsidP="00C22797">
      <w:pPr>
        <w:tabs>
          <w:tab w:val="left" w:pos="0"/>
        </w:tabs>
        <w:suppressAutoHyphens/>
        <w:jc w:val="center"/>
        <w:rPr>
          <w:rFonts w:ascii="Arial" w:hAnsi="Arial" w:cs="Arial"/>
        </w:rPr>
      </w:pPr>
    </w:p>
    <w:p w:rsidR="00376F86" w:rsidRPr="00C22797" w:rsidRDefault="00376F86" w:rsidP="00C22797">
      <w:pPr>
        <w:tabs>
          <w:tab w:val="left" w:pos="0"/>
        </w:tabs>
        <w:suppressAutoHyphens/>
        <w:jc w:val="center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</w:t>
      </w:r>
      <w:proofErr w:type="gramStart"/>
      <w:r w:rsidRPr="00C22797">
        <w:rPr>
          <w:rFonts w:ascii="Arial" w:hAnsi="Arial" w:cs="Arial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Федеральным законом от 07.07.2003г. №112-ФЗ «О личном подсобном хозяйстве», Законом Российской Федерации от 14.05.1993г. №4979-1 «О Ветеринарии», Законом Курской области от 04.01.2003г. №1-ЗКО «Об административных правонарушениях в Курской области», инструкцией по  содержанию пчелиных семей и организации пчеловодства в населенных пунктах и</w:t>
      </w:r>
      <w:proofErr w:type="gramEnd"/>
      <w:r w:rsidRPr="00C22797">
        <w:rPr>
          <w:rFonts w:ascii="Arial" w:hAnsi="Arial" w:cs="Arial"/>
        </w:rPr>
        <w:t xml:space="preserve"> </w:t>
      </w:r>
      <w:proofErr w:type="gramStart"/>
      <w:r w:rsidRPr="00C22797">
        <w:rPr>
          <w:rFonts w:ascii="Arial" w:hAnsi="Arial" w:cs="Arial"/>
        </w:rPr>
        <w:t>дачных участках», утвержденной Департаментом животноводства и племенного дела Минсельхоза РФ 17.06.2002г., Законом Курской области от 14.07.2010г. №47-ЗКО «О пчеловодстве в Курской области», в целях упорядочения содержания домашних животных, обеспечения надлежащего санитарного порядка на территории муниципального образования «</w:t>
      </w:r>
      <w:proofErr w:type="spellStart"/>
      <w:r w:rsidRPr="00C22797">
        <w:rPr>
          <w:rFonts w:ascii="Arial" w:hAnsi="Arial" w:cs="Arial"/>
        </w:rPr>
        <w:t>Ледовский</w:t>
      </w:r>
      <w:proofErr w:type="spellEnd"/>
      <w:r w:rsidRPr="00C22797">
        <w:rPr>
          <w:rFonts w:ascii="Arial" w:hAnsi="Arial" w:cs="Arial"/>
        </w:rPr>
        <w:t xml:space="preserve"> сельсовет» Советского  района Курской области Собрание депутатов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Советского  района Курской области                      </w:t>
      </w:r>
      <w:proofErr w:type="gramEnd"/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C22797">
        <w:rPr>
          <w:rFonts w:ascii="Arial" w:hAnsi="Arial" w:cs="Arial"/>
        </w:rPr>
        <w:t>РЕШИЛО: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1.Утвердить прилагаемые Правила содержания пчел, собак, кошек и других домашних животных в населенных пунктах муниципального образования « </w:t>
      </w:r>
      <w:proofErr w:type="spellStart"/>
      <w:r w:rsidRPr="00C22797">
        <w:rPr>
          <w:rFonts w:ascii="Arial" w:hAnsi="Arial" w:cs="Arial"/>
        </w:rPr>
        <w:t>Ледовский</w:t>
      </w:r>
      <w:proofErr w:type="spellEnd"/>
      <w:r w:rsidRPr="00C22797">
        <w:rPr>
          <w:rFonts w:ascii="Arial" w:hAnsi="Arial" w:cs="Arial"/>
        </w:rPr>
        <w:t xml:space="preserve"> сельсовет» Советского  района Курской области.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 2.Настоящее решение вступает в силу со дня его обнародования.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>Председатель Собрания депутатов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                                               </w:t>
      </w:r>
      <w:proofErr w:type="spellStart"/>
      <w:r w:rsidRPr="00C22797">
        <w:rPr>
          <w:rFonts w:ascii="Arial" w:hAnsi="Arial" w:cs="Arial"/>
        </w:rPr>
        <w:t>О.Н.Сухорутченко</w:t>
      </w:r>
      <w:proofErr w:type="spellEnd"/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Глава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                                            </w:t>
      </w:r>
      <w:proofErr w:type="spellStart"/>
      <w:r w:rsidRPr="00C22797">
        <w:rPr>
          <w:rFonts w:ascii="Arial" w:hAnsi="Arial" w:cs="Arial"/>
        </w:rPr>
        <w:t>С.А.Атанов</w:t>
      </w:r>
      <w:proofErr w:type="spellEnd"/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22797">
        <w:rPr>
          <w:rFonts w:ascii="Arial" w:hAnsi="Arial" w:cs="Arial"/>
        </w:rPr>
        <w:t>Утверждены</w:t>
      </w:r>
    </w:p>
    <w:p w:rsidR="00376F86" w:rsidRPr="00C22797" w:rsidRDefault="00376F86" w:rsidP="00376F8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22797">
        <w:rPr>
          <w:rFonts w:ascii="Arial" w:hAnsi="Arial" w:cs="Arial"/>
        </w:rPr>
        <w:t>решением Собрания депутатов</w:t>
      </w:r>
    </w:p>
    <w:p w:rsidR="00376F86" w:rsidRPr="00C22797" w:rsidRDefault="00376F86" w:rsidP="00376F8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</w:t>
      </w:r>
    </w:p>
    <w:p w:rsidR="00376F86" w:rsidRPr="00C22797" w:rsidRDefault="00376F86" w:rsidP="00376F8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Советского  района Курской области</w:t>
      </w:r>
    </w:p>
    <w:p w:rsidR="00376F86" w:rsidRPr="00C22797" w:rsidRDefault="00376F86" w:rsidP="00376F8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22797">
        <w:rPr>
          <w:rFonts w:ascii="Arial" w:hAnsi="Arial" w:cs="Arial"/>
        </w:rPr>
        <w:t>от 12.05.2016  N 13</w:t>
      </w:r>
    </w:p>
    <w:p w:rsidR="00376F86" w:rsidRPr="00C22797" w:rsidRDefault="00376F86" w:rsidP="00376F8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ПРАВИЛА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 xml:space="preserve">СОДЕРЖАНИЯ ПЧЕЛ, СОБАК, КОШЕК И ДРУГИХЬДОМАШНИХ ЖИВОТНЫХ 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В НАСЕЛЕННЫХ ПУНКТАХ МУНИЦИПАЛЬНОГО ОБРАЗОВАНИЯ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«ЛЕДОВСКИЙ СЕЛЬСОВЕТ»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СОВЕТСКОГО РАЙОНА КУРСКОЙ ОБЛАСТИ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Глава 1. Общие положения</w:t>
      </w:r>
    </w:p>
    <w:p w:rsidR="00376F86" w:rsidRPr="00C22797" w:rsidRDefault="00376F86" w:rsidP="00376F8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1. </w:t>
      </w:r>
      <w:proofErr w:type="gramStart"/>
      <w:r w:rsidRPr="00C22797">
        <w:rPr>
          <w:rFonts w:ascii="Arial" w:hAnsi="Arial" w:cs="Arial"/>
        </w:rPr>
        <w:t xml:space="preserve">Настоящие Правила содержании пчел, собак, кошек и других домашних животных в населенных пунктах муниципального образования « </w:t>
      </w:r>
      <w:proofErr w:type="spellStart"/>
      <w:r w:rsidRPr="00C22797">
        <w:rPr>
          <w:rFonts w:ascii="Arial" w:hAnsi="Arial" w:cs="Arial"/>
        </w:rPr>
        <w:t>Ледовский</w:t>
      </w:r>
      <w:proofErr w:type="spellEnd"/>
      <w:r w:rsidRPr="00C22797">
        <w:rPr>
          <w:rFonts w:ascii="Arial" w:hAnsi="Arial" w:cs="Arial"/>
        </w:rPr>
        <w:t xml:space="preserve"> сельсовет» Советского района Курской области (далее - Правила) разработаны в соответствии с </w:t>
      </w:r>
      <w:hyperlink r:id="rId4" w:history="1">
        <w:r w:rsidRPr="00C22797">
          <w:rPr>
            <w:rFonts w:ascii="Arial" w:hAnsi="Arial" w:cs="Arial"/>
            <w:color w:val="0000FF"/>
          </w:rPr>
          <w:t>Законом</w:t>
        </w:r>
      </w:hyperlink>
      <w:r w:rsidRPr="00C22797">
        <w:rPr>
          <w:rFonts w:ascii="Arial" w:hAnsi="Arial" w:cs="Arial"/>
        </w:rPr>
        <w:t xml:space="preserve"> Российской Федерации от 14.05.1993г. №4979-1 "О ветеринарии", Федеральным законом от 07.07.2003г. №112-ФЗ «О личном подсобном хозяйстве», Федеральным </w:t>
      </w:r>
      <w:r w:rsidRPr="00C22797">
        <w:rPr>
          <w:rFonts w:ascii="Arial" w:hAnsi="Arial" w:cs="Arial"/>
          <w:color w:val="0000FF"/>
        </w:rPr>
        <w:t>законом</w:t>
      </w:r>
      <w:r w:rsidRPr="00C22797">
        <w:rPr>
          <w:rFonts w:ascii="Arial" w:hAnsi="Arial" w:cs="Arial"/>
        </w:rPr>
        <w:t xml:space="preserve"> "О санитарно-эпидемиологическом благополучии населения", ветеринарно-санитарными правилами сбора, утилизации и уничтожения биологических отходов</w:t>
      </w:r>
      <w:proofErr w:type="gramEnd"/>
      <w:r w:rsidRPr="00C22797">
        <w:rPr>
          <w:rFonts w:ascii="Arial" w:hAnsi="Arial" w:cs="Arial"/>
        </w:rPr>
        <w:t xml:space="preserve">, </w:t>
      </w:r>
      <w:proofErr w:type="gramStart"/>
      <w:r w:rsidRPr="00C22797">
        <w:rPr>
          <w:rFonts w:ascii="Arial" w:hAnsi="Arial" w:cs="Arial"/>
        </w:rPr>
        <w:t xml:space="preserve">утвержденными Министерством сельского хозяйства и продовольствия Российской Федерации 04.12.1995г. №13-7-2/469, Федеральным </w:t>
      </w:r>
      <w:hyperlink r:id="rId5" w:history="1">
        <w:r w:rsidRPr="00C22797">
          <w:rPr>
            <w:rFonts w:ascii="Arial" w:hAnsi="Arial" w:cs="Arial"/>
            <w:color w:val="0000FF"/>
          </w:rPr>
          <w:t>законом</w:t>
        </w:r>
      </w:hyperlink>
      <w:r w:rsidRPr="00C22797">
        <w:rPr>
          <w:rFonts w:ascii="Arial" w:hAnsi="Arial" w:cs="Arial"/>
        </w:rPr>
        <w:t xml:space="preserve"> "О животном мире", Законом Курской области от 04.01.2003г. №1-ЗКО «Об административных правонарушениях в Курской области», инструкцией по содержанию пчелиных семей и организации пчеловодства в населенных пунктах и дачных участках», утвержденной Департаментом животноводства и племенного дела Минсельхоза РФ 17.06.2002г., Законом Курской области от 14.07.2010г</w:t>
      </w:r>
      <w:proofErr w:type="gramEnd"/>
      <w:r w:rsidRPr="00C22797">
        <w:rPr>
          <w:rFonts w:ascii="Arial" w:hAnsi="Arial" w:cs="Arial"/>
        </w:rPr>
        <w:t xml:space="preserve">. №47-ЗКО «О пчеловодстве в Курской области». 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1.2.Настоящие Правила регулируют отношения в сфере содержания пчел, собак, кошек и других домашних животных, обеспечения безопасности людей от неблагоприятного санитарного, физического и психологического воздействия домашних животных. Правила определяют права и обязанности органов местного самоуправления муниципального образования «</w:t>
      </w:r>
      <w:proofErr w:type="spellStart"/>
      <w:r w:rsidRPr="00C22797">
        <w:rPr>
          <w:rFonts w:ascii="Arial" w:hAnsi="Arial" w:cs="Arial"/>
        </w:rPr>
        <w:t>Ледовский</w:t>
      </w:r>
      <w:proofErr w:type="spellEnd"/>
      <w:r w:rsidRPr="00C22797">
        <w:rPr>
          <w:rFonts w:ascii="Arial" w:hAnsi="Arial" w:cs="Arial"/>
        </w:rPr>
        <w:t xml:space="preserve"> сельсовет» Советского  района Курской области (далее – </w:t>
      </w:r>
      <w:proofErr w:type="spellStart"/>
      <w:r w:rsidRPr="00C22797">
        <w:rPr>
          <w:rFonts w:ascii="Arial" w:hAnsi="Arial" w:cs="Arial"/>
        </w:rPr>
        <w:t>Ледовский</w:t>
      </w:r>
      <w:proofErr w:type="spellEnd"/>
      <w:r w:rsidRPr="00C22797">
        <w:rPr>
          <w:rFonts w:ascii="Arial" w:hAnsi="Arial" w:cs="Arial"/>
        </w:rPr>
        <w:t xml:space="preserve"> сельсовет Советского района) в сфере содержания домашних животных и птицы, владельцев домашних животных и птицы.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</w:t>
      </w:r>
      <w:proofErr w:type="gramStart"/>
      <w:r w:rsidRPr="00C22797">
        <w:rPr>
          <w:rFonts w:ascii="Arial" w:hAnsi="Arial" w:cs="Arial"/>
        </w:rPr>
        <w:t xml:space="preserve">Правила устанавливают порядок содержания пчел, собак, кошек и других домашних животных в личных подсобных хозяйствах граждан в зонах жилой застройки на территории  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Советского  района и направлены на обеспечение интересов местного населения, на обеспечение санитарно-эпидемиологического благополучия населения, на защиту зеленых насаждений от потравы, защиту рекреационных зон и водоемов от загрязнения продуктами жизнедеятельности пчел, собак, кошек и других домашних животных</w:t>
      </w:r>
      <w:proofErr w:type="gramEnd"/>
      <w:r w:rsidRPr="00C22797">
        <w:rPr>
          <w:rFonts w:ascii="Arial" w:hAnsi="Arial" w:cs="Arial"/>
        </w:rPr>
        <w:t>, профилактику и предупреждение заразных болезней и массовых незаразных заболеваний в соответствие с действующими ветеринарно-санитарными требованиями.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Домашние животные (крупный рогатый скот, козы, овцы, свиньи, лошади) подлежат регистрации и обязательному учету для определения принадлежности домашнего животного (далее - животные).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       Настоящие Правила распространяют свое действие и обязательны для владельцев незарегистрированных животных.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В компетенцию администрации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Советского  района входит: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1.2.1.доведение до владельцев животных информации о правилах содержания пчел, собак, кошек и других домашних животных в населенных пунктах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</w:t>
      </w:r>
      <w:r w:rsidRPr="00C22797">
        <w:rPr>
          <w:rFonts w:ascii="Arial" w:hAnsi="Arial" w:cs="Arial"/>
        </w:rPr>
        <w:lastRenderedPageBreak/>
        <w:t>сельсовета Советского  района через средства массовой информации, информационные стенды.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1.2.2.осуществление контроля в пределах своих полномочий за соблюдением гражданами требований законодательства и настоящих и настоящих Правил.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1.3.В целях реализации настоящих Правил применяются следующие основные понятия: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1) домашние животные – животные, прирученные и разводимые человеком, находящиеся на содержании у владельца (коровы, быки, лошади, козы, овцы, свиньи), а также другие животные и птица, которые содержатся человеком в доме или домашнем хозяйстве на</w:t>
      </w:r>
      <w:r w:rsidRPr="00C22797">
        <w:rPr>
          <w:rFonts w:ascii="Arial" w:hAnsi="Arial" w:cs="Arial"/>
          <w:color w:val="333333"/>
        </w:rPr>
        <w:t xml:space="preserve"> прилегающей к индивидуальному жилому дому территории</w:t>
      </w:r>
      <w:r w:rsidRPr="00C22797">
        <w:rPr>
          <w:rFonts w:ascii="Arial" w:hAnsi="Arial" w:cs="Arial"/>
        </w:rPr>
        <w:t>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содержание домашних животных – действия, совершаемые владельцами домашних животных для сохранения жизни животных, физического и психического их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141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       3)жестокое обращение с животными – совершение насильственных действий, причиняющих вред животным, включая их систематическое избиение, оставление без пищи и воды на длительное время, мучительные способы умерщвления, использование в различных схватках, натравливание друг на друга и т.п.;</w:t>
      </w:r>
    </w:p>
    <w:p w:rsidR="00376F86" w:rsidRPr="00C22797" w:rsidRDefault="00376F86" w:rsidP="00376F86">
      <w:pPr>
        <w:tabs>
          <w:tab w:val="left" w:pos="851"/>
          <w:tab w:val="left" w:pos="993"/>
        </w:tabs>
        <w:spacing w:line="100" w:lineRule="atLeast"/>
        <w:ind w:right="141"/>
        <w:jc w:val="both"/>
        <w:rPr>
          <w:rFonts w:ascii="Arial" w:hAnsi="Arial" w:cs="Arial"/>
          <w:color w:val="333333"/>
        </w:rPr>
      </w:pPr>
      <w:r w:rsidRPr="00C22797">
        <w:rPr>
          <w:rFonts w:ascii="Arial" w:hAnsi="Arial" w:cs="Arial"/>
        </w:rPr>
        <w:t xml:space="preserve">            4) в</w:t>
      </w:r>
      <w:r w:rsidRPr="00C22797">
        <w:rPr>
          <w:rFonts w:ascii="Arial" w:hAnsi="Arial" w:cs="Arial"/>
          <w:color w:val="333333"/>
        </w:rPr>
        <w:t xml:space="preserve">ладельцы домашних животных - физические лица, юридические лица, в том числе религиозные, </w:t>
      </w:r>
      <w:proofErr w:type="spellStart"/>
      <w:r w:rsidRPr="00C22797">
        <w:rPr>
          <w:rFonts w:ascii="Arial" w:hAnsi="Arial" w:cs="Arial"/>
          <w:color w:val="333333"/>
        </w:rPr>
        <w:t>зоозащитные</w:t>
      </w:r>
      <w:proofErr w:type="spellEnd"/>
      <w:r w:rsidRPr="00C22797">
        <w:rPr>
          <w:rFonts w:ascii="Arial" w:hAnsi="Arial" w:cs="Arial"/>
          <w:color w:val="333333"/>
        </w:rPr>
        <w:t xml:space="preserve"> организации и учреждения независимо от форм собственности (далее - владельцы домашних животных);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5) личное подсобное хозяйство – форма непредпринимательской деятельности по производству и переработке сельскохозяйственной продукции;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6) ветеринария – область научных знаний и практической деятельности, направленных на предупреждение болезней животных и их лечение, выпуск полноценных и безопасных в ветеринарном отношении продуктов животноводства и защиту населения от болезней, общих для человека и животных;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7) пчеловодство – отрасль сельского хозяйства, занимающаяся разведением, содержанием и использованием пчел для производства продуктов пчеловодства и опыления </w:t>
      </w:r>
      <w:proofErr w:type="spellStart"/>
      <w:r w:rsidRPr="00C22797">
        <w:rPr>
          <w:rFonts w:ascii="Arial" w:hAnsi="Arial" w:cs="Arial"/>
        </w:rPr>
        <w:t>энтомофильных</w:t>
      </w:r>
      <w:proofErr w:type="spellEnd"/>
      <w:r w:rsidRPr="00C22797">
        <w:rPr>
          <w:rFonts w:ascii="Arial" w:hAnsi="Arial" w:cs="Arial"/>
        </w:rPr>
        <w:t xml:space="preserve"> сельскохозяйственных культур;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8) пчеловод – физическое или юридическое лицо, занимающееся пчеловодством;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9) улей – сооружение для содержания пчелиной семьи;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10) пасека – пчелиное хозяйство, включающее земельный участок, группу ульев с пчелиными семьями, инвентарь, оборудование, производственно-хозяйственные постройки;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11) вывоз пчел на медосбор (кочевка) – перевозка пчелиных семей к массивам медоносных растений для сбора нектара и опыления сельскохозяйственных культур.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1.4. Отношения собственности на домашних животных регулируются в соответствии с действующим законодательством Российской Федерации.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1.5. Владелец животного имеет право: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получать информацию в обществах (клубах) владельцев домашних животных, ветеринарных организациях о порядке учета, регистрации, содержания и разведения домашних животных;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стерилизовать (обеспложивать) принадлежащих им домашних животных;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распоряжаться по своему усмотрению животными и птицей: приобретать, продавать, дарить, менять животных с соблюдением порядка, предусмотренного настоящими Правилами. 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демонстрировать домашних животных на выставках при условии соблюдения </w:t>
      </w:r>
      <w:proofErr w:type="spellStart"/>
      <w:r w:rsidRPr="00C22797">
        <w:rPr>
          <w:rFonts w:ascii="Arial" w:hAnsi="Arial" w:cs="Arial"/>
        </w:rPr>
        <w:t>ветеринарно</w:t>
      </w:r>
      <w:proofErr w:type="spellEnd"/>
      <w:r w:rsidRPr="00C22797">
        <w:rPr>
          <w:rFonts w:ascii="Arial" w:hAnsi="Arial" w:cs="Arial"/>
        </w:rPr>
        <w:t xml:space="preserve"> - санитарных и иных норм и правил, установленных законодательством;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1.6. При содержании домашних животных собственники или владельцы обязаны: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1) предотвращать причинение вреда домашними животными жизни и здоровью граждан, их имуществу, а также имуществу юридических лиц;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соблюдать правила общественного порядка, санитарно-гигиенические и ветеринарные правила содержания домашних животных в соответствии с действующим законодательством;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немедленно сообщать в ветеринарные учреждения о случаях внезапного падежа, необычного поведения или одновременного массового заболевания всех видов домашних животных и до прибытия ветеринарных специалистов изолировать этих животных (трупы животных);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eastAsia="Arial" w:hAnsi="Arial" w:cs="Arial"/>
        </w:rPr>
      </w:pPr>
      <w:r w:rsidRPr="00C22797">
        <w:rPr>
          <w:rFonts w:ascii="Arial" w:hAnsi="Arial" w:cs="Arial"/>
        </w:rPr>
        <w:t xml:space="preserve"> 4) </w:t>
      </w:r>
      <w:r w:rsidRPr="00C22797">
        <w:rPr>
          <w:rFonts w:ascii="Arial" w:eastAsia="Arial" w:hAnsi="Arial" w:cs="Arial"/>
        </w:rPr>
        <w:t>принимать меры к обеспечению безопасности людей от воздействия домашних животных, а также спокойствия и тишины для окружающих;</w:t>
      </w:r>
    </w:p>
    <w:p w:rsidR="00376F86" w:rsidRPr="00C22797" w:rsidRDefault="00376F86" w:rsidP="00376F86">
      <w:pPr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5) не допускать загрязнения окружающей среды отходами животноводства, доставлять трупы животных, абортированные и мертворожденные плоды в специально отведенные места. Бытовые отходы от содержания животных и птицы разрешается временно складировать не далее 5 м от тыльной или боковой части двора с соответствующим ограждением, препятствующим загрязнению территории общего пользования;</w:t>
      </w:r>
    </w:p>
    <w:p w:rsidR="00376F86" w:rsidRPr="00C22797" w:rsidRDefault="00376F86" w:rsidP="00376F86">
      <w:pPr>
        <w:tabs>
          <w:tab w:val="left" w:pos="9355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6) не допускать загрязнения домашними животными мест общественного пользования в жилых домах, коммунальных квартирах, на лестничных клетках, в подъездах, а также в общественных местах: на детских и спортивных площадках, пешеходных дорожках, в скверах, дворах и т.д. </w:t>
      </w:r>
      <w:proofErr w:type="gramStart"/>
      <w:r w:rsidRPr="00C22797">
        <w:rPr>
          <w:rFonts w:ascii="Arial" w:hAnsi="Arial" w:cs="Arial"/>
        </w:rPr>
        <w:t xml:space="preserve">В случае загрязнения указанных мест владельцы животных обязаны обеспечить уборку с применением средств индивидуальной гигиены (полиэтиленовой тары, совка и т. </w:t>
      </w:r>
      <w:proofErr w:type="spellStart"/>
      <w:r w:rsidRPr="00C22797">
        <w:rPr>
          <w:rFonts w:ascii="Arial" w:hAnsi="Arial" w:cs="Arial"/>
        </w:rPr>
        <w:t>д</w:t>
      </w:r>
      <w:proofErr w:type="spellEnd"/>
      <w:r w:rsidRPr="00C22797">
        <w:rPr>
          <w:rFonts w:ascii="Arial" w:hAnsi="Arial" w:cs="Arial"/>
        </w:rPr>
        <w:t>);</w:t>
      </w:r>
      <w:proofErr w:type="gramEnd"/>
    </w:p>
    <w:p w:rsidR="00376F86" w:rsidRPr="00C22797" w:rsidRDefault="00376F86" w:rsidP="00376F86">
      <w:pPr>
        <w:tabs>
          <w:tab w:val="left" w:pos="9355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7) выполнять иные требования: осуществлять уборку территории дорог, на придомовых территориях от отходов животноводства и птицы, предупреждать появления мух, и неприятных запахов;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eastAsia="Arial" w:hAnsi="Arial" w:cs="Arial"/>
        </w:rPr>
      </w:pPr>
      <w:r w:rsidRPr="00C22797">
        <w:rPr>
          <w:rFonts w:ascii="Arial" w:hAnsi="Arial" w:cs="Arial"/>
        </w:rPr>
        <w:t xml:space="preserve"> 8) </w:t>
      </w:r>
      <w:r w:rsidRPr="00C22797">
        <w:rPr>
          <w:rFonts w:ascii="Arial" w:eastAsia="Arial" w:hAnsi="Arial" w:cs="Arial"/>
        </w:rPr>
        <w:t xml:space="preserve"> не оставлять павших животных без захоронения;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9) обеспечивать соблюдение Правил дорожного движения при перегоне животных через улицы и дороги, не создавать аварийных ситуаций, не допускать загрязнения проезжей части;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>10) не допускать домашних животных на территории и в помещения общеобразовательных (в т. ч дошкольных) учреждений, учреждений здравоохранения, предприятий и организаций, осуществляющих торговлю и общественное питание;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11) содержать в надлежащем состоянии помещения и сооружения для хранения кормов и переработки продуктов животноводства;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12) не допускать свободного выпаса и бродяжничества животных и птицы в черте населенных пунктов муниципального образования;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1.7. Владельцы домашних животных несут ответственность за их здоровье и содержание в соответствии с настоящими Правилами, а также за нанесение морального вреда, имущественного ущерба либо вреда здоровью человека, причиненного домашними животными.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1.8. Число домашних животных, содержащихся в жилых помещениях, определяется условиями их содержания, которые должны соответствовать требованиям федерального законодательства в области охраны здоровья граждан, санитарно-эпидемиологического благополучия населения, общественного порядка, ветеринарии, нормам общежития и не нарушать права граждан.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1.9. При обращении  с домашними животными запрещается: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1) натравливание (понуждение к нападению) на людей или на других домашних животных в целях самообороны;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использование инвентаря и иных приспособлений, травмирующих домашних животных;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наносить домашним животным побои, удалять клыки и когти, принуждать домашних животных к выполнению действий, приводящих к травмам и увечьям;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использование домашних животных в условиях чрезмерных физиологических нагрузок;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5) оставление домашних животных без воды и пищи, а также содержание в условиях, не соответствующих их естественным потребностям;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6) организация и проведение зрелищных мероприятий, допускающих жестокое обращение с домашними животными;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7) организация, проведение и пропаганда боев с участием домашних животных;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eastAsia="Arial" w:hAnsi="Arial" w:cs="Arial"/>
        </w:rPr>
      </w:pPr>
      <w:r w:rsidRPr="00C22797">
        <w:rPr>
          <w:rFonts w:ascii="Arial" w:hAnsi="Arial" w:cs="Arial"/>
        </w:rPr>
        <w:t xml:space="preserve"> 8) с</w:t>
      </w:r>
      <w:r w:rsidRPr="00C22797">
        <w:rPr>
          <w:rFonts w:ascii="Arial" w:eastAsia="Arial" w:hAnsi="Arial" w:cs="Arial"/>
        </w:rPr>
        <w:t>одержание домашних животных, пчел на балконах и лоджиях, в местах общего пользования жилых домов (на лестничных площадках, в подвалах, чердаках, кухнях коммунальных квартир, коридорах и других подсобных помещениях);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eastAsia="Arial" w:hAnsi="Arial" w:cs="Arial"/>
        </w:rPr>
      </w:pPr>
      <w:r w:rsidRPr="00C22797">
        <w:rPr>
          <w:rFonts w:ascii="Arial" w:eastAsia="Arial" w:hAnsi="Arial" w:cs="Arial"/>
        </w:rPr>
        <w:t xml:space="preserve"> 9) выпуск водоплавающей птицы на водоемы общего пользования, в местах, оборудованных для массового отдыха и купания граждан. 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 xml:space="preserve">ГЛАВА </w:t>
      </w:r>
      <w:r w:rsidRPr="00C22797">
        <w:rPr>
          <w:rFonts w:ascii="Arial" w:hAnsi="Arial" w:cs="Arial"/>
          <w:b/>
          <w:lang w:val="en-US"/>
        </w:rPr>
        <w:t>II</w:t>
      </w:r>
      <w:r w:rsidRPr="00C22797">
        <w:rPr>
          <w:rFonts w:ascii="Arial" w:hAnsi="Arial" w:cs="Arial"/>
          <w:b/>
        </w:rPr>
        <w:t>. ПОРЯДОК СОДЕРЖАНИЯ СОБАК И КОШЕК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2. Порядок содержания собак и кошек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2.1. </w:t>
      </w:r>
      <w:proofErr w:type="gramStart"/>
      <w:r w:rsidRPr="00C22797">
        <w:rPr>
          <w:rFonts w:ascii="Arial" w:hAnsi="Arial" w:cs="Arial"/>
        </w:rPr>
        <w:t>Содержание собак и кошек на предприятиях, учреждениях, организациях, в квартирах, занятых одной семьей, и в домах, принадлежащих гражданам на праве частной собственности, разрешается при условии соблюдения санитарно-гигиенических, ветеринарно-санитарных правил, а также настоящих Правил, а в квартирах, занятых несколькими семьями, кроме того, лишь с согласия всех проживающих нанимателей и совершеннолетних членов их семей.</w:t>
      </w:r>
      <w:proofErr w:type="gramEnd"/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2.2. Не разрешается содержание собак и кошек в общежитиях, в местах общего пользования жилых домов: на кухнях, коридорах, на лестничных клетках, чердаках, подвалах, а также на балконах и лоджиях. Содержать диких и домашних животных в зооуголках дошкольных детских учреждений и школ только с разрешения ветеринарной службы.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2.3. Провоз собак в общественном транспорте разрешается на задней площадке. Владельцы собак обязаны принимать меры, обеспечивающие порядок и исключающие беспокойство пассажиров. Собаки должны быть в наморднике и на коротком поводке (не более 1 метра), кроме того, служебные и сторожевые собаки в возрасте старше 6 месяцев должны быть в наморднике.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2.4. Выводить собак высотой в холке свыше 30 см из жилых помещений (домов), а также изолированных территорий в общие дворы и на улицу разрешается только на коротком поводке и в наморднике (кроме щенков до трехмесячного возраста). На собак, представляющих угрозу для людей и других животных, намордник должен надеваться в обязательном порядке. </w:t>
      </w:r>
      <w:proofErr w:type="gramStart"/>
      <w:r w:rsidRPr="00C22797">
        <w:rPr>
          <w:rFonts w:ascii="Arial" w:hAnsi="Arial" w:cs="Arial"/>
        </w:rPr>
        <w:t xml:space="preserve">К породам собак, требующим особой ответственности владельца, относятся: </w:t>
      </w:r>
      <w:proofErr w:type="spellStart"/>
      <w:r w:rsidRPr="00C22797">
        <w:rPr>
          <w:rFonts w:ascii="Arial" w:hAnsi="Arial" w:cs="Arial"/>
        </w:rPr>
        <w:t>бультерьер</w:t>
      </w:r>
      <w:proofErr w:type="spellEnd"/>
      <w:r w:rsidRPr="00C22797">
        <w:rPr>
          <w:rFonts w:ascii="Arial" w:hAnsi="Arial" w:cs="Arial"/>
        </w:rPr>
        <w:t xml:space="preserve">, американский </w:t>
      </w:r>
      <w:proofErr w:type="spellStart"/>
      <w:r w:rsidRPr="00C22797">
        <w:rPr>
          <w:rFonts w:ascii="Arial" w:hAnsi="Arial" w:cs="Arial"/>
        </w:rPr>
        <w:t>стаффордширский</w:t>
      </w:r>
      <w:proofErr w:type="spellEnd"/>
      <w:r w:rsidRPr="00C22797">
        <w:rPr>
          <w:rFonts w:ascii="Arial" w:hAnsi="Arial" w:cs="Arial"/>
        </w:rPr>
        <w:t xml:space="preserve"> терьер, ротвейлер, черный терьер, кавказская овчарка, </w:t>
      </w:r>
      <w:proofErr w:type="spellStart"/>
      <w:r w:rsidRPr="00C22797">
        <w:rPr>
          <w:rFonts w:ascii="Arial" w:hAnsi="Arial" w:cs="Arial"/>
        </w:rPr>
        <w:t>южно-русская</w:t>
      </w:r>
      <w:proofErr w:type="spellEnd"/>
      <w:r w:rsidRPr="00C22797">
        <w:rPr>
          <w:rFonts w:ascii="Arial" w:hAnsi="Arial" w:cs="Arial"/>
        </w:rPr>
        <w:t xml:space="preserve"> овчарка, немецкая овчарка, московская сторожевая, дог, бульдог, ризеншнауцер, доберман, </w:t>
      </w:r>
      <w:proofErr w:type="spellStart"/>
      <w:r w:rsidRPr="00C22797">
        <w:rPr>
          <w:rFonts w:ascii="Arial" w:hAnsi="Arial" w:cs="Arial"/>
        </w:rPr>
        <w:t>мастино</w:t>
      </w:r>
      <w:proofErr w:type="spellEnd"/>
      <w:r w:rsidRPr="00C22797">
        <w:rPr>
          <w:rFonts w:ascii="Arial" w:hAnsi="Arial" w:cs="Arial"/>
        </w:rPr>
        <w:t>, мастифф, их помеси между собой, другие крупные и агрессивные собаки служебно-спортивных и бойцовых пород.</w:t>
      </w:r>
      <w:proofErr w:type="gramEnd"/>
      <w:r w:rsidRPr="00C22797">
        <w:rPr>
          <w:rFonts w:ascii="Arial" w:hAnsi="Arial" w:cs="Arial"/>
        </w:rPr>
        <w:t xml:space="preserve"> Принадлежность собак к породе определяется на основании родословных документов.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2.5. При отсутствии запрещающих знаков разрешается нахождение граждан с собакой на коротком поводке и в наморднике или с кошкой в организациях, осуществляющих торговлю </w:t>
      </w:r>
      <w:proofErr w:type="gramStart"/>
      <w:r w:rsidRPr="00C22797">
        <w:rPr>
          <w:rFonts w:ascii="Arial" w:hAnsi="Arial" w:cs="Arial"/>
        </w:rPr>
        <w:t>непродовольственными</w:t>
      </w:r>
      <w:proofErr w:type="gramEnd"/>
      <w:r w:rsidRPr="00C22797">
        <w:rPr>
          <w:rFonts w:ascii="Arial" w:hAnsi="Arial" w:cs="Arial"/>
        </w:rPr>
        <w:t xml:space="preserve"> товарам, в организациях сферы услуг, в других организациях.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Не разрешается нахождение граждан с собакой или кошкой в организациях, осуществляющих торговлю продовольственными товарами, в организациях общественного питания, здравоохранения, в аптеках, в дошкольных и школьных учреждениях.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2.6. Владельцы собак (предприятия, учреждения, организации и граждане), имеющие земельный участок,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2.7. Собаки, принадлежащие предприятиям, учреждениям, организациям и гражданам, подлежат обязательной регистрации, ежегодной перерегистрации в течение первого квартала года, вакцинации против бешенства и лептоспироза (начиная с трехмесячного возраста) на станции по борьбе с болезнями животных.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2.8. При регистрации собаки владельцу выдается регистрационное удостоверение. Ветеринарные учреждения, осуществляющие регистрацию собак, знакомят владельцев с настоящими Правилами.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2.9.  Запрещается: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оставление домашних животных без присмотра в общественных местах;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нахождение с домашними животными в общественных местах и помещениях, занимаемых юридическими лицами и индивидуальными предпринимателями, в которых запрещено пребывание граждан с домашними животными и установлены соответствующие запрещающие надписи и знаки, либо в помещениях, занимаемых органами государственной власти и местного самоуправления;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натравливание собак на домашних животных и граждан, если совершение этих действий не влечет за собой привлечение к уголовной ответственности в соответствии с Уголовным кодексом Российской Федерации.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3. Обязанности владельцев собак и кошек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 Владельцы собак и кошек обязаны: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3.1.1. содержать собак и кошек, учитывая их биологические особенности, в соответствии с санитарно-гигиеническими правилами и ветеринарно-санитарными требованиями;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3.1.2. принимать необходимые меры, обеспечивающие безопасность окружающих;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3.1.3. не допускать загрязнения собаками и кошками жилых помещений, лестничных клеток, подвалов, чердаков, прочих мест общего пользования в жилых домах, а также дворов, детских игровых площадок, тротуаров, улиц, территорий спортивных сооружений, лечебных, школьных и дошкольных учреждений и т.п. Уборка экскрементов, оставленными животными в этих местах, производится их владельцами немедленно.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3.1.4. принимать меры к обеспечению тишины в жилых помещениях;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3.1.5. гуманно обращаться с животными (не оставлять без присмотра, пищи, воды, не избивать и пр.);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3.1.6. немедленно сообщать в ветеринарные учреждения о случаях внезапного падежа или подозрения на заболевания бешенством собак и кошек, изолировать заболевшее животное до прибытия ветеринарных специалистов;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4. Права владельцев собак и кошек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4.1 Владельцы собак и кошек имеют право: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4.1. выгуливать животных в установленном настоящими Правилами порядке;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4.2. обращаться за необходимой ветеринарной помощью в специализированные учреждения;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4.3. создавать общественные организации любителей животных и участвовать в их работе;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4.4. распоряжаться по своему усмотрению животными: приобретать, продавать, дарить, менять животных с соблюдением порядка, предусмотренного настоящими  Правилами.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5. Порядок выгула собак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5.1. При выгуле собак принимать необходимые меры, обеспечивающие безопасность окружающих, а также сохранность их имущества.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5.2. При выгуле собак владельцы должны соблюдать следующие требования: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выводить собак из жилых помещений (домов) и с изолированных территорий в общие дворы и на улицы только на коротком поводке; служебных и сторожевых собак старше 6 месяцев выводить на коротком поводке, в строгом ошейнике и наморднике;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выгуливать собак на специально отведенной для этой цели площадке; при отсутствии специальной площадки выгул собак допускается на пустырях и прилегающей к муниципальному образованию лесопарковой зоне;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выгуливать собак в период с 7 часов утра до 22 часов вечера; при выгуле собак в другое время принимать меры к соблюдению тишины.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при переходе улиц и вблизи магистралей принимать необходимые меры предосторожности для предотвращения дорожно-транспортных происшествий.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5.3. Запрещается: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выгуливать собак лицам, находящимся в состоянии опьянения;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выгуливать служебных и сторожевых собак старше 6 месяцев лицам, не достигшим  16-ти лет;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выгуливать собак в местах, где имеется запрещающий знак, на территориях парков, садов, скверов, спортивных сооружений, школьных и дошкольных учреждений, учреждений здравоохранения, на детских игровых площадках;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выгуливать собак (за исключением собак карликовых пород) без поводка и намордника в общественных местах.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6. Отлов безнадзорных домашних животных.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6.1. Отлову подлежат животные независимо от породы и назначения (в т.ч. имеющие клеймо с номерным знаком), находящиеся на улице или в иных общественных местах без сопровождающего лица.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6.2. Незамедлительно подлежат отлову животные с подозрением на заболевание бешенством (другими болезнями), агрессивные к людям и другим животным, создающие опасность для дорожного движения, а также находящиеся в местах, где их пребывание запрещено.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6.3. Отлов безнадзорных животных должен осуществляться специализированными бригадами, имеющими оборудованный автотранспорт для перевозки отловленных животных и соответствующее удостоверение на право отлова.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6.4. По окончании работы должны производиться механическая очистка и дезинфекция инвентаря и автотранспорта. Содержание  отловленных  животных  в транспортных средствах более 8 часов не допускается.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6.5. Проводить отлов рекомендуется в ночное и утреннее время до начала рабочего дня.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6.6. Категорически запрещается изымать  животных  из огражденных территорий домовладений, сараев, других ограждённых местах  содержания   домашних   животных  и птицы, принадлежащих гражданам на праве личной собственности, без их согласия.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6.7. Отловленные  животные  подлежат освидетельствованию специалистами государственной ветеринарной службы для решения вопроса о дальнейшем их использовании, возможной передачи заинтересованным организациям, а также при необходимости о методах усыпления и утилизации.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6.8. Отловленные животные, чьи владельцы установлены, подлежат возврату их владельцам.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 xml:space="preserve">ГЛАВА </w:t>
      </w:r>
      <w:r w:rsidRPr="00C22797">
        <w:rPr>
          <w:rFonts w:ascii="Arial" w:hAnsi="Arial" w:cs="Arial"/>
          <w:b/>
          <w:lang w:val="en-US"/>
        </w:rPr>
        <w:t>III</w:t>
      </w:r>
      <w:r w:rsidRPr="00C22797">
        <w:rPr>
          <w:rFonts w:ascii="Arial" w:hAnsi="Arial" w:cs="Arial"/>
          <w:b/>
        </w:rPr>
        <w:t>. ПОРЯДОК И УСЛОВИЯ СОДЕРЖАНИЯ СВИНЕЙ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7. Общие правила содержания свиней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7.1. В соответствии со статьей 12 Закона Российской Федерации от 14 мая 1993 г.           № 4979-1 «О ветеринарии» владельцы свиней обязаны создать наиболее благоприятные условия для содержания животных, производства продуктов животноводства, предупреждения загрязнения окружающей природной среды производственными отходами и возбудителями заразных болезней.</w:t>
      </w: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7.2. В целях предупреждения болезней владельцы свиней обязаны обеспечить оптимальные условия содержания свиней и чистоту на всех личных подсобных хозяйствах.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7.3. Владельцы свиней обязаны обеспечить их </w:t>
      </w:r>
      <w:proofErr w:type="spellStart"/>
      <w:r w:rsidRPr="00C22797">
        <w:rPr>
          <w:rFonts w:ascii="Arial" w:hAnsi="Arial" w:cs="Arial"/>
        </w:rPr>
        <w:t>безвыгульное</w:t>
      </w:r>
      <w:proofErr w:type="spellEnd"/>
      <w:r w:rsidRPr="00C22797">
        <w:rPr>
          <w:rFonts w:ascii="Arial" w:hAnsi="Arial" w:cs="Arial"/>
        </w:rPr>
        <w:t xml:space="preserve"> содержание в закрытом для доступа диких птиц помещении, исключающее конта</w:t>
      </w:r>
      <w:proofErr w:type="gramStart"/>
      <w:r w:rsidRPr="00C22797">
        <w:rPr>
          <w:rFonts w:ascii="Arial" w:hAnsi="Arial" w:cs="Arial"/>
        </w:rPr>
        <w:t>кт с др</w:t>
      </w:r>
      <w:proofErr w:type="gramEnd"/>
      <w:r w:rsidRPr="00C22797">
        <w:rPr>
          <w:rFonts w:ascii="Arial" w:hAnsi="Arial" w:cs="Arial"/>
        </w:rPr>
        <w:t xml:space="preserve">угими животными и доступ посторонних лиц. 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7.4. Содержание свиней в жилых помещениях, на территории домовладения, границы которого непосредственно прилегают к общественным местам (детским садам, школам, паркам, лечебным учреждениям и др.), не допускается.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7.5. Владелец свиней не должен допускать загрязнения навозом дворов и окружающей территории, а в случае </w:t>
      </w:r>
      <w:proofErr w:type="spellStart"/>
      <w:r w:rsidRPr="00C22797">
        <w:rPr>
          <w:rFonts w:ascii="Arial" w:hAnsi="Arial" w:cs="Arial"/>
        </w:rPr>
        <w:t>загрязнения-немедленно</w:t>
      </w:r>
      <w:proofErr w:type="spellEnd"/>
      <w:r w:rsidRPr="00C22797">
        <w:rPr>
          <w:rFonts w:ascii="Arial" w:hAnsi="Arial" w:cs="Arial"/>
        </w:rPr>
        <w:t xml:space="preserve"> устранить его (убрать навоз).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7.6. Обезвреживание навоза в личном подсобном хозяйстве осуществляется методом компостирования на приусадебном участке в специально отведенных местах, исключающих распространение запахов и попадание навозных стоков в почву. Навоз или компост подлежит утилизации методом внесения в почву. В случае невозможности использования на приусадебном участке всего объема навоза владелец свиней обязан обеспечить его навоз в специально отведенное место, определенное органами местного самоуправления в установленном порядке.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7.7. Свиньи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</w:t>
      </w:r>
      <w:proofErr w:type="gramStart"/>
      <w:r w:rsidRPr="00C22797">
        <w:rPr>
          <w:rFonts w:ascii="Arial" w:hAnsi="Arial" w:cs="Arial"/>
        </w:rPr>
        <w:t>мероприятий государственных учреждений ветеринарии Советского района Курской области</w:t>
      </w:r>
      <w:proofErr w:type="gramEnd"/>
      <w:r w:rsidRPr="00C22797">
        <w:rPr>
          <w:rFonts w:ascii="Arial" w:hAnsi="Arial" w:cs="Arial"/>
        </w:rPr>
        <w:t>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8. Порядок регистрации приобретенных свиней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8.1. Свиньи подлежат обязательной регистрации, ежегодной перерегистрации, вакцинации против особо опасных заболеваний.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8.2. Регистрация и перерегистрация свиней производятся в целях: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учета свиней на территории Советского района;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2)осуществление ветеринарного надзора и проведения мероприятий </w:t>
      </w:r>
      <w:proofErr w:type="gramStart"/>
      <w:r w:rsidRPr="00C22797">
        <w:rPr>
          <w:rFonts w:ascii="Arial" w:hAnsi="Arial" w:cs="Arial"/>
        </w:rPr>
        <w:t>по</w:t>
      </w:r>
      <w:proofErr w:type="gramEnd"/>
      <w:r w:rsidRPr="00C22797">
        <w:rPr>
          <w:rFonts w:ascii="Arial" w:hAnsi="Arial" w:cs="Arial"/>
        </w:rPr>
        <w:t xml:space="preserve"> </w:t>
      </w:r>
      <w:proofErr w:type="gramStart"/>
      <w:r w:rsidRPr="00C22797">
        <w:rPr>
          <w:rFonts w:ascii="Arial" w:hAnsi="Arial" w:cs="Arial"/>
        </w:rPr>
        <w:t>предупреждений</w:t>
      </w:r>
      <w:proofErr w:type="gramEnd"/>
      <w:r w:rsidRPr="00C22797">
        <w:rPr>
          <w:rFonts w:ascii="Arial" w:hAnsi="Arial" w:cs="Arial"/>
        </w:rPr>
        <w:t xml:space="preserve"> болезней свиней;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своевременного предупреждения завоза инфицированных свиней на территорию Советского района.</w:t>
      </w: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8.3. Регистрация и перерегистрация свиней осуществляется органами местного самоуправления поселений, на территории которых имеются личные подсобные хозяйства, в порядке, установленном приказом Минсельхоза России от 11 октября 2010 г. № 345 «Об утверждении формы и порядка ведения </w:t>
      </w:r>
      <w:proofErr w:type="spellStart"/>
      <w:r w:rsidRPr="00C22797">
        <w:rPr>
          <w:rFonts w:ascii="Arial" w:hAnsi="Arial" w:cs="Arial"/>
        </w:rPr>
        <w:t>похозяйственных</w:t>
      </w:r>
      <w:proofErr w:type="spellEnd"/>
      <w:r w:rsidRPr="00C22797">
        <w:rPr>
          <w:rFonts w:ascii="Arial" w:hAnsi="Arial" w:cs="Arial"/>
        </w:rPr>
        <w:t xml:space="preserve"> книг органами местного самоуправления поселений и органами местного самоуправления городских округов».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8.4. Владельцы свиней обязаны зарегистрировать приобретенных животных в государственной ветеринарной службе с поручением ветеринарно-санитарного паспорта, в котором делается запись о проведенных лечебно-профилактических, противоэпизоотических и ветеринарно-санитарных мероприятиях.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9. Права, обязанности и ответственность граждан – владельцев свиней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9.1. Владельцы свиней имеют право: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получать от ветеринарной службы необходимую информацию о порядке содержания животных;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2) распоряжаться по своему усмотрению свиньями (приобретать, продавать, дарить, менять животных).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9.2. Владельцы свиней обязаны: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выполнять указания специалистов в области ветеринарии о проведении мероприятий по предупреждению возникновения болезней животных и птицы.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Для профилактики заразных болезней животных помимо общих ветеринарно-санитарных мер должна проводиться вакцинация с учетом эпизоотической ситуации населенного пункта и района.</w:t>
      </w: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В случае возникновения заболевания и падежа свиней необходимо срочно сообщить ветеринарному специалисту государственной ветеринарной службы, который обязан принять меры по установлению диагноза и проведению мероприятий, препятствующих распространению заболевания;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осуществлять убой свиней: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>для личных нужд – после проведения осмотра животного ветеринарным специалистом государственного учреждения ветеринарии на территории подворья в условиях, исключающих загрязнение туш и окружающей среды;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в целях реализации (продажи) – на специально оборудованных убойных пунктах (площадках);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представлять специалистам в области ветеринарии по их требованию свиней для осмотра и ветеринарных обработок, немедленно извещать указанных специалистов обо всех случаях внезапного падежа или одновременного массового заболевания свиней, а также об их необычном поведении;</w:t>
      </w: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до прибытия специалистов в области ветеринарии принять меры по изоляции свиней, подозреваемых в заболевании;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5) в течение 30 дней вывозом и после поступления свиней в хозяйство соблюдать условия их </w:t>
      </w:r>
      <w:proofErr w:type="spellStart"/>
      <w:r w:rsidRPr="00C22797">
        <w:rPr>
          <w:rFonts w:ascii="Arial" w:hAnsi="Arial" w:cs="Arial"/>
        </w:rPr>
        <w:t>карантинирования</w:t>
      </w:r>
      <w:proofErr w:type="spellEnd"/>
      <w:r w:rsidRPr="00C22797">
        <w:rPr>
          <w:rFonts w:ascii="Arial" w:hAnsi="Arial" w:cs="Arial"/>
        </w:rPr>
        <w:t xml:space="preserve"> с целью проведения ветеринарных исследований и обработок;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6)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7) осуществлять торговлю свиньями в специально отведенных местах при наличии соответствующих ветеринарных сопроводительных документов;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8) в период выращивания свиней систематически вести наблюдение за состоянием их здоровья, контролировать их поведение, </w:t>
      </w:r>
      <w:proofErr w:type="spellStart"/>
      <w:r w:rsidRPr="00C22797">
        <w:rPr>
          <w:rFonts w:ascii="Arial" w:hAnsi="Arial" w:cs="Arial"/>
        </w:rPr>
        <w:t>поедаемость</w:t>
      </w:r>
      <w:proofErr w:type="spellEnd"/>
      <w:r w:rsidRPr="00C22797">
        <w:rPr>
          <w:rFonts w:ascii="Arial" w:hAnsi="Arial" w:cs="Arial"/>
        </w:rPr>
        <w:t xml:space="preserve"> корма, потребление воды. В случаях отклонения от физиологических норм следует обращаться к ветеринарным специалистам государственной ветеринарной службы;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</w:t>
      </w:r>
      <w:proofErr w:type="gramStart"/>
      <w:r w:rsidRPr="00C22797">
        <w:rPr>
          <w:rFonts w:ascii="Arial" w:hAnsi="Arial" w:cs="Arial"/>
        </w:rPr>
        <w:t>9) не допускать загрязнения окружающей среды биологическими отходами;</w:t>
      </w:r>
      <w:proofErr w:type="gramEnd"/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10) соблюдать настоящие Правила.</w:t>
      </w:r>
    </w:p>
    <w:p w:rsidR="00376F86" w:rsidRPr="00C22797" w:rsidRDefault="00376F86" w:rsidP="00376F86">
      <w:pPr>
        <w:tabs>
          <w:tab w:val="left" w:pos="9214"/>
          <w:tab w:val="left" w:pos="9355"/>
        </w:tabs>
        <w:ind w:right="14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 xml:space="preserve">ГЛАВА </w:t>
      </w:r>
      <w:r w:rsidRPr="00C22797">
        <w:rPr>
          <w:rFonts w:ascii="Arial" w:hAnsi="Arial" w:cs="Arial"/>
          <w:b/>
          <w:bCs/>
          <w:lang w:val="en-US"/>
        </w:rPr>
        <w:t>IV</w:t>
      </w:r>
      <w:r w:rsidRPr="00C22797">
        <w:rPr>
          <w:rFonts w:ascii="Arial" w:hAnsi="Arial" w:cs="Arial"/>
          <w:b/>
          <w:bCs/>
        </w:rPr>
        <w:t>. ПОРЯДОК СОДЕРЖАНИЯ ДРУГИХ ДОМАШНИХ ЖИВОТНЫХ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10. Условия содержания других домашних животных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  <w:bCs/>
        </w:rPr>
      </w:pP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10.1. Крупный рогатый скот, телят, коз, овец, кур запрещается выпускать, пасти, привязывать их к деревьям, ограждениям и специальным кольям на всех землях муниципального образования, кроме земель, выделенных специально для этих целей.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10.2. Владельцы скота (коровы, телята, козы, свиньи, птица, кролики, пчелы) обязаны поставить в органах местного самоуправления на </w:t>
      </w:r>
      <w:proofErr w:type="spellStart"/>
      <w:r w:rsidRPr="00C22797">
        <w:rPr>
          <w:rFonts w:ascii="Arial" w:hAnsi="Arial" w:cs="Arial"/>
        </w:rPr>
        <w:t>похозяйственный</w:t>
      </w:r>
      <w:proofErr w:type="spellEnd"/>
      <w:r w:rsidRPr="00C22797">
        <w:rPr>
          <w:rFonts w:ascii="Arial" w:hAnsi="Arial" w:cs="Arial"/>
        </w:rPr>
        <w:t xml:space="preserve"> учет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сельсовета Советского района.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10.3. Домашняя птица (куры, утки, гуси, индюки) должна содержаться в вольерах, закрытых для проникновения дикой птицы.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10.4.  Запрещается выпас домашней птицы в свободном выгуле.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10.5. Запрещается содержание сельскохозяйственных животных в помещениях многоквартирных домов (включая балконы и лоджии).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lastRenderedPageBreak/>
        <w:t xml:space="preserve"> 10.6. Предельный размер поголовья животных в зависимости от расстояния от помещений для содержания и разведения животных до объектов жилой застройки устанавливается в соответствии с </w:t>
      </w:r>
      <w:proofErr w:type="spellStart"/>
      <w:r w:rsidRPr="00C22797">
        <w:rPr>
          <w:rFonts w:ascii="Arial" w:hAnsi="Arial" w:cs="Arial"/>
        </w:rPr>
        <w:t>СанПин</w:t>
      </w:r>
      <w:proofErr w:type="spellEnd"/>
      <w:r w:rsidRPr="00C22797">
        <w:rPr>
          <w:rFonts w:ascii="Arial" w:hAnsi="Arial" w:cs="Arial"/>
        </w:rPr>
        <w:t xml:space="preserve"> 2.2.1/2.1.1.1200-03 «Санитарно-защитные зоны и санитарная классификация предприятий, сооружений и иных объектов». 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10.7. Выпас и прогон домашних животных: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</w:t>
      </w:r>
      <w:proofErr w:type="gramStart"/>
      <w:r w:rsidRPr="00C22797">
        <w:rPr>
          <w:rFonts w:ascii="Arial" w:hAnsi="Arial" w:cs="Arial"/>
        </w:rPr>
        <w:t xml:space="preserve">1) места выпаса и прогона животных определяются администрацией </w:t>
      </w:r>
      <w:proofErr w:type="spellStart"/>
      <w:r w:rsidRPr="00C22797">
        <w:rPr>
          <w:rFonts w:ascii="Arial" w:hAnsi="Arial" w:cs="Arial"/>
        </w:rPr>
        <w:t>Ледовского</w:t>
      </w:r>
      <w:proofErr w:type="spellEnd"/>
      <w:r w:rsidRPr="00C22797">
        <w:rPr>
          <w:rFonts w:ascii="Arial" w:hAnsi="Arial" w:cs="Arial"/>
        </w:rPr>
        <w:t xml:space="preserve">  сельсовета Советского  района с учетом требований законодательства Российской Федерации и Курской области;</w:t>
      </w:r>
      <w:proofErr w:type="gramEnd"/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выпас осуществляется на огороженных пастбищах либо не огороженных пастбищах за чертой жилой постройки на привязи или под надзором собственников животных либо лиц, ими уполномоченных, с обязательным соблюдением норм нагрузки на пастбища.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10.8. Запрещается выпас животных на территориях парков, скверов, улиц, внутридомовых территорий,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знаки: «Водопой, прогон, выпас домашних сельскохозяйственных животных ЗАПРЕЩЕН».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10.9. Выпас скота должен производиться только под присмотром владельца животного или пастуха или на привязи.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10.10. Выпас на полосе отвода автомобильной дороги запрещен.</w:t>
      </w: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tabs>
          <w:tab w:val="left" w:pos="851"/>
          <w:tab w:val="left" w:pos="9214"/>
          <w:tab w:val="left" w:pos="9355"/>
        </w:tabs>
        <w:spacing w:line="100" w:lineRule="atLeast"/>
        <w:ind w:right="14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 xml:space="preserve">ГЛАВА </w:t>
      </w:r>
      <w:r w:rsidRPr="00C22797">
        <w:rPr>
          <w:rFonts w:ascii="Arial" w:hAnsi="Arial" w:cs="Arial"/>
          <w:b/>
          <w:lang w:val="en-US"/>
        </w:rPr>
        <w:t>V</w:t>
      </w:r>
      <w:r w:rsidRPr="00C22797">
        <w:rPr>
          <w:rFonts w:ascii="Arial" w:hAnsi="Arial" w:cs="Arial"/>
          <w:b/>
        </w:rPr>
        <w:t>. ПОРЯДОК СОДЕРЖАНИЯ ПЧЕЛ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11. Права и обязанности владельцев пчел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11.1. Владелец пчел имеет право: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получать ветеринарную помощь в проведении мероприятий по предупреждению болезней пчел, их лечению, борьбе с вредителями пчелиных семей;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получать от территориальных органов управления по гидрометеорологии сведения через средства массовой информации о прогнозах стихийных бедствий, аномалий погоды;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11.2. Владелец пчел обязан: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иметь ветеринарно-санитарный паспорт пасеки с соответствующими записями ветеринарной службы;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соблюдать правила пожарной безопасности;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соблюдать зоотехнические, ветеринарно-санитарные правила, правила содержания пчел, правила использования лесов;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принимать все меры, препятствующие возникновению заболевания пчел, а в случае болезни проводить лечение средствами, рекомендованными ветеринарным врачом или инспектором по пчеловодству, с наименьшим беспокойством для пчел;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5) сообщать в государственную ветеринарную службу Курской области о любом случае заболевания или внезапной гибели пчел, а также о появлении у пчел признаков болезни;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6) осуществлять меры по охране пчел, источников медосбора, населения и животных, находящихся в зоне деятельности пчелиных семей;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7) предотвращать роение, своевременно проводя необходимые мероприятия. Рой упущенный за пределы пасеки, должен быть собственностью пчеловода;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8) нести материальную ответственность за возможный ущерб, причиненный соседу, роем, который вышел из пчелосемьи;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9) содержать семьи пчел только в добротных жилищах, не допускать пчелиного воровства, не оставлять в доступных для пчел местах соты и сахаросодержащие продукты;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>12. Размещение ульев и пасек</w:t>
      </w:r>
    </w:p>
    <w:p w:rsidR="00376F86" w:rsidRPr="00C22797" w:rsidRDefault="00376F86" w:rsidP="00376F86">
      <w:pPr>
        <w:spacing w:line="100" w:lineRule="atLeast"/>
        <w:ind w:right="-1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12.1. Размещение ульев и пасек осуществляется с учетом обеспечения прав и интересов граждан на земельных участках, находящихся в их собственности, владении, пользовании либо в собственности, владении или пользовании других лиц, с их согласия, в том числе и в случаях вывоза пчел на место медосбора.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12.2. Размещение пасеки осуществляется: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1) на расстоянии не ближе 500 м от шоссейных и железных дорог, пилорам, высоковольтных линий электропередачи и 5 км от предприятий кондитерской и химической промышленности;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2) на расстоянии от учреждений здравоохранения, образования, дошкольного воспитания, культуры, которое обеспечивает безопасность людей;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3) на расстоянии не ближе 3-5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зданием, строением, или сооружение и направлением летков к середине участка пчеловода;</w:t>
      </w:r>
    </w:p>
    <w:p w:rsidR="00376F86" w:rsidRPr="00C22797" w:rsidRDefault="00376F86" w:rsidP="00376F86">
      <w:pPr>
        <w:tabs>
          <w:tab w:val="left" w:pos="851"/>
        </w:tabs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4) при содержании пчелосемей в населенных пунктах их количество не должно превышать двух пчелосемей на 100 кв. м участка пчеловода.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5) размещение кочевой пасеки должно осуществляться не ближе полутора километров от иных кочевых пасек и не ближе двух километров от стационарных пасек;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6) размещение передвижной пасечной установки и установка пчелиных ловушек роев на пути лета пчел с иной пасеки к источникам медосбора не допускается.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12.3. Владельцы пчел, не соблюдающие данные Правила или нарушающие их, несут административную ответственность в соответствии с действующим законодательством.</w:t>
      </w: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</w:rPr>
      </w:pPr>
    </w:p>
    <w:p w:rsidR="00376F86" w:rsidRPr="00C22797" w:rsidRDefault="00376F86" w:rsidP="00376F86">
      <w:pPr>
        <w:spacing w:line="100" w:lineRule="atLeast"/>
        <w:ind w:right="-1" w:firstLine="709"/>
        <w:jc w:val="both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right="27" w:firstLine="709"/>
        <w:jc w:val="center"/>
        <w:rPr>
          <w:rFonts w:ascii="Arial" w:hAnsi="Arial" w:cs="Arial"/>
          <w:b/>
        </w:rPr>
      </w:pPr>
      <w:r w:rsidRPr="00C22797">
        <w:rPr>
          <w:rFonts w:ascii="Arial" w:hAnsi="Arial" w:cs="Arial"/>
          <w:b/>
        </w:rPr>
        <w:t xml:space="preserve">ГЛАВА </w:t>
      </w:r>
      <w:r w:rsidRPr="00C22797">
        <w:rPr>
          <w:rFonts w:ascii="Arial" w:hAnsi="Arial" w:cs="Arial"/>
          <w:b/>
          <w:lang w:val="en-US"/>
        </w:rPr>
        <w:t>VI</w:t>
      </w:r>
      <w:r w:rsidRPr="00C22797">
        <w:rPr>
          <w:rFonts w:ascii="Arial" w:hAnsi="Arial" w:cs="Arial"/>
          <w:b/>
        </w:rPr>
        <w:t>. ЗАКЛЮЧИТЕЛЬНЫЕ ПОЛОЖЕНИЯ</w:t>
      </w:r>
    </w:p>
    <w:p w:rsidR="00376F86" w:rsidRPr="00C22797" w:rsidRDefault="00376F86" w:rsidP="00376F86">
      <w:pPr>
        <w:spacing w:line="100" w:lineRule="atLeast"/>
        <w:ind w:right="5244" w:firstLine="709"/>
        <w:jc w:val="center"/>
        <w:rPr>
          <w:rFonts w:ascii="Arial" w:hAnsi="Arial" w:cs="Arial"/>
          <w:b/>
        </w:rPr>
      </w:pPr>
    </w:p>
    <w:p w:rsidR="00376F86" w:rsidRPr="00C22797" w:rsidRDefault="00376F86" w:rsidP="00376F86">
      <w:pPr>
        <w:spacing w:line="100" w:lineRule="atLeast"/>
        <w:ind w:firstLine="723"/>
        <w:jc w:val="center"/>
        <w:rPr>
          <w:rFonts w:ascii="Arial" w:hAnsi="Arial" w:cs="Arial"/>
          <w:b/>
          <w:bCs/>
        </w:rPr>
      </w:pPr>
      <w:r w:rsidRPr="00C22797">
        <w:rPr>
          <w:rFonts w:ascii="Arial" w:hAnsi="Arial" w:cs="Arial"/>
          <w:b/>
          <w:bCs/>
        </w:rPr>
        <w:t>13. Ответственность за нарушение настоящих Правил</w:t>
      </w:r>
    </w:p>
    <w:p w:rsidR="00376F86" w:rsidRPr="00C22797" w:rsidRDefault="00376F86" w:rsidP="00376F86">
      <w:pPr>
        <w:spacing w:line="100" w:lineRule="atLeast"/>
        <w:ind w:firstLine="723"/>
        <w:jc w:val="both"/>
        <w:rPr>
          <w:rFonts w:ascii="Arial" w:hAnsi="Arial" w:cs="Arial"/>
        </w:rPr>
      </w:pP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13.1. Владельцы домашних животных и должностные лица несут ответственность за нарушение настоящих Правил на основаниях и в порядке, предусмотренных законодательством Российской Федерации, Законом Курской области от </w:t>
      </w:r>
      <w:r w:rsidRPr="00C22797">
        <w:rPr>
          <w:rFonts w:ascii="Arial" w:eastAsia="Arial" w:hAnsi="Arial" w:cs="Arial"/>
        </w:rPr>
        <w:t xml:space="preserve"> 04.01.2003 №1-ЗКО «Об административных правонарушениях в Курской об</w:t>
      </w:r>
      <w:r w:rsidRPr="00C22797">
        <w:rPr>
          <w:rFonts w:ascii="Arial" w:hAnsi="Arial" w:cs="Arial"/>
        </w:rPr>
        <w:t>ласти».</w:t>
      </w:r>
    </w:p>
    <w:p w:rsidR="00376F86" w:rsidRPr="00C22797" w:rsidRDefault="00376F86" w:rsidP="00376F86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2797">
        <w:rPr>
          <w:rFonts w:ascii="Arial" w:hAnsi="Arial" w:cs="Arial"/>
        </w:rPr>
        <w:t xml:space="preserve">     </w:t>
      </w:r>
    </w:p>
    <w:p w:rsidR="00376F86" w:rsidRPr="00C22797" w:rsidRDefault="00376F86" w:rsidP="00376F8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76F86" w:rsidRPr="00C22797" w:rsidRDefault="00376F86" w:rsidP="00376F86">
      <w:pPr>
        <w:rPr>
          <w:rFonts w:ascii="Arial" w:hAnsi="Arial" w:cs="Arial"/>
        </w:rPr>
      </w:pPr>
    </w:p>
    <w:p w:rsidR="00436E4B" w:rsidRDefault="00436E4B"/>
    <w:sectPr w:rsidR="00436E4B" w:rsidSect="006C79CF">
      <w:pgSz w:w="11906" w:h="16838"/>
      <w:pgMar w:top="680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F86"/>
    <w:rsid w:val="00207901"/>
    <w:rsid w:val="00355931"/>
    <w:rsid w:val="00376F86"/>
    <w:rsid w:val="00436E4B"/>
    <w:rsid w:val="00A0119D"/>
    <w:rsid w:val="00C2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F86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376F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100D4673D8BAA629A482E2226139D846CF35133BF27E64621EF47BE5C745I" TargetMode="External"/><Relationship Id="rId4" Type="http://schemas.openxmlformats.org/officeDocument/2006/relationships/hyperlink" Target="consultantplus://offline/ref=F4100D4673D8BAA629A482E2226139D846CC33183FF57E64621EF47BE5C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/Uq7pP3y+iAIbjeuCC1uQ9l0Iy28+Jw0Oa8gQ3g0piU=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0QmdjHiCG+pqCLfoz3VOSuZL19FEwjiyEKt0rl3kz4SmEd+uJptX4LdxqSp287z/
jo8dlNY3Afb7gNnXMfHqCg==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gA9H/tGR8IMcCgGNPGFdgqp8ozI=</DigestValue>
      </Reference>
      <Reference URI="/word/document.xml?ContentType=application/vnd.openxmlformats-officedocument.wordprocessingml.document.main+xml">
        <DigestMethod Algorithm="http://www.w3.org/2000/09/xmldsig#sha1"/>
        <DigestValue>ohVBSnD1ECnN11QRACMNdH14dqo=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ywCrgcOKBstMLULCndLa1GgfyU0=</DigestValue>
      </Reference>
      <Reference URI="/word/styles.xml?ContentType=application/vnd.openxmlformats-officedocument.wordprocessingml.styles+xml">
        <DigestMethod Algorithm="http://www.w3.org/2000/09/xmldsig#sha1"/>
        <DigestValue>5hEFSiz62tacgKl6cezPvOytJ44=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2016-06-10T08:58:59Z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4837</Words>
  <Characters>27575</Characters>
  <Application>Microsoft Office Word</Application>
  <DocSecurity>0</DocSecurity>
  <Lines>229</Lines>
  <Paragraphs>64</Paragraphs>
  <ScaleCrop>false</ScaleCrop>
  <Company>Reanimator Extreme Edition</Company>
  <LinksUpToDate>false</LinksUpToDate>
  <CharactersWithSpaces>32348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3</cp:revision>
  <dcterms:created xsi:type="dcterms:W3CDTF">2016-05-27T07:13:00Z</dcterms:created>
  <dcterms:modified xsi:type="dcterms:W3CDTF">2016-06-10T08:45:00Z</dcterms:modified>
</cp:coreProperties>
</file>