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B6" w:rsidRPr="000737B3" w:rsidRDefault="002167B6" w:rsidP="000737B3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737B3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2167B6" w:rsidRPr="000737B3" w:rsidRDefault="002167B6" w:rsidP="000737B3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0737B3">
        <w:rPr>
          <w:rFonts w:ascii="Arial" w:hAnsi="Arial" w:cs="Arial"/>
          <w:b/>
          <w:bCs/>
          <w:sz w:val="32"/>
          <w:szCs w:val="32"/>
          <w:lang w:val="ru-RU"/>
        </w:rPr>
        <w:t>МИХАЙЛОАННЕНСКОГО СЕЛЬСОВЕТА</w:t>
      </w:r>
    </w:p>
    <w:p w:rsidR="000737B3" w:rsidRPr="000737B3" w:rsidRDefault="002167B6" w:rsidP="000737B3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0737B3">
        <w:rPr>
          <w:rFonts w:ascii="Arial" w:hAnsi="Arial" w:cs="Arial"/>
          <w:b/>
          <w:bCs/>
          <w:sz w:val="32"/>
          <w:szCs w:val="32"/>
          <w:lang w:val="ru-RU"/>
        </w:rPr>
        <w:t>СОВЕТСКОГО РАЙОНА</w:t>
      </w:r>
    </w:p>
    <w:p w:rsidR="002167B6" w:rsidRPr="000737B3" w:rsidRDefault="002167B6" w:rsidP="000737B3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0737B3">
        <w:rPr>
          <w:rFonts w:ascii="Arial" w:hAnsi="Arial" w:cs="Arial"/>
          <w:b/>
          <w:bCs/>
          <w:sz w:val="32"/>
          <w:szCs w:val="32"/>
          <w:lang w:val="ru-RU"/>
        </w:rPr>
        <w:t>КУРСКОЙ ОБЛАСТИ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0737B3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2167B6" w:rsidRPr="000737B3" w:rsidRDefault="000737B3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proofErr w:type="gramStart"/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о</w:t>
      </w:r>
      <w:r w:rsidR="00E51CD2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т </w:t>
      </w:r>
      <w:r w:rsidR="002167B6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«</w:t>
      </w:r>
      <w:proofErr w:type="gramEnd"/>
      <w:r w:rsidR="002167B6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</w:t>
      </w:r>
      <w:r w:rsidR="00E51CD2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01 </w:t>
      </w:r>
      <w:r w:rsidR="002167B6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»</w:t>
      </w:r>
      <w:r w:rsidR="00E51CD2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марта </w:t>
      </w:r>
      <w:r w:rsidR="002167B6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2016 года  №  </w:t>
      </w:r>
      <w:r w:rsidR="00E51CD2"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108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О внесении изменений в Решение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Собрания депутатов </w:t>
      </w:r>
      <w:proofErr w:type="spellStart"/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Михайлоанненского</w:t>
      </w:r>
      <w:proofErr w:type="spellEnd"/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сельсовета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sz w:val="32"/>
          <w:szCs w:val="32"/>
        </w:rPr>
      </w:pPr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от 09 декабря 2015 года</w:t>
      </w:r>
      <w:r w:rsidRPr="000737B3">
        <w:rPr>
          <w:rFonts w:ascii="Arial" w:hAnsi="Arial" w:cs="Arial"/>
          <w:b/>
          <w:sz w:val="32"/>
          <w:szCs w:val="32"/>
        </w:rPr>
        <w:t xml:space="preserve"> </w:t>
      </w:r>
      <w:r w:rsidRPr="000737B3">
        <w:rPr>
          <w:rFonts w:ascii="Arial" w:hAnsi="Arial" w:cs="Arial"/>
          <w:b/>
          <w:kern w:val="2"/>
          <w:sz w:val="32"/>
          <w:szCs w:val="32"/>
          <w:lang w:eastAsia="ar-SA"/>
        </w:rPr>
        <w:t>№ 93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0737B3">
        <w:rPr>
          <w:rFonts w:ascii="Arial" w:hAnsi="Arial" w:cs="Arial"/>
          <w:b/>
          <w:bCs/>
          <w:sz w:val="32"/>
          <w:szCs w:val="32"/>
        </w:rPr>
        <w:t>«О бюджете муниципального образования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0737B3">
        <w:rPr>
          <w:rFonts w:ascii="Arial" w:hAnsi="Arial" w:cs="Arial"/>
          <w:b/>
          <w:bCs/>
          <w:sz w:val="32"/>
          <w:szCs w:val="32"/>
        </w:rPr>
        <w:t>«</w:t>
      </w:r>
      <w:proofErr w:type="spellStart"/>
      <w:r w:rsidRPr="000737B3">
        <w:rPr>
          <w:rFonts w:ascii="Arial" w:hAnsi="Arial" w:cs="Arial"/>
          <w:b/>
          <w:bCs/>
          <w:sz w:val="32"/>
          <w:szCs w:val="32"/>
        </w:rPr>
        <w:t>Михайлоанненский</w:t>
      </w:r>
      <w:proofErr w:type="spellEnd"/>
      <w:r w:rsidRPr="000737B3">
        <w:rPr>
          <w:rFonts w:ascii="Arial" w:hAnsi="Arial" w:cs="Arial"/>
          <w:b/>
          <w:bCs/>
          <w:sz w:val="32"/>
          <w:szCs w:val="32"/>
        </w:rPr>
        <w:t xml:space="preserve"> сельсовет»</w:t>
      </w:r>
    </w:p>
    <w:p w:rsidR="002167B6" w:rsidRPr="000737B3" w:rsidRDefault="002167B6" w:rsidP="000737B3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0737B3">
        <w:rPr>
          <w:rFonts w:ascii="Arial" w:hAnsi="Arial" w:cs="Arial"/>
          <w:b/>
          <w:bCs/>
          <w:sz w:val="32"/>
          <w:szCs w:val="32"/>
        </w:rPr>
        <w:t>Советского района Курской области на 2016 год»</w:t>
      </w: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b/>
          <w:bCs/>
          <w:sz w:val="24"/>
          <w:szCs w:val="24"/>
        </w:rPr>
      </w:pP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Собрание депутатов </w:t>
      </w:r>
      <w:proofErr w:type="spellStart"/>
      <w:r w:rsidRPr="000737B3">
        <w:rPr>
          <w:rFonts w:ascii="Arial" w:hAnsi="Arial" w:cs="Arial"/>
          <w:kern w:val="2"/>
          <w:sz w:val="24"/>
          <w:szCs w:val="24"/>
          <w:lang w:eastAsia="ar-SA"/>
        </w:rPr>
        <w:t>Михайлоанненского</w:t>
      </w:r>
      <w:proofErr w:type="spellEnd"/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 сельсовета Советского района Курской области решило:</w:t>
      </w: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167B6" w:rsidRPr="000737B3" w:rsidRDefault="002167B6" w:rsidP="00191EAB">
      <w:pPr>
        <w:widowControl/>
        <w:shd w:val="clear" w:color="auto" w:fill="FFFFFF"/>
        <w:suppressAutoHyphens/>
        <w:autoSpaceDE/>
        <w:adjustRightInd/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1.Внести в решение Собрания депутатов </w:t>
      </w:r>
      <w:proofErr w:type="spellStart"/>
      <w:r w:rsidRPr="000737B3">
        <w:rPr>
          <w:rFonts w:ascii="Arial" w:hAnsi="Arial" w:cs="Arial"/>
          <w:kern w:val="2"/>
          <w:sz w:val="24"/>
          <w:szCs w:val="24"/>
          <w:lang w:eastAsia="ar-SA"/>
        </w:rPr>
        <w:t>Михайлоанненского</w:t>
      </w:r>
      <w:proofErr w:type="spellEnd"/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 сельсовета Советского района Курской области от 09 декабря 2015 года № 93 «О бюджете муниципального образования </w:t>
      </w:r>
      <w:proofErr w:type="spellStart"/>
      <w:r w:rsidRPr="000737B3">
        <w:rPr>
          <w:rFonts w:ascii="Arial" w:hAnsi="Arial" w:cs="Arial"/>
          <w:kern w:val="2"/>
          <w:sz w:val="24"/>
          <w:szCs w:val="24"/>
          <w:lang w:eastAsia="ar-SA"/>
        </w:rPr>
        <w:t>Михайлоанненского</w:t>
      </w:r>
      <w:proofErr w:type="spellEnd"/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 сельсовета Советского района Курской области на 2016 год» следующие изменения</w:t>
      </w:r>
      <w:r w:rsidR="00E51CD2" w:rsidRPr="000737B3">
        <w:rPr>
          <w:rFonts w:ascii="Arial" w:hAnsi="Arial" w:cs="Arial"/>
          <w:kern w:val="2"/>
          <w:sz w:val="24"/>
          <w:szCs w:val="24"/>
          <w:lang w:eastAsia="ar-SA"/>
        </w:rPr>
        <w:t>, согласно приложения № 1</w:t>
      </w:r>
      <w:r w:rsidR="008916EB" w:rsidRPr="000737B3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2167B6" w:rsidRPr="000737B3" w:rsidRDefault="002167B6" w:rsidP="002167B6">
      <w:pPr>
        <w:suppressAutoHyphens/>
        <w:autoSpaceDE/>
        <w:rPr>
          <w:rFonts w:ascii="Arial" w:hAnsi="Arial" w:cs="Arial"/>
          <w:kern w:val="2"/>
          <w:sz w:val="24"/>
          <w:szCs w:val="24"/>
          <w:lang w:eastAsia="ar-SA"/>
        </w:rPr>
      </w:pPr>
      <w:r w:rsidRPr="000737B3">
        <w:rPr>
          <w:rFonts w:ascii="Arial" w:hAnsi="Arial" w:cs="Arial"/>
          <w:kern w:val="2"/>
          <w:sz w:val="24"/>
          <w:szCs w:val="24"/>
          <w:lang w:eastAsia="ar-SA"/>
        </w:rPr>
        <w:t>2.Контроль за исполнением настоящего решения оставляю за собой.</w:t>
      </w: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737B3">
        <w:rPr>
          <w:rFonts w:ascii="Arial" w:hAnsi="Arial" w:cs="Arial"/>
          <w:kern w:val="2"/>
          <w:sz w:val="24"/>
          <w:szCs w:val="24"/>
          <w:lang w:eastAsia="ar-SA"/>
        </w:rPr>
        <w:t>3.Решение вступает в силу со дня его подписания и распространяется на правоотношения возникшие с 01 января 2016 года.</w:t>
      </w: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191EAB" w:rsidRPr="000737B3" w:rsidRDefault="00191EAB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167B6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737B3" w:rsidRPr="000737B3" w:rsidRDefault="000737B3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    Глава </w:t>
      </w:r>
      <w:proofErr w:type="spellStart"/>
      <w:r w:rsidRPr="000737B3">
        <w:rPr>
          <w:rFonts w:ascii="Arial" w:hAnsi="Arial" w:cs="Arial"/>
          <w:kern w:val="2"/>
          <w:sz w:val="24"/>
          <w:szCs w:val="24"/>
          <w:lang w:eastAsia="ar-SA"/>
        </w:rPr>
        <w:t>Михайлоанненского</w:t>
      </w:r>
      <w:proofErr w:type="spellEnd"/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 сельсовета</w:t>
      </w: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737B3">
        <w:rPr>
          <w:rFonts w:ascii="Arial" w:hAnsi="Arial" w:cs="Arial"/>
          <w:kern w:val="2"/>
          <w:sz w:val="24"/>
          <w:szCs w:val="24"/>
          <w:lang w:eastAsia="ar-SA"/>
        </w:rPr>
        <w:t xml:space="preserve">    Советского района Курской области                                              С.В. Буланова</w:t>
      </w:r>
    </w:p>
    <w:p w:rsidR="002167B6" w:rsidRPr="000737B3" w:rsidRDefault="002167B6" w:rsidP="002167B6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0737B3" w:rsidRDefault="000737B3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2742E8" w:rsidRPr="000737B3" w:rsidRDefault="002742E8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  <w:r w:rsidRPr="000737B3">
        <w:rPr>
          <w:rFonts w:ascii="Arial" w:hAnsi="Arial" w:cs="Arial"/>
          <w:b/>
          <w:sz w:val="24"/>
          <w:szCs w:val="24"/>
        </w:rPr>
        <w:lastRenderedPageBreak/>
        <w:t>ПРИЛОЖЕНИЕ № 1</w:t>
      </w:r>
    </w:p>
    <w:p w:rsidR="002742E8" w:rsidRPr="000737B3" w:rsidRDefault="002742E8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0737B3">
        <w:rPr>
          <w:rFonts w:ascii="Arial" w:hAnsi="Arial" w:cs="Arial"/>
          <w:sz w:val="24"/>
          <w:szCs w:val="24"/>
        </w:rPr>
        <w:t>Утверждено Собранием депутатов</w:t>
      </w:r>
    </w:p>
    <w:p w:rsidR="002742E8" w:rsidRPr="000737B3" w:rsidRDefault="002742E8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proofErr w:type="spellStart"/>
      <w:r w:rsidRPr="000737B3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0737B3">
        <w:rPr>
          <w:rFonts w:ascii="Arial" w:hAnsi="Arial" w:cs="Arial"/>
          <w:sz w:val="24"/>
          <w:szCs w:val="24"/>
        </w:rPr>
        <w:t xml:space="preserve"> сельсовета</w:t>
      </w:r>
    </w:p>
    <w:p w:rsidR="002742E8" w:rsidRPr="000737B3" w:rsidRDefault="002742E8" w:rsidP="002742E8">
      <w:pPr>
        <w:widowControl/>
        <w:tabs>
          <w:tab w:val="right" w:pos="14570"/>
        </w:tabs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0737B3">
        <w:rPr>
          <w:rFonts w:ascii="Arial" w:hAnsi="Arial" w:cs="Arial"/>
          <w:sz w:val="24"/>
          <w:szCs w:val="24"/>
        </w:rPr>
        <w:t xml:space="preserve">От </w:t>
      </w:r>
      <w:r w:rsidR="00E51CD2" w:rsidRPr="000737B3">
        <w:rPr>
          <w:rFonts w:ascii="Arial" w:hAnsi="Arial" w:cs="Arial"/>
          <w:sz w:val="24"/>
          <w:szCs w:val="24"/>
        </w:rPr>
        <w:t>01</w:t>
      </w:r>
      <w:r w:rsidRPr="000737B3">
        <w:rPr>
          <w:rFonts w:ascii="Arial" w:hAnsi="Arial" w:cs="Arial"/>
          <w:sz w:val="24"/>
          <w:szCs w:val="24"/>
        </w:rPr>
        <w:t>.0</w:t>
      </w:r>
      <w:r w:rsidR="00E51CD2" w:rsidRPr="000737B3">
        <w:rPr>
          <w:rFonts w:ascii="Arial" w:hAnsi="Arial" w:cs="Arial"/>
          <w:sz w:val="24"/>
          <w:szCs w:val="24"/>
        </w:rPr>
        <w:t>3</w:t>
      </w:r>
      <w:r w:rsidRPr="000737B3">
        <w:rPr>
          <w:rFonts w:ascii="Arial" w:hAnsi="Arial" w:cs="Arial"/>
          <w:sz w:val="24"/>
          <w:szCs w:val="24"/>
        </w:rPr>
        <w:t>.2016г №</w:t>
      </w:r>
      <w:r w:rsidR="00E51CD2" w:rsidRPr="000737B3">
        <w:rPr>
          <w:rFonts w:ascii="Arial" w:hAnsi="Arial" w:cs="Arial"/>
          <w:sz w:val="24"/>
          <w:szCs w:val="24"/>
        </w:rPr>
        <w:t xml:space="preserve"> 108</w:t>
      </w:r>
      <w:r w:rsidRPr="000737B3">
        <w:rPr>
          <w:rFonts w:ascii="Arial" w:hAnsi="Arial" w:cs="Arial"/>
          <w:sz w:val="24"/>
          <w:szCs w:val="24"/>
        </w:rPr>
        <w:t xml:space="preserve"> </w:t>
      </w:r>
    </w:p>
    <w:p w:rsidR="002742E8" w:rsidRPr="000737B3" w:rsidRDefault="002742E8" w:rsidP="00191E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742E8" w:rsidRPr="000737B3" w:rsidRDefault="002742E8" w:rsidP="00191E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742E8" w:rsidRPr="000737B3" w:rsidRDefault="002742E8" w:rsidP="002742E8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742E8" w:rsidRPr="000737B3" w:rsidRDefault="002742E8" w:rsidP="00191E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742E8" w:rsidRPr="000737B3" w:rsidRDefault="002742E8" w:rsidP="00191E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742E8" w:rsidRPr="000737B3" w:rsidRDefault="002742E8" w:rsidP="00191E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91EAB" w:rsidRPr="000737B3" w:rsidRDefault="002742E8" w:rsidP="00191EAB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7B3">
        <w:rPr>
          <w:rFonts w:ascii="Arial" w:hAnsi="Arial" w:cs="Arial"/>
          <w:sz w:val="24"/>
          <w:szCs w:val="24"/>
        </w:rPr>
        <w:t>1.</w:t>
      </w:r>
      <w:r w:rsidR="00191EAB" w:rsidRPr="000737B3">
        <w:rPr>
          <w:rFonts w:ascii="Arial" w:hAnsi="Arial" w:cs="Arial"/>
          <w:sz w:val="24"/>
          <w:szCs w:val="24"/>
        </w:rPr>
        <w:t xml:space="preserve">  Приложения</w:t>
      </w:r>
      <w:r w:rsidRPr="000737B3">
        <w:rPr>
          <w:rFonts w:ascii="Arial" w:hAnsi="Arial" w:cs="Arial"/>
          <w:sz w:val="24"/>
          <w:szCs w:val="24"/>
        </w:rPr>
        <w:t xml:space="preserve"> № 5-6</w:t>
      </w:r>
      <w:r w:rsidR="00191EAB" w:rsidRPr="000737B3">
        <w:rPr>
          <w:rFonts w:ascii="Arial" w:hAnsi="Arial" w:cs="Arial"/>
          <w:sz w:val="24"/>
          <w:szCs w:val="24"/>
        </w:rPr>
        <w:t xml:space="preserve"> </w:t>
      </w:r>
      <w:r w:rsidR="000737B3">
        <w:rPr>
          <w:rFonts w:ascii="Arial" w:hAnsi="Arial" w:cs="Arial"/>
          <w:sz w:val="24"/>
          <w:szCs w:val="24"/>
        </w:rPr>
        <w:t>дополнить новой строкой следующего содержания:</w:t>
      </w:r>
      <w:bookmarkStart w:id="0" w:name="_GoBack"/>
      <w:bookmarkEnd w:id="0"/>
    </w:p>
    <w:p w:rsidR="00191EAB" w:rsidRPr="000737B3" w:rsidRDefault="00191EAB" w:rsidP="00191EAB">
      <w:pPr>
        <w:jc w:val="both"/>
        <w:rPr>
          <w:rFonts w:ascii="Arial" w:hAnsi="Arial" w:cs="Arial"/>
          <w:sz w:val="24"/>
          <w:szCs w:val="24"/>
        </w:rPr>
      </w:pPr>
    </w:p>
    <w:p w:rsidR="00191EAB" w:rsidRPr="000737B3" w:rsidRDefault="00191EAB" w:rsidP="00191EAB">
      <w:pPr>
        <w:jc w:val="both"/>
        <w:rPr>
          <w:rFonts w:ascii="Arial" w:hAnsi="Arial" w:cs="Arial"/>
          <w:sz w:val="24"/>
          <w:szCs w:val="24"/>
        </w:rPr>
      </w:pPr>
      <w:r w:rsidRPr="000737B3">
        <w:rPr>
          <w:rFonts w:ascii="Arial" w:hAnsi="Arial" w:cs="Arial"/>
          <w:sz w:val="24"/>
          <w:szCs w:val="2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882"/>
        <w:gridCol w:w="496"/>
        <w:gridCol w:w="737"/>
        <w:gridCol w:w="1701"/>
        <w:gridCol w:w="709"/>
        <w:gridCol w:w="1989"/>
      </w:tblGrid>
      <w:tr w:rsidR="00191EAB" w:rsidRPr="000737B3" w:rsidTr="00DE3A06">
        <w:tc>
          <w:tcPr>
            <w:tcW w:w="3125" w:type="dxa"/>
            <w:shd w:val="clear" w:color="auto" w:fill="auto"/>
          </w:tcPr>
          <w:p w:rsidR="00191EAB" w:rsidRPr="000737B3" w:rsidRDefault="00191EAB" w:rsidP="00DE3A06">
            <w:pPr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882" w:type="dxa"/>
          </w:tcPr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709" w:type="dxa"/>
            <w:shd w:val="clear" w:color="auto" w:fill="auto"/>
          </w:tcPr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989" w:type="dxa"/>
            <w:shd w:val="clear" w:color="auto" w:fill="auto"/>
          </w:tcPr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EAB" w:rsidRPr="000737B3" w:rsidRDefault="00191EAB" w:rsidP="0027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B3">
              <w:rPr>
                <w:rFonts w:ascii="Arial" w:hAnsi="Arial" w:cs="Arial"/>
                <w:sz w:val="24"/>
                <w:szCs w:val="24"/>
              </w:rPr>
              <w:t>56 502,00</w:t>
            </w:r>
          </w:p>
        </w:tc>
      </w:tr>
    </w:tbl>
    <w:p w:rsidR="00191EAB" w:rsidRPr="000737B3" w:rsidRDefault="00191EAB">
      <w:pPr>
        <w:rPr>
          <w:rFonts w:ascii="Arial" w:hAnsi="Arial" w:cs="Arial"/>
          <w:sz w:val="24"/>
          <w:szCs w:val="24"/>
        </w:rPr>
      </w:pPr>
    </w:p>
    <w:sectPr w:rsidR="00191EAB" w:rsidRPr="0007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B6"/>
    <w:rsid w:val="000737B3"/>
    <w:rsid w:val="00191EAB"/>
    <w:rsid w:val="002167B6"/>
    <w:rsid w:val="002742E8"/>
    <w:rsid w:val="00563DC4"/>
    <w:rsid w:val="008916EB"/>
    <w:rsid w:val="00E51CD2"/>
    <w:rsid w:val="00F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64F4-D0E0-4D2A-977C-4EB76CD5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167B6"/>
    <w:pPr>
      <w:widowControl/>
      <w:adjustRightInd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2167B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51C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C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hx9fjJgE0SIzF5OIqb6GA0tgcKlHAoGeRC0QxjCa1ak=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3KI6IjhybKGo0PNS6mP3JLUygSn/SeUp6oxGlbVRzch4NcAJSS71TQPjF8mU1lbP
XHitt1vjClieNCVS4kAu0A==</SignatureValue>
  <KeyInfo>
    <X509Data>
      <X509Certificate>MIIJxzCCCXagAwIBAgIDEhGRMAgGBiqFAwICAzCCAV0xGDAWBgkqhkiG9w0BCQIT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DTE1MTIxMDA1MTUwOFoXDTE3MDMxMDA1MTUwOFowggIWMRowGAYIKoUDA4EDAQES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jee/9IYawvFyNH9CwSVz6Miojwk=</DigestValue>
      </Reference>
      <Reference URI="/word/fontTable.xml?ContentType=application/vnd.openxmlformats-officedocument.wordprocessingml.fontTable+xml">
        <DigestMethod Algorithm="http://www.w3.org/2000/09/xmldsig#sha1"/>
        <DigestValue>J2qzOLTdORTH+4aGydRhnlIKITY=</DigestValue>
      </Reference>
      <Reference URI="/word/settings.xml?ContentType=application/vnd.openxmlformats-officedocument.wordprocessingml.settings+xml">
        <DigestMethod Algorithm="http://www.w3.org/2000/09/xmldsig#sha1"/>
        <DigestValue>H4Omj8cLeA56uv5m5QH8GoiRZDE=</DigestValue>
      </Reference>
      <Reference URI="/word/styles.xml?ContentType=application/vnd.openxmlformats-officedocument.wordprocessingml.styles+xml">
        <DigestMethod Algorithm="http://www.w3.org/2000/09/xmldsig#sha1"/>
        <DigestValue>73aBaVB7AW5Wfo4z08RqosJBr+o=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RAnrPSoVK43WoCvYzZlpswSXOOI=</DigestValue>
      </Reference>
    </Manifest>
    <SignatureProperties>
      <SignatureProperty Id="idSignatureTime" Target="#idPackageSignature">
        <mdssi:SignatureTime>
          <mdssi:Format>YYYY-MM-DDThh:mm:ssTZD</mdssi:Format>
          <mdssi:Value>2016-04-11T08:42:31Z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Драчевская Мария</dc:creator>
  <cp:keywords/>
  <dc:description/>
  <cp:lastModifiedBy>Бондарева ТВ</cp:lastModifiedBy>
  <cp:revision>5</cp:revision>
  <cp:lastPrinted>2016-03-16T07:34:00Z</cp:lastPrinted>
  <dcterms:created xsi:type="dcterms:W3CDTF">2016-03-16T05:52:00Z</dcterms:created>
  <dcterms:modified xsi:type="dcterms:W3CDTF">2016-04-11T08:56:00Z</dcterms:modified>
</cp:coreProperties>
</file>