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773"/>
      </w:tblGrid>
      <w:tr w:rsidR="009218EB" w:rsidRPr="00FF5857" w:rsidTr="00381094">
        <w:trPr>
          <w:trHeight w:val="5718"/>
        </w:trPr>
        <w:tc>
          <w:tcPr>
            <w:tcW w:w="10773" w:type="dxa"/>
          </w:tcPr>
          <w:p w:rsidR="00FF5857" w:rsidRPr="00E36174" w:rsidRDefault="009218EB" w:rsidP="00EA3445">
            <w:pPr>
              <w:pStyle w:val="ab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36174">
              <w:rPr>
                <w:rFonts w:ascii="Arial" w:hAnsi="Arial" w:cs="Arial"/>
                <w:b/>
                <w:sz w:val="32"/>
                <w:szCs w:val="32"/>
              </w:rPr>
              <w:t>СОБРАНИЕ ДЕПУТАТОВ</w:t>
            </w:r>
            <w:r w:rsidR="006A129A" w:rsidRPr="00E36174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  <w:p w:rsidR="009218EB" w:rsidRPr="00E36174" w:rsidRDefault="007603A9" w:rsidP="00EA3445">
            <w:pPr>
              <w:pStyle w:val="ab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36174">
              <w:rPr>
                <w:rFonts w:ascii="Arial" w:hAnsi="Arial" w:cs="Arial"/>
                <w:b/>
                <w:sz w:val="32"/>
                <w:szCs w:val="32"/>
              </w:rPr>
              <w:t>ЛЕ</w:t>
            </w:r>
            <w:r w:rsidR="00FF5857" w:rsidRPr="00E36174">
              <w:rPr>
                <w:rFonts w:ascii="Arial" w:hAnsi="Arial" w:cs="Arial"/>
                <w:b/>
                <w:sz w:val="32"/>
                <w:szCs w:val="32"/>
              </w:rPr>
              <w:t>ДОВ</w:t>
            </w:r>
            <w:r w:rsidRPr="00E36174">
              <w:rPr>
                <w:rFonts w:ascii="Arial" w:hAnsi="Arial" w:cs="Arial"/>
                <w:b/>
                <w:sz w:val="32"/>
                <w:szCs w:val="32"/>
              </w:rPr>
              <w:t>СКОГО</w:t>
            </w:r>
            <w:r w:rsidR="009218EB" w:rsidRPr="00E36174">
              <w:rPr>
                <w:rFonts w:ascii="Arial" w:hAnsi="Arial" w:cs="Arial"/>
                <w:b/>
                <w:sz w:val="32"/>
                <w:szCs w:val="32"/>
              </w:rPr>
              <w:t xml:space="preserve"> СЕЛЬСОВЕТА</w:t>
            </w:r>
          </w:p>
          <w:p w:rsidR="009218EB" w:rsidRPr="00E36174" w:rsidRDefault="009218EB" w:rsidP="00EA3445">
            <w:pPr>
              <w:pStyle w:val="ab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E36174">
              <w:rPr>
                <w:rFonts w:ascii="Arial" w:hAnsi="Arial" w:cs="Arial"/>
                <w:b/>
                <w:sz w:val="32"/>
                <w:szCs w:val="32"/>
              </w:rPr>
              <w:t>СОВЕТСКОГО РАЙОНА</w:t>
            </w:r>
            <w:r w:rsidR="006A129A" w:rsidRPr="00E36174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E36174">
              <w:rPr>
                <w:rFonts w:ascii="Arial" w:hAnsi="Arial" w:cs="Arial"/>
                <w:b/>
                <w:sz w:val="32"/>
                <w:szCs w:val="32"/>
              </w:rPr>
              <w:t>КУРСКОЙ ОБЛАСТИ</w:t>
            </w:r>
          </w:p>
          <w:p w:rsidR="009218EB" w:rsidRPr="00E36174" w:rsidRDefault="009218EB" w:rsidP="00EA3445">
            <w:pPr>
              <w:pStyle w:val="ab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:rsidR="009218EB" w:rsidRPr="00E36174" w:rsidRDefault="009218EB" w:rsidP="00EA3445">
            <w:pPr>
              <w:pStyle w:val="ab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E36174">
              <w:rPr>
                <w:rFonts w:ascii="Arial" w:hAnsi="Arial" w:cs="Arial"/>
                <w:b/>
                <w:caps/>
                <w:sz w:val="32"/>
                <w:szCs w:val="32"/>
              </w:rPr>
              <w:t>РЕШЕНИЕ</w:t>
            </w:r>
          </w:p>
          <w:p w:rsidR="009218EB" w:rsidRPr="00E36174" w:rsidRDefault="009218EB" w:rsidP="00EA3445">
            <w:pPr>
              <w:pStyle w:val="aa"/>
              <w:snapToGrid w:val="0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:rsidR="009218EB" w:rsidRPr="00E36174" w:rsidRDefault="009218EB" w:rsidP="00EA3445">
            <w:pPr>
              <w:pStyle w:val="aa"/>
              <w:snapToGrid w:val="0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:rsidR="009218EB" w:rsidRPr="00E36174" w:rsidRDefault="00FF5857" w:rsidP="00EA3445">
            <w:pPr>
              <w:pStyle w:val="aa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36174">
              <w:rPr>
                <w:rFonts w:ascii="Arial" w:hAnsi="Arial" w:cs="Arial"/>
                <w:b/>
                <w:sz w:val="32"/>
                <w:szCs w:val="32"/>
              </w:rPr>
              <w:t>О</w:t>
            </w:r>
            <w:r w:rsidR="00EE2853" w:rsidRPr="00E36174">
              <w:rPr>
                <w:rFonts w:ascii="Arial" w:hAnsi="Arial" w:cs="Arial"/>
                <w:b/>
                <w:sz w:val="32"/>
                <w:szCs w:val="32"/>
              </w:rPr>
              <w:t>т</w:t>
            </w:r>
            <w:r w:rsidR="00401DAE" w:rsidRPr="00E36174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Pr="00E36174">
              <w:rPr>
                <w:rFonts w:ascii="Arial" w:hAnsi="Arial" w:cs="Arial"/>
                <w:b/>
                <w:sz w:val="32"/>
                <w:szCs w:val="32"/>
              </w:rPr>
              <w:t xml:space="preserve">25 марта </w:t>
            </w:r>
            <w:r w:rsidR="00401DAE" w:rsidRPr="00E36174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EE2853" w:rsidRPr="00E36174">
              <w:rPr>
                <w:rFonts w:ascii="Arial" w:hAnsi="Arial" w:cs="Arial"/>
                <w:b/>
                <w:sz w:val="32"/>
                <w:szCs w:val="32"/>
              </w:rPr>
              <w:t>201</w:t>
            </w:r>
            <w:r w:rsidR="006A129A" w:rsidRPr="00E36174">
              <w:rPr>
                <w:rFonts w:ascii="Arial" w:hAnsi="Arial" w:cs="Arial"/>
                <w:b/>
                <w:sz w:val="32"/>
                <w:szCs w:val="32"/>
              </w:rPr>
              <w:t>6</w:t>
            </w:r>
            <w:r w:rsidR="00EE2853" w:rsidRPr="00E36174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9218EB" w:rsidRPr="00E36174">
              <w:rPr>
                <w:rFonts w:ascii="Arial" w:hAnsi="Arial" w:cs="Arial"/>
                <w:b/>
                <w:sz w:val="32"/>
                <w:szCs w:val="32"/>
              </w:rPr>
              <w:t>года</w:t>
            </w:r>
            <w:r w:rsidR="00EE2853" w:rsidRPr="00E36174">
              <w:rPr>
                <w:rFonts w:ascii="Arial" w:hAnsi="Arial" w:cs="Arial"/>
                <w:b/>
                <w:sz w:val="32"/>
                <w:szCs w:val="32"/>
              </w:rPr>
              <w:t xml:space="preserve"> №</w:t>
            </w:r>
            <w:r w:rsidRPr="00E36174">
              <w:rPr>
                <w:rFonts w:ascii="Arial" w:hAnsi="Arial" w:cs="Arial"/>
                <w:b/>
                <w:sz w:val="32"/>
                <w:szCs w:val="32"/>
              </w:rPr>
              <w:t>9</w:t>
            </w:r>
          </w:p>
          <w:p w:rsidR="009218EB" w:rsidRPr="00E36174" w:rsidRDefault="009218EB" w:rsidP="00EA3445">
            <w:pPr>
              <w:pStyle w:val="ConsNonformat"/>
              <w:snapToGrid w:val="0"/>
              <w:ind w:right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60380" w:rsidRPr="00E36174" w:rsidRDefault="00A60380" w:rsidP="00EA3445">
            <w:pPr>
              <w:pStyle w:val="aa"/>
              <w:snapToGrid w:val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60380" w:rsidRDefault="00E36174" w:rsidP="00E36174">
            <w:pPr>
              <w:pStyle w:val="aa"/>
              <w:snapToGrid w:val="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«</w:t>
            </w:r>
            <w:r w:rsidR="00A60380" w:rsidRPr="00E36174">
              <w:rPr>
                <w:rFonts w:ascii="Arial" w:hAnsi="Arial" w:cs="Arial"/>
                <w:b/>
                <w:sz w:val="32"/>
                <w:szCs w:val="32"/>
              </w:rPr>
              <w:t xml:space="preserve"> О внесении изменений в </w:t>
            </w:r>
            <w:r w:rsidR="00FF5857" w:rsidRPr="00E36174">
              <w:rPr>
                <w:rFonts w:ascii="Arial" w:hAnsi="Arial" w:cs="Arial"/>
                <w:b/>
                <w:sz w:val="32"/>
                <w:szCs w:val="32"/>
              </w:rPr>
              <w:t xml:space="preserve">решение Собрания депутатов </w:t>
            </w:r>
            <w:proofErr w:type="spellStart"/>
            <w:r w:rsidR="00FF5857" w:rsidRPr="00E36174">
              <w:rPr>
                <w:rFonts w:ascii="Arial" w:hAnsi="Arial" w:cs="Arial"/>
                <w:b/>
                <w:sz w:val="32"/>
                <w:szCs w:val="32"/>
              </w:rPr>
              <w:t>Ледов</w:t>
            </w:r>
            <w:r w:rsidR="00A60380" w:rsidRPr="00E36174">
              <w:rPr>
                <w:rFonts w:ascii="Arial" w:hAnsi="Arial" w:cs="Arial"/>
                <w:b/>
                <w:sz w:val="32"/>
                <w:szCs w:val="32"/>
              </w:rPr>
              <w:t>ского</w:t>
            </w:r>
            <w:proofErr w:type="spellEnd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A60380" w:rsidRPr="00E36174">
              <w:rPr>
                <w:rFonts w:ascii="Arial" w:hAnsi="Arial" w:cs="Arial"/>
                <w:b/>
                <w:sz w:val="32"/>
                <w:szCs w:val="32"/>
              </w:rPr>
              <w:t>сельсовета</w:t>
            </w:r>
            <w:r w:rsidR="00FF5857" w:rsidRPr="00E36174">
              <w:rPr>
                <w:rFonts w:ascii="Arial" w:hAnsi="Arial" w:cs="Arial"/>
                <w:b/>
                <w:sz w:val="32"/>
                <w:szCs w:val="32"/>
              </w:rPr>
              <w:t xml:space="preserve">  </w:t>
            </w:r>
            <w:r w:rsidR="00A60380" w:rsidRPr="00E36174">
              <w:rPr>
                <w:rFonts w:ascii="Arial" w:hAnsi="Arial" w:cs="Arial"/>
                <w:b/>
                <w:sz w:val="32"/>
                <w:szCs w:val="32"/>
              </w:rPr>
              <w:t xml:space="preserve"> Советского района Курской области от</w:t>
            </w:r>
            <w:r w:rsidR="00FF5857" w:rsidRPr="00E36174">
              <w:rPr>
                <w:rFonts w:ascii="Arial" w:hAnsi="Arial" w:cs="Arial"/>
                <w:b/>
                <w:sz w:val="32"/>
                <w:szCs w:val="32"/>
              </w:rPr>
              <w:t xml:space="preserve">  19</w:t>
            </w:r>
            <w:r w:rsidR="00A60380" w:rsidRPr="00E36174">
              <w:rPr>
                <w:rFonts w:ascii="Arial" w:hAnsi="Arial" w:cs="Arial"/>
                <w:b/>
                <w:sz w:val="32"/>
                <w:szCs w:val="32"/>
              </w:rPr>
              <w:t xml:space="preserve"> мая 2015 года №</w:t>
            </w:r>
            <w:r w:rsidR="00FF5857" w:rsidRPr="00E36174">
              <w:rPr>
                <w:rFonts w:ascii="Arial" w:hAnsi="Arial" w:cs="Arial"/>
                <w:b/>
                <w:sz w:val="32"/>
                <w:szCs w:val="32"/>
              </w:rPr>
              <w:t>19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A60380" w:rsidRPr="00E36174">
              <w:rPr>
                <w:rFonts w:ascii="Arial" w:hAnsi="Arial" w:cs="Arial"/>
                <w:b/>
                <w:sz w:val="32"/>
                <w:szCs w:val="32"/>
              </w:rPr>
              <w:t xml:space="preserve">«Об утверждении Положения о муниципальной службе муниципальных служащих в Администрации </w:t>
            </w:r>
            <w:proofErr w:type="spellStart"/>
            <w:r w:rsidR="00A60380" w:rsidRPr="00E36174">
              <w:rPr>
                <w:rFonts w:ascii="Arial" w:hAnsi="Arial" w:cs="Arial"/>
                <w:b/>
                <w:sz w:val="32"/>
                <w:szCs w:val="32"/>
              </w:rPr>
              <w:t>Л</w:t>
            </w:r>
            <w:bookmarkStart w:id="0" w:name="_GoBack"/>
            <w:bookmarkEnd w:id="0"/>
            <w:r w:rsidR="00FF5857" w:rsidRPr="00E36174">
              <w:rPr>
                <w:rFonts w:ascii="Arial" w:hAnsi="Arial" w:cs="Arial"/>
                <w:b/>
                <w:sz w:val="32"/>
                <w:szCs w:val="32"/>
              </w:rPr>
              <w:t>едов</w:t>
            </w:r>
            <w:r w:rsidR="00A60380" w:rsidRPr="00E36174">
              <w:rPr>
                <w:rFonts w:ascii="Arial" w:hAnsi="Arial" w:cs="Arial"/>
                <w:b/>
                <w:sz w:val="32"/>
                <w:szCs w:val="32"/>
              </w:rPr>
              <w:t>ского</w:t>
            </w:r>
            <w:proofErr w:type="spellEnd"/>
            <w:r w:rsidR="00A60380" w:rsidRPr="00E36174">
              <w:rPr>
                <w:rFonts w:ascii="Arial" w:hAnsi="Arial" w:cs="Arial"/>
                <w:b/>
                <w:sz w:val="32"/>
                <w:szCs w:val="32"/>
              </w:rPr>
              <w:t xml:space="preserve"> сельсовета Советского района Курской области»</w:t>
            </w:r>
          </w:p>
          <w:p w:rsidR="00E36174" w:rsidRPr="00FF5857" w:rsidRDefault="00E36174" w:rsidP="00E36174">
            <w:pPr>
              <w:pStyle w:val="aa"/>
              <w:snapToGrid w:val="0"/>
              <w:jc w:val="center"/>
              <w:rPr>
                <w:rFonts w:cs="Times New Roman"/>
                <w:b/>
                <w:caps/>
                <w:sz w:val="28"/>
                <w:szCs w:val="28"/>
              </w:rPr>
            </w:pPr>
          </w:p>
        </w:tc>
      </w:tr>
    </w:tbl>
    <w:p w:rsidR="009218EB" w:rsidRPr="00E36174" w:rsidRDefault="006A129A" w:rsidP="006A129A">
      <w:pPr>
        <w:rPr>
          <w:rFonts w:ascii="Arial" w:hAnsi="Arial" w:cs="Arial"/>
          <w:sz w:val="24"/>
          <w:szCs w:val="24"/>
        </w:rPr>
      </w:pPr>
      <w:r w:rsidRPr="00E36174">
        <w:rPr>
          <w:rFonts w:ascii="Arial" w:hAnsi="Arial" w:cs="Arial"/>
          <w:sz w:val="24"/>
          <w:szCs w:val="24"/>
        </w:rPr>
        <w:t xml:space="preserve">       </w:t>
      </w:r>
      <w:r w:rsidR="009218EB" w:rsidRPr="00E36174">
        <w:rPr>
          <w:rFonts w:ascii="Arial" w:hAnsi="Arial" w:cs="Arial"/>
          <w:sz w:val="24"/>
          <w:szCs w:val="24"/>
        </w:rPr>
        <w:t xml:space="preserve">В соответствии с Федеральным законом от 02.03.2007 года № 25-ФЗ   «О муниципальной службе в Российской Федерации Законом», </w:t>
      </w:r>
      <w:r w:rsidR="00EF7B0B" w:rsidRPr="00E36174">
        <w:rPr>
          <w:rFonts w:ascii="Arial" w:hAnsi="Arial" w:cs="Arial"/>
          <w:sz w:val="24"/>
          <w:szCs w:val="24"/>
        </w:rPr>
        <w:t xml:space="preserve"> Федеральным законом от 29.12.2015    № 395-ФЗ «О внесении изменений в статью 54 Федерального закона «О государственной гражданской службе Российской Федерации» и статьи 9 и 25 Федерального закона «О муниципальной службе в Российской Федерации»</w:t>
      </w:r>
      <w:proofErr w:type="gramStart"/>
      <w:r w:rsidR="00EF7B0B" w:rsidRPr="00E36174">
        <w:rPr>
          <w:rFonts w:ascii="Arial" w:hAnsi="Arial" w:cs="Arial"/>
          <w:sz w:val="24"/>
          <w:szCs w:val="24"/>
        </w:rPr>
        <w:t xml:space="preserve">  ,</w:t>
      </w:r>
      <w:proofErr w:type="gramEnd"/>
      <w:r w:rsidR="00EF7B0B" w:rsidRPr="00E36174">
        <w:rPr>
          <w:rFonts w:ascii="Arial" w:hAnsi="Arial" w:cs="Arial"/>
          <w:sz w:val="24"/>
          <w:szCs w:val="24"/>
        </w:rPr>
        <w:t xml:space="preserve"> </w:t>
      </w:r>
      <w:r w:rsidR="009218EB" w:rsidRPr="00E36174">
        <w:rPr>
          <w:rFonts w:ascii="Arial" w:hAnsi="Arial" w:cs="Arial"/>
          <w:sz w:val="24"/>
          <w:szCs w:val="24"/>
        </w:rPr>
        <w:t>Закон</w:t>
      </w:r>
      <w:r w:rsidR="00EF7B0B" w:rsidRPr="00E36174">
        <w:rPr>
          <w:rFonts w:ascii="Arial" w:hAnsi="Arial" w:cs="Arial"/>
          <w:sz w:val="24"/>
          <w:szCs w:val="24"/>
        </w:rPr>
        <w:t>о</w:t>
      </w:r>
      <w:r w:rsidR="009218EB" w:rsidRPr="00E36174">
        <w:rPr>
          <w:rFonts w:ascii="Arial" w:hAnsi="Arial" w:cs="Arial"/>
          <w:sz w:val="24"/>
          <w:szCs w:val="24"/>
        </w:rPr>
        <w:t>м Курской области от 13.06.2007 №60-ЗКО «О муниципальной службе в Курской области»,  руководствуясь Уставом муниципального образования «</w:t>
      </w:r>
      <w:proofErr w:type="spellStart"/>
      <w:r w:rsidR="00FF5857" w:rsidRPr="00E36174">
        <w:rPr>
          <w:rFonts w:ascii="Arial" w:hAnsi="Arial" w:cs="Arial"/>
          <w:sz w:val="24"/>
          <w:szCs w:val="24"/>
        </w:rPr>
        <w:t>Ледов</w:t>
      </w:r>
      <w:r w:rsidR="007603A9" w:rsidRPr="00E36174">
        <w:rPr>
          <w:rFonts w:ascii="Arial" w:hAnsi="Arial" w:cs="Arial"/>
          <w:sz w:val="24"/>
          <w:szCs w:val="24"/>
        </w:rPr>
        <w:t>ский</w:t>
      </w:r>
      <w:proofErr w:type="spellEnd"/>
      <w:r w:rsidR="009218EB" w:rsidRPr="00E36174">
        <w:rPr>
          <w:rFonts w:ascii="Arial" w:hAnsi="Arial" w:cs="Arial"/>
          <w:sz w:val="24"/>
          <w:szCs w:val="24"/>
        </w:rPr>
        <w:t xml:space="preserve"> сельсовет» Советского района Курской области, Собрание депутатов </w:t>
      </w:r>
      <w:proofErr w:type="spellStart"/>
      <w:r w:rsidR="00FF5857" w:rsidRPr="00E36174">
        <w:rPr>
          <w:rFonts w:ascii="Arial" w:hAnsi="Arial" w:cs="Arial"/>
          <w:sz w:val="24"/>
          <w:szCs w:val="24"/>
        </w:rPr>
        <w:t>Ледов</w:t>
      </w:r>
      <w:r w:rsidR="007603A9" w:rsidRPr="00E36174">
        <w:rPr>
          <w:rFonts w:ascii="Arial" w:hAnsi="Arial" w:cs="Arial"/>
          <w:sz w:val="24"/>
          <w:szCs w:val="24"/>
        </w:rPr>
        <w:t>ского</w:t>
      </w:r>
      <w:proofErr w:type="spellEnd"/>
      <w:r w:rsidR="009218EB" w:rsidRPr="00E36174">
        <w:rPr>
          <w:rFonts w:ascii="Arial" w:hAnsi="Arial" w:cs="Arial"/>
          <w:sz w:val="24"/>
          <w:szCs w:val="24"/>
        </w:rPr>
        <w:t xml:space="preserve"> сельсовета Советского района Курской области </w:t>
      </w:r>
      <w:r w:rsidR="009218EB" w:rsidRPr="00E36174">
        <w:rPr>
          <w:rFonts w:ascii="Arial" w:hAnsi="Arial" w:cs="Arial"/>
          <w:b/>
          <w:bCs/>
          <w:sz w:val="24"/>
          <w:szCs w:val="24"/>
        </w:rPr>
        <w:t>РЕШИЛО:</w:t>
      </w:r>
    </w:p>
    <w:p w:rsidR="00E418CF" w:rsidRPr="00E36174" w:rsidRDefault="009218EB" w:rsidP="00EA3445">
      <w:pPr>
        <w:pStyle w:val="21"/>
        <w:spacing w:line="240" w:lineRule="auto"/>
        <w:ind w:firstLine="708"/>
        <w:rPr>
          <w:rFonts w:ascii="Arial" w:hAnsi="Arial" w:cs="Arial"/>
        </w:rPr>
      </w:pPr>
      <w:r w:rsidRPr="00E36174">
        <w:rPr>
          <w:rFonts w:ascii="Arial" w:hAnsi="Arial" w:cs="Arial"/>
        </w:rPr>
        <w:t>1.</w:t>
      </w:r>
      <w:r w:rsidR="00E418CF" w:rsidRPr="00E36174">
        <w:rPr>
          <w:rFonts w:ascii="Arial" w:hAnsi="Arial" w:cs="Arial"/>
        </w:rPr>
        <w:t>Внести в</w:t>
      </w:r>
      <w:r w:rsidRPr="00E36174">
        <w:rPr>
          <w:rFonts w:ascii="Arial" w:hAnsi="Arial" w:cs="Arial"/>
        </w:rPr>
        <w:t xml:space="preserve"> Положение «О муниципальной службе муниципальных служащих Администрации </w:t>
      </w:r>
      <w:proofErr w:type="spellStart"/>
      <w:r w:rsidR="00FF5857" w:rsidRPr="00E36174">
        <w:rPr>
          <w:rFonts w:ascii="Arial" w:hAnsi="Arial" w:cs="Arial"/>
        </w:rPr>
        <w:t>Ледов</w:t>
      </w:r>
      <w:r w:rsidR="007603A9" w:rsidRPr="00E36174">
        <w:rPr>
          <w:rFonts w:ascii="Arial" w:hAnsi="Arial" w:cs="Arial"/>
        </w:rPr>
        <w:t>ского</w:t>
      </w:r>
      <w:proofErr w:type="spellEnd"/>
      <w:r w:rsidRPr="00E36174">
        <w:rPr>
          <w:rFonts w:ascii="Arial" w:hAnsi="Arial" w:cs="Arial"/>
        </w:rPr>
        <w:t xml:space="preserve"> сельсовета Советского района Курской области</w:t>
      </w:r>
      <w:r w:rsidR="00EE2853" w:rsidRPr="00E36174">
        <w:rPr>
          <w:rFonts w:ascii="Arial" w:hAnsi="Arial" w:cs="Arial"/>
        </w:rPr>
        <w:t>»</w:t>
      </w:r>
      <w:r w:rsidRPr="00E36174">
        <w:rPr>
          <w:rFonts w:ascii="Arial" w:hAnsi="Arial" w:cs="Arial"/>
        </w:rPr>
        <w:t xml:space="preserve"> </w:t>
      </w:r>
      <w:r w:rsidR="00E418CF" w:rsidRPr="00E36174">
        <w:rPr>
          <w:rFonts w:ascii="Arial" w:hAnsi="Arial" w:cs="Arial"/>
        </w:rPr>
        <w:t>следующие изменения:</w:t>
      </w:r>
    </w:p>
    <w:p w:rsidR="009218EB" w:rsidRPr="00E36174" w:rsidRDefault="006A129A" w:rsidP="00EA3445">
      <w:pPr>
        <w:pStyle w:val="21"/>
        <w:spacing w:line="240" w:lineRule="auto"/>
        <w:ind w:firstLine="708"/>
        <w:rPr>
          <w:rFonts w:ascii="Arial" w:hAnsi="Arial" w:cs="Arial"/>
        </w:rPr>
      </w:pPr>
      <w:r w:rsidRPr="00E36174">
        <w:rPr>
          <w:rFonts w:ascii="Arial" w:hAnsi="Arial" w:cs="Arial"/>
        </w:rPr>
        <w:t>а</w:t>
      </w:r>
      <w:proofErr w:type="gramStart"/>
      <w:r w:rsidR="00E418CF" w:rsidRPr="00E36174">
        <w:rPr>
          <w:rFonts w:ascii="Arial" w:hAnsi="Arial" w:cs="Arial"/>
        </w:rPr>
        <w:t>)</w:t>
      </w:r>
      <w:r w:rsidR="00436C66" w:rsidRPr="00E36174">
        <w:rPr>
          <w:rFonts w:ascii="Arial" w:hAnsi="Arial" w:cs="Arial"/>
        </w:rPr>
        <w:t>п</w:t>
      </w:r>
      <w:proofErr w:type="gramEnd"/>
      <w:r w:rsidR="00436C66" w:rsidRPr="00E36174">
        <w:rPr>
          <w:rFonts w:ascii="Arial" w:hAnsi="Arial" w:cs="Arial"/>
        </w:rPr>
        <w:t>ункт 8 статьи 24 изложить в новой редакции:</w:t>
      </w:r>
    </w:p>
    <w:p w:rsidR="00436C66" w:rsidRPr="00E36174" w:rsidRDefault="00436C66" w:rsidP="00EA3445">
      <w:pPr>
        <w:pStyle w:val="21"/>
        <w:spacing w:line="240" w:lineRule="auto"/>
        <w:ind w:firstLine="708"/>
        <w:rPr>
          <w:rFonts w:ascii="Arial" w:hAnsi="Arial" w:cs="Arial"/>
        </w:rPr>
      </w:pPr>
      <w:r w:rsidRPr="00E36174">
        <w:rPr>
          <w:rFonts w:ascii="Arial" w:hAnsi="Arial" w:cs="Arial"/>
        </w:rPr>
        <w:t xml:space="preserve">«8. </w:t>
      </w:r>
      <w:proofErr w:type="gramStart"/>
      <w:r w:rsidRPr="00E36174">
        <w:rPr>
          <w:rFonts w:ascii="Arial" w:hAnsi="Arial" w:cs="Arial"/>
        </w:rPr>
        <w:t>В соответствии с федеральным законодательством в стаж муниципальной службы для назначения пенсии за выслугу лет муниципальным служащим включаются (засчитываются) помимо периодов замещения должностей, указанных в части 1 статьи 25 Федерального закона «О муниципальной службе в Российской Федерации», иные периоды в соответствии с нормативным правовым актом Курской области и муниципальными правовыми актами.»;</w:t>
      </w:r>
      <w:proofErr w:type="gramEnd"/>
    </w:p>
    <w:p w:rsidR="006A129A" w:rsidRPr="00E36174" w:rsidRDefault="006A129A" w:rsidP="006A129A">
      <w:pPr>
        <w:pStyle w:val="Default"/>
        <w:pageBreakBefore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lastRenderedPageBreak/>
        <w:t xml:space="preserve">б) статью 10 изложить в новой редакции: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>«</w:t>
      </w:r>
      <w:r w:rsidRPr="00E36174">
        <w:rPr>
          <w:rFonts w:ascii="Arial" w:hAnsi="Arial" w:cs="Arial"/>
          <w:b/>
          <w:bCs/>
          <w:color w:val="auto"/>
        </w:rPr>
        <w:t xml:space="preserve">Статья 10. Порядок исчисления стажа муниципальной службы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 xml:space="preserve">1. В соответствии с частью 1 статьи 25 Федерального закона «О муниципальной службе в Российской Федерации» в стаж (общую продолжительность) муниципальной службы включаются периоды замещения: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 xml:space="preserve">1) должностей муниципальной службы;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 xml:space="preserve">2) муниципальных должностей;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 xml:space="preserve">3) государственных должностей Российской Федерации и государственных должностей субъектов Российской Федерации;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 xml:space="preserve">4) должностей государственной гражданской службы, воинских должностей и должностей федеральной государственной службы иных видов;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 xml:space="preserve">5) иных должностей в соответствии с федеральными законами.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 xml:space="preserve">2. </w:t>
      </w:r>
      <w:proofErr w:type="gramStart"/>
      <w:r w:rsidRPr="00E36174">
        <w:rPr>
          <w:rFonts w:ascii="Arial" w:hAnsi="Arial" w:cs="Arial"/>
          <w:color w:val="auto"/>
        </w:rPr>
        <w:t>В соответствии с частью 2 статьи 25 Федерального закона «О муниципальной службе в Российской Федерации» в стаж муниципальной службы для определения продолжительности ежегодного дополнительного оплачиваемого отпуска за выслугу лет, предоставляемого муниципальным служащим, и установления им других гарантий, предусмотренных федеральными законами, законами Курской области и уставами муниципальных образований, помимо периодов замещения должностей, указанных в части 1 статьи 25 Федерального закона «О</w:t>
      </w:r>
      <w:proofErr w:type="gramEnd"/>
      <w:r w:rsidRPr="00E36174">
        <w:rPr>
          <w:rFonts w:ascii="Arial" w:hAnsi="Arial" w:cs="Arial"/>
          <w:color w:val="auto"/>
        </w:rPr>
        <w:t xml:space="preserve"> </w:t>
      </w:r>
      <w:proofErr w:type="gramStart"/>
      <w:r w:rsidRPr="00E36174">
        <w:rPr>
          <w:rFonts w:ascii="Arial" w:hAnsi="Arial" w:cs="Arial"/>
          <w:color w:val="auto"/>
        </w:rPr>
        <w:t xml:space="preserve">муниципальной службе в Российской Федерации», включаются (засчитываются) также периоды замещения должностей, включаемые (засчитываемые) в стаж государственной гражданской службы в соответствии с частью 2 статьи 54 Федерального закона от 27 июля 2004 года № 79-ФЗ «О государственной гражданской службе Российской Федерации». </w:t>
      </w:r>
      <w:proofErr w:type="gramEnd"/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 xml:space="preserve">3. При исчислении стажа муниципальной службы муниципального служащего суммируются все включаемые (засчитываемые) в него периоды службы (работы).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 xml:space="preserve">4. Документами, подтверждающими стаж муниципальной службы, являются трудовая книжка, военный билет, справка военного комиссариата и иные документы соответствующих государственных органов, архивных учреждений, установленные законодательством Российской Федерации. </w:t>
      </w:r>
    </w:p>
    <w:p w:rsidR="006A129A" w:rsidRPr="00E36174" w:rsidRDefault="006A129A" w:rsidP="006A129A">
      <w:pPr>
        <w:pStyle w:val="Default"/>
        <w:rPr>
          <w:rFonts w:ascii="Arial" w:hAnsi="Arial" w:cs="Arial"/>
          <w:color w:val="auto"/>
        </w:rPr>
      </w:pPr>
      <w:r w:rsidRPr="00E36174">
        <w:rPr>
          <w:rFonts w:ascii="Arial" w:hAnsi="Arial" w:cs="Arial"/>
          <w:color w:val="auto"/>
        </w:rPr>
        <w:t>5. Стаж муниципальной службы устанавливается правовым актом представителя нанимателя (работодателя)</w:t>
      </w:r>
      <w:proofErr w:type="gramStart"/>
      <w:r w:rsidRPr="00E36174">
        <w:rPr>
          <w:rFonts w:ascii="Arial" w:hAnsi="Arial" w:cs="Arial"/>
          <w:color w:val="auto"/>
        </w:rPr>
        <w:t>.»</w:t>
      </w:r>
      <w:proofErr w:type="gramEnd"/>
      <w:r w:rsidRPr="00E36174">
        <w:rPr>
          <w:rFonts w:ascii="Arial" w:hAnsi="Arial" w:cs="Arial"/>
          <w:color w:val="auto"/>
        </w:rPr>
        <w:t xml:space="preserve">; </w:t>
      </w:r>
    </w:p>
    <w:p w:rsidR="006A129A" w:rsidRPr="00E36174" w:rsidRDefault="006A129A" w:rsidP="00EA3445">
      <w:pPr>
        <w:pStyle w:val="21"/>
        <w:spacing w:line="240" w:lineRule="auto"/>
        <w:ind w:firstLine="708"/>
        <w:rPr>
          <w:rFonts w:ascii="Arial" w:hAnsi="Arial" w:cs="Arial"/>
        </w:rPr>
      </w:pPr>
    </w:p>
    <w:p w:rsidR="00436C66" w:rsidRPr="00E36174" w:rsidRDefault="00436C66" w:rsidP="00EA3445">
      <w:pPr>
        <w:pStyle w:val="21"/>
        <w:spacing w:line="240" w:lineRule="auto"/>
        <w:ind w:firstLine="708"/>
        <w:rPr>
          <w:rFonts w:ascii="Arial" w:hAnsi="Arial" w:cs="Arial"/>
        </w:rPr>
      </w:pPr>
    </w:p>
    <w:p w:rsidR="00CA2E9D" w:rsidRPr="00E36174" w:rsidRDefault="00B07784" w:rsidP="00EA3445">
      <w:pPr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36174">
        <w:rPr>
          <w:rFonts w:ascii="Arial" w:hAnsi="Arial" w:cs="Arial"/>
          <w:color w:val="000000"/>
          <w:sz w:val="24"/>
          <w:szCs w:val="24"/>
        </w:rPr>
        <w:tab/>
      </w:r>
      <w:r w:rsidR="006A129A" w:rsidRPr="00E36174">
        <w:rPr>
          <w:rFonts w:ascii="Arial" w:hAnsi="Arial" w:cs="Arial"/>
          <w:color w:val="000000"/>
          <w:sz w:val="24"/>
          <w:szCs w:val="24"/>
        </w:rPr>
        <w:t>2</w:t>
      </w:r>
      <w:r w:rsidR="00CA2E9D" w:rsidRPr="00E36174">
        <w:rPr>
          <w:rFonts w:ascii="Arial" w:hAnsi="Arial" w:cs="Arial"/>
          <w:color w:val="000000"/>
          <w:sz w:val="24"/>
          <w:szCs w:val="24"/>
        </w:rPr>
        <w:t>. Решение вступает в силу со дня его подписания.</w:t>
      </w:r>
    </w:p>
    <w:p w:rsidR="006A129A" w:rsidRPr="00E36174" w:rsidRDefault="006A129A" w:rsidP="00EA3445">
      <w:pPr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E36174">
        <w:rPr>
          <w:rFonts w:ascii="Arial" w:hAnsi="Arial" w:cs="Arial"/>
          <w:color w:val="000000"/>
          <w:sz w:val="24"/>
          <w:szCs w:val="24"/>
        </w:rPr>
        <w:t>Председатель Собрания депутатов</w:t>
      </w:r>
    </w:p>
    <w:p w:rsidR="006A129A" w:rsidRPr="00E36174" w:rsidRDefault="006A129A" w:rsidP="00EA3445">
      <w:pPr>
        <w:spacing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E36174">
        <w:rPr>
          <w:rFonts w:ascii="Arial" w:hAnsi="Arial" w:cs="Arial"/>
          <w:color w:val="000000"/>
          <w:sz w:val="24"/>
          <w:szCs w:val="24"/>
        </w:rPr>
        <w:t>Ле</w:t>
      </w:r>
      <w:r w:rsidR="00FF5857" w:rsidRPr="00E36174">
        <w:rPr>
          <w:rFonts w:ascii="Arial" w:hAnsi="Arial" w:cs="Arial"/>
          <w:color w:val="000000"/>
          <w:sz w:val="24"/>
          <w:szCs w:val="24"/>
        </w:rPr>
        <w:t>дов</w:t>
      </w:r>
      <w:r w:rsidRPr="00E36174">
        <w:rPr>
          <w:rFonts w:ascii="Arial" w:hAnsi="Arial" w:cs="Arial"/>
          <w:color w:val="000000"/>
          <w:sz w:val="24"/>
          <w:szCs w:val="24"/>
        </w:rPr>
        <w:t>ского</w:t>
      </w:r>
      <w:proofErr w:type="spellEnd"/>
      <w:r w:rsidRPr="00E36174">
        <w:rPr>
          <w:rFonts w:ascii="Arial" w:hAnsi="Arial" w:cs="Arial"/>
          <w:color w:val="000000"/>
          <w:sz w:val="24"/>
          <w:szCs w:val="24"/>
        </w:rPr>
        <w:t xml:space="preserve"> сельсовета Советского района                   </w:t>
      </w:r>
      <w:proofErr w:type="spellStart"/>
      <w:r w:rsidR="00FF5857" w:rsidRPr="00E36174">
        <w:rPr>
          <w:rFonts w:ascii="Arial" w:hAnsi="Arial" w:cs="Arial"/>
          <w:color w:val="000000"/>
          <w:sz w:val="24"/>
          <w:szCs w:val="24"/>
        </w:rPr>
        <w:t>О.Н.Сухорутченко</w:t>
      </w:r>
      <w:proofErr w:type="spellEnd"/>
    </w:p>
    <w:p w:rsidR="009218EB" w:rsidRPr="00E36174" w:rsidRDefault="00B07784" w:rsidP="00EA3445">
      <w:pPr>
        <w:tabs>
          <w:tab w:val="left" w:pos="720"/>
          <w:tab w:val="num" w:pos="1725"/>
          <w:tab w:val="num" w:pos="1800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E36174">
        <w:rPr>
          <w:rFonts w:ascii="Arial" w:hAnsi="Arial" w:cs="Arial"/>
          <w:color w:val="000000"/>
          <w:sz w:val="24"/>
          <w:szCs w:val="24"/>
        </w:rPr>
        <w:tab/>
      </w:r>
    </w:p>
    <w:p w:rsidR="009218EB" w:rsidRPr="00E36174" w:rsidRDefault="00EE2853" w:rsidP="00EA3445">
      <w:pPr>
        <w:pStyle w:val="ab"/>
        <w:jc w:val="both"/>
        <w:rPr>
          <w:rFonts w:ascii="Arial" w:hAnsi="Arial" w:cs="Arial"/>
          <w:sz w:val="24"/>
          <w:szCs w:val="24"/>
        </w:rPr>
      </w:pPr>
      <w:r w:rsidRPr="00E36174">
        <w:rPr>
          <w:rFonts w:ascii="Arial" w:hAnsi="Arial" w:cs="Arial"/>
          <w:sz w:val="24"/>
          <w:szCs w:val="24"/>
        </w:rPr>
        <w:t>Глав</w:t>
      </w:r>
      <w:r w:rsidR="00F52CA2" w:rsidRPr="00E36174">
        <w:rPr>
          <w:rFonts w:ascii="Arial" w:hAnsi="Arial" w:cs="Arial"/>
          <w:sz w:val="24"/>
          <w:szCs w:val="24"/>
        </w:rPr>
        <w:t>а</w:t>
      </w:r>
      <w:r w:rsidR="009218EB" w:rsidRPr="00E3617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5857" w:rsidRPr="00E36174">
        <w:rPr>
          <w:rFonts w:ascii="Arial" w:hAnsi="Arial" w:cs="Arial"/>
          <w:sz w:val="24"/>
          <w:szCs w:val="24"/>
        </w:rPr>
        <w:t>Ледов</w:t>
      </w:r>
      <w:r w:rsidR="007603A9" w:rsidRPr="00E36174">
        <w:rPr>
          <w:rFonts w:ascii="Arial" w:hAnsi="Arial" w:cs="Arial"/>
          <w:sz w:val="24"/>
          <w:szCs w:val="24"/>
        </w:rPr>
        <w:t>ского</w:t>
      </w:r>
      <w:proofErr w:type="spellEnd"/>
      <w:r w:rsidR="009218EB" w:rsidRPr="00E36174">
        <w:rPr>
          <w:rFonts w:ascii="Arial" w:hAnsi="Arial" w:cs="Arial"/>
          <w:sz w:val="24"/>
          <w:szCs w:val="24"/>
        </w:rPr>
        <w:t xml:space="preserve"> сельсовета</w:t>
      </w:r>
    </w:p>
    <w:p w:rsidR="009218EB" w:rsidRPr="00E36174" w:rsidRDefault="009218EB" w:rsidP="00EA3445">
      <w:pPr>
        <w:pStyle w:val="ab"/>
        <w:jc w:val="both"/>
        <w:rPr>
          <w:rFonts w:ascii="Arial" w:hAnsi="Arial" w:cs="Arial"/>
          <w:sz w:val="24"/>
          <w:szCs w:val="24"/>
        </w:rPr>
      </w:pPr>
      <w:r w:rsidRPr="00E36174">
        <w:rPr>
          <w:rFonts w:ascii="Arial" w:hAnsi="Arial" w:cs="Arial"/>
          <w:sz w:val="24"/>
          <w:szCs w:val="24"/>
        </w:rPr>
        <w:t xml:space="preserve">Советского района Курской области                                        </w:t>
      </w:r>
      <w:proofErr w:type="spellStart"/>
      <w:r w:rsidR="00FF5857" w:rsidRPr="00E36174">
        <w:rPr>
          <w:rFonts w:ascii="Arial" w:hAnsi="Arial" w:cs="Arial"/>
          <w:sz w:val="24"/>
          <w:szCs w:val="24"/>
        </w:rPr>
        <w:t>С.А.Атанов</w:t>
      </w:r>
      <w:proofErr w:type="spellEnd"/>
    </w:p>
    <w:p w:rsidR="009218EB" w:rsidRPr="006A129A" w:rsidRDefault="009218EB" w:rsidP="00EA3445">
      <w:pPr>
        <w:pStyle w:val="ab"/>
        <w:jc w:val="both"/>
        <w:rPr>
          <w:rFonts w:ascii="Times New Roman" w:hAnsi="Times New Roman"/>
          <w:bCs/>
          <w:sz w:val="28"/>
          <w:szCs w:val="28"/>
        </w:rPr>
      </w:pPr>
    </w:p>
    <w:p w:rsidR="009218EB" w:rsidRPr="00A60380" w:rsidRDefault="009218EB" w:rsidP="00EA3445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sectPr w:rsidR="009218EB" w:rsidRPr="00A60380" w:rsidSect="0050046D">
      <w:headerReference w:type="default" r:id="rId7"/>
      <w:footerReference w:type="default" r:id="rId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11C" w:rsidRDefault="00A6011C">
      <w:pPr>
        <w:spacing w:after="0" w:line="240" w:lineRule="auto"/>
      </w:pPr>
      <w:r>
        <w:separator/>
      </w:r>
    </w:p>
  </w:endnote>
  <w:endnote w:type="continuationSeparator" w:id="0">
    <w:p w:rsidR="00A6011C" w:rsidRDefault="00A60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B93" w:rsidRDefault="003F7B93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  <w:r>
      <w:rPr>
        <w:rFonts w:ascii="Times New Roman" w:hAnsi="Times New Roman"/>
        <w:sz w:val="10"/>
        <w:szCs w:val="1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11C" w:rsidRDefault="00A6011C">
      <w:pPr>
        <w:spacing w:after="0" w:line="240" w:lineRule="auto"/>
      </w:pPr>
      <w:r>
        <w:separator/>
      </w:r>
    </w:p>
  </w:footnote>
  <w:footnote w:type="continuationSeparator" w:id="0">
    <w:p w:rsidR="00A6011C" w:rsidRDefault="00A60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B93" w:rsidRDefault="003F7B93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7603A9"/>
    <w:rsid w:val="00016317"/>
    <w:rsid w:val="000415BE"/>
    <w:rsid w:val="000436DA"/>
    <w:rsid w:val="00065628"/>
    <w:rsid w:val="000774E3"/>
    <w:rsid w:val="000833C1"/>
    <w:rsid w:val="00087F34"/>
    <w:rsid w:val="000A196C"/>
    <w:rsid w:val="000A2654"/>
    <w:rsid w:val="000B373D"/>
    <w:rsid w:val="000C46C8"/>
    <w:rsid w:val="000D2535"/>
    <w:rsid w:val="00104D0C"/>
    <w:rsid w:val="001340BE"/>
    <w:rsid w:val="001730CD"/>
    <w:rsid w:val="001823B9"/>
    <w:rsid w:val="00184EAC"/>
    <w:rsid w:val="00197EE8"/>
    <w:rsid w:val="001A1D30"/>
    <w:rsid w:val="002852EB"/>
    <w:rsid w:val="00316044"/>
    <w:rsid w:val="00381094"/>
    <w:rsid w:val="003C3203"/>
    <w:rsid w:val="003D6198"/>
    <w:rsid w:val="003E387E"/>
    <w:rsid w:val="003F7B93"/>
    <w:rsid w:val="00401DAE"/>
    <w:rsid w:val="00436C66"/>
    <w:rsid w:val="00486E98"/>
    <w:rsid w:val="00487EE6"/>
    <w:rsid w:val="0049295C"/>
    <w:rsid w:val="0049361D"/>
    <w:rsid w:val="004952B9"/>
    <w:rsid w:val="004E6B41"/>
    <w:rsid w:val="0050046D"/>
    <w:rsid w:val="005C4971"/>
    <w:rsid w:val="005D497E"/>
    <w:rsid w:val="00623AF5"/>
    <w:rsid w:val="0065796F"/>
    <w:rsid w:val="00690F89"/>
    <w:rsid w:val="006A129A"/>
    <w:rsid w:val="006B63C0"/>
    <w:rsid w:val="00740181"/>
    <w:rsid w:val="00746D17"/>
    <w:rsid w:val="007603A9"/>
    <w:rsid w:val="007A6071"/>
    <w:rsid w:val="008229F9"/>
    <w:rsid w:val="00872E6B"/>
    <w:rsid w:val="0087589B"/>
    <w:rsid w:val="008F6E75"/>
    <w:rsid w:val="00920D2E"/>
    <w:rsid w:val="009218EB"/>
    <w:rsid w:val="009A0EDB"/>
    <w:rsid w:val="009B44D0"/>
    <w:rsid w:val="00A6011C"/>
    <w:rsid w:val="00A60380"/>
    <w:rsid w:val="00A92E2C"/>
    <w:rsid w:val="00B0316F"/>
    <w:rsid w:val="00B0724E"/>
    <w:rsid w:val="00B07784"/>
    <w:rsid w:val="00B52B58"/>
    <w:rsid w:val="00B7282D"/>
    <w:rsid w:val="00BB5E66"/>
    <w:rsid w:val="00BD04DB"/>
    <w:rsid w:val="00BD0DC5"/>
    <w:rsid w:val="00C25030"/>
    <w:rsid w:val="00C50F4C"/>
    <w:rsid w:val="00C564D5"/>
    <w:rsid w:val="00C92F7B"/>
    <w:rsid w:val="00CA2E9D"/>
    <w:rsid w:val="00CA6EA1"/>
    <w:rsid w:val="00CF0404"/>
    <w:rsid w:val="00D267A7"/>
    <w:rsid w:val="00E26497"/>
    <w:rsid w:val="00E36174"/>
    <w:rsid w:val="00E418CF"/>
    <w:rsid w:val="00E757AD"/>
    <w:rsid w:val="00EA3445"/>
    <w:rsid w:val="00EC544F"/>
    <w:rsid w:val="00EE2853"/>
    <w:rsid w:val="00EF7B0B"/>
    <w:rsid w:val="00F3179D"/>
    <w:rsid w:val="00F52CA2"/>
    <w:rsid w:val="00FD04C1"/>
    <w:rsid w:val="00FF5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6D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87589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locked/>
    <w:rsid w:val="0087589B"/>
    <w:rPr>
      <w:rFonts w:ascii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5004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004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0046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50046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semiHidden/>
    <w:unhideWhenUsed/>
    <w:rsid w:val="00C50F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50F4C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C50F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50F4C"/>
    <w:rPr>
      <w:rFonts w:cs="Times New Roman"/>
    </w:rPr>
  </w:style>
  <w:style w:type="character" w:customStyle="1" w:styleId="apple-converted-space">
    <w:name w:val="apple-converted-space"/>
    <w:rsid w:val="000415BE"/>
    <w:rPr>
      <w:rFonts w:cs="Times New Roman"/>
    </w:rPr>
  </w:style>
  <w:style w:type="character" w:styleId="a7">
    <w:name w:val="Hyperlink"/>
    <w:uiPriority w:val="99"/>
    <w:semiHidden/>
    <w:unhideWhenUsed/>
    <w:rsid w:val="000415BE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8758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9218EB"/>
    <w:pPr>
      <w:widowControl w:val="0"/>
      <w:suppressAutoHyphens/>
      <w:spacing w:after="120" w:line="240" w:lineRule="auto"/>
    </w:pPr>
    <w:rPr>
      <w:rFonts w:ascii="Times New Roman" w:hAnsi="Times New Roman" w:cs="Tahoma"/>
      <w:sz w:val="24"/>
      <w:szCs w:val="20"/>
      <w:lang w:eastAsia="ar-SA"/>
    </w:rPr>
  </w:style>
  <w:style w:type="character" w:customStyle="1" w:styleId="a9">
    <w:name w:val="Основной текст Знак"/>
    <w:link w:val="a8"/>
    <w:uiPriority w:val="99"/>
    <w:locked/>
    <w:rsid w:val="009218EB"/>
    <w:rPr>
      <w:rFonts w:ascii="Times New Roman" w:hAnsi="Times New Roman" w:cs="Tahoma"/>
      <w:sz w:val="20"/>
      <w:szCs w:val="20"/>
      <w:lang w:eastAsia="ar-SA" w:bidi="ar-SA"/>
    </w:rPr>
  </w:style>
  <w:style w:type="paragraph" w:customStyle="1" w:styleId="ConsNonformat">
    <w:name w:val="ConsNonformat"/>
    <w:rsid w:val="009218EB"/>
    <w:pPr>
      <w:widowControl w:val="0"/>
      <w:suppressAutoHyphens/>
      <w:autoSpaceDE w:val="0"/>
      <w:ind w:right="19772"/>
    </w:pPr>
    <w:rPr>
      <w:rFonts w:ascii="Courier New" w:hAnsi="Courier New" w:cs="Tahoma"/>
      <w:lang w:eastAsia="ar-SA"/>
    </w:rPr>
  </w:style>
  <w:style w:type="paragraph" w:customStyle="1" w:styleId="aa">
    <w:name w:val="Содержимое таблицы"/>
    <w:basedOn w:val="a"/>
    <w:rsid w:val="009218EB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9218EB"/>
    <w:pPr>
      <w:suppressAutoHyphens/>
      <w:spacing w:after="0" w:line="360" w:lineRule="auto"/>
      <w:ind w:firstLine="900"/>
      <w:jc w:val="both"/>
    </w:pPr>
    <w:rPr>
      <w:rFonts w:ascii="Times New Roman" w:hAnsi="Times New Roman"/>
      <w:bCs/>
      <w:sz w:val="24"/>
      <w:szCs w:val="24"/>
      <w:lang w:eastAsia="ar-SA"/>
    </w:rPr>
  </w:style>
  <w:style w:type="paragraph" w:styleId="ab">
    <w:name w:val="No Spacing"/>
    <w:uiPriority w:val="1"/>
    <w:qFormat/>
    <w:rsid w:val="009218EB"/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A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CA2E9D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"/>
    <w:locked/>
    <w:rsid w:val="00401DAE"/>
    <w:rPr>
      <w:rFonts w:ascii="Times New Roman" w:hAnsi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401DAE"/>
    <w:pPr>
      <w:widowControl w:val="0"/>
      <w:shd w:val="clear" w:color="auto" w:fill="FFFFFF"/>
      <w:spacing w:after="0" w:line="298" w:lineRule="exact"/>
      <w:jc w:val="both"/>
    </w:pPr>
    <w:rPr>
      <w:rFonts w:ascii="Times New Roman" w:hAnsi="Times New Roman"/>
      <w:spacing w:val="1"/>
      <w:sz w:val="20"/>
      <w:szCs w:val="20"/>
    </w:rPr>
  </w:style>
  <w:style w:type="paragraph" w:customStyle="1" w:styleId="Default">
    <w:name w:val="Default"/>
    <w:rsid w:val="006A129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87589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locked/>
    <w:rsid w:val="0087589B"/>
    <w:rPr>
      <w:rFonts w:ascii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semiHidden/>
    <w:unhideWhenUsed/>
    <w:rsid w:val="00C50F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50F4C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C50F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50F4C"/>
    <w:rPr>
      <w:rFonts w:cs="Times New Roman"/>
    </w:rPr>
  </w:style>
  <w:style w:type="character" w:customStyle="1" w:styleId="apple-converted-space">
    <w:name w:val="apple-converted-space"/>
    <w:rsid w:val="000415BE"/>
    <w:rPr>
      <w:rFonts w:cs="Times New Roman"/>
    </w:rPr>
  </w:style>
  <w:style w:type="character" w:styleId="a7">
    <w:name w:val="Hyperlink"/>
    <w:uiPriority w:val="99"/>
    <w:semiHidden/>
    <w:unhideWhenUsed/>
    <w:rsid w:val="000415BE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87589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9218EB"/>
    <w:pPr>
      <w:widowControl w:val="0"/>
      <w:suppressAutoHyphens/>
      <w:spacing w:after="120" w:line="240" w:lineRule="auto"/>
    </w:pPr>
    <w:rPr>
      <w:rFonts w:ascii="Times New Roman" w:hAnsi="Times New Roman" w:cs="Tahoma"/>
      <w:sz w:val="24"/>
      <w:szCs w:val="20"/>
      <w:lang w:eastAsia="ar-SA"/>
    </w:rPr>
  </w:style>
  <w:style w:type="character" w:customStyle="1" w:styleId="a9">
    <w:name w:val="Основной текст Знак"/>
    <w:link w:val="a8"/>
    <w:uiPriority w:val="99"/>
    <w:locked/>
    <w:rsid w:val="009218EB"/>
    <w:rPr>
      <w:rFonts w:ascii="Times New Roman" w:hAnsi="Times New Roman" w:cs="Tahoma"/>
      <w:sz w:val="20"/>
      <w:szCs w:val="20"/>
      <w:lang w:val="x-none" w:eastAsia="ar-SA" w:bidi="ar-SA"/>
    </w:rPr>
  </w:style>
  <w:style w:type="paragraph" w:customStyle="1" w:styleId="ConsNonformat">
    <w:name w:val="ConsNonformat"/>
    <w:rsid w:val="009218EB"/>
    <w:pPr>
      <w:widowControl w:val="0"/>
      <w:suppressAutoHyphens/>
      <w:autoSpaceDE w:val="0"/>
      <w:ind w:right="19772"/>
    </w:pPr>
    <w:rPr>
      <w:rFonts w:ascii="Courier New" w:hAnsi="Courier New" w:cs="Tahoma"/>
      <w:lang w:eastAsia="ar-SA"/>
    </w:rPr>
  </w:style>
  <w:style w:type="paragraph" w:customStyle="1" w:styleId="aa">
    <w:name w:val="Содержимое таблицы"/>
    <w:basedOn w:val="a"/>
    <w:rsid w:val="009218EB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9218EB"/>
    <w:pPr>
      <w:suppressAutoHyphens/>
      <w:spacing w:after="0" w:line="360" w:lineRule="auto"/>
      <w:ind w:firstLine="900"/>
      <w:jc w:val="both"/>
    </w:pPr>
    <w:rPr>
      <w:rFonts w:ascii="Times New Roman" w:hAnsi="Times New Roman"/>
      <w:bCs/>
      <w:sz w:val="24"/>
      <w:szCs w:val="24"/>
      <w:lang w:eastAsia="ar-SA"/>
    </w:rPr>
  </w:style>
  <w:style w:type="paragraph" w:styleId="ab">
    <w:name w:val="No Spacing"/>
    <w:uiPriority w:val="1"/>
    <w:qFormat/>
    <w:rsid w:val="009218EB"/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A2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CA2E9D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1"/>
    <w:locked/>
    <w:rsid w:val="00401DAE"/>
    <w:rPr>
      <w:rFonts w:ascii="Times New Roman" w:hAnsi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401DAE"/>
    <w:pPr>
      <w:widowControl w:val="0"/>
      <w:shd w:val="clear" w:color="auto" w:fill="FFFFFF"/>
      <w:spacing w:after="0" w:line="298" w:lineRule="exact"/>
      <w:jc w:val="both"/>
    </w:pPr>
    <w:rPr>
      <w:rFonts w:ascii="Times New Roman" w:hAnsi="Times New Roman"/>
      <w:spacing w:val="1"/>
      <w:sz w:val="20"/>
      <w:szCs w:val="20"/>
    </w:rPr>
  </w:style>
  <w:style w:type="paragraph" w:customStyle="1" w:styleId="Default">
    <w:name w:val="Default"/>
    <w:rsid w:val="006A129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8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in\Desktop\&#8470;62%20&#1087;&#1086;&#1083;&#1086;&#1078;&#1077;&#1085;&#1080;&#1077;%20&#1086;%20&#1084;&#1091;&#1085;.&#1089;&#1083;&#1091;&#1078;&#1073;&#1077;%20%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9lWxEN6vqJFOnIXcTlZ0dMZ6uASI6ldS44vFkveXj2I=</DigestValue>
    </Reference>
    <Reference URI="#idOfficeObject" Type="http://www.w3.org/2000/09/xmldsig#Object">
      <DigestMethod Algorithm="urn:ietf:params:xml:ns:cpxmlsec:algorithms:gostr3411"/>
      <DigestValue>XxbZW3thU9UXsGv37ADDIzJwFSXXe6qLlYgjSpRCqGQ=</DigestValue>
    </Reference>
  </SignedInfo>
  <SignatureValue>a9DVtmb37r2omTrjY33wVy1Tlop3L5+BWAUzVL76aUUDiZIWBdJjzkWueHLnBQPh
DvDODlGVJP/APpVzAjfCsQ==</SignatureValue>
  <KeyInfo>
    <X509Data>
      <X509Certificate>MIILTjCCCv2gAwIBAgIKYgvoFgACAC/fljAIBgYqhQMCAgMwggFjMRgwFgYFKoUD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CVRFTlNPUkNBMzAeFw0xNjAyMDQxMDI4MDBaFw0xNzAyMDQxMDM4MDBaMIIByjEL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n99jp5wc+0WDcdVquZ+7F18ne+8=</DigestValue>
      </Reference>
      <Reference URI="/word/document.xml?ContentType=application/vnd.openxmlformats-officedocument.wordprocessingml.document.main+xml">
        <DigestMethod Algorithm="http://www.w3.org/2000/09/xmldsig#sha1"/>
        <DigestValue>AG3to4VKKA+o7GaDr20c/Dm18+M=</DigestValue>
      </Reference>
      <Reference URI="/word/endnotes.xml?ContentType=application/vnd.openxmlformats-officedocument.wordprocessingml.endnotes+xml">
        <DigestMethod Algorithm="http://www.w3.org/2000/09/xmldsig#sha1"/>
        <DigestValue>9la6PShRzNjkgYzbQE2Guiiq6t4=</DigestValue>
      </Reference>
      <Reference URI="/word/fontTable.xml?ContentType=application/vnd.openxmlformats-officedocument.wordprocessingml.fontTable+xml">
        <DigestMethod Algorithm="http://www.w3.org/2000/09/xmldsig#sha1"/>
        <DigestValue>6WCzvIiPDhKdp8zpM2KNSpDaMrA=</DigestValue>
      </Reference>
      <Reference URI="/word/footer1.xml?ContentType=application/vnd.openxmlformats-officedocument.wordprocessingml.footer+xml">
        <DigestMethod Algorithm="http://www.w3.org/2000/09/xmldsig#sha1"/>
        <DigestValue>RfedUkn4MgxWSbn5wwWgJ0JIqos=</DigestValue>
      </Reference>
      <Reference URI="/word/footnotes.xml?ContentType=application/vnd.openxmlformats-officedocument.wordprocessingml.footnotes+xml">
        <DigestMethod Algorithm="http://www.w3.org/2000/09/xmldsig#sha1"/>
        <DigestValue>i6Q5YtGsUn1M29vyZDDzhc+f00Q=</DigestValue>
      </Reference>
      <Reference URI="/word/header1.xml?ContentType=application/vnd.openxmlformats-officedocument.wordprocessingml.header+xml">
        <DigestMethod Algorithm="http://www.w3.org/2000/09/xmldsig#sha1"/>
        <DigestValue>NOvOAtZJo1pfOmoSvOZg8/6Md3s=</DigestValue>
      </Reference>
      <Reference URI="/word/settings.xml?ContentType=application/vnd.openxmlformats-officedocument.wordprocessingml.settings+xml">
        <DigestMethod Algorithm="http://www.w3.org/2000/09/xmldsig#sha1"/>
        <DigestValue>wRfXzPSF+Jkwg5fYUgOtlLtL+OE=</DigestValue>
      </Reference>
      <Reference URI="/word/styles.xml?ContentType=application/vnd.openxmlformats-officedocument.wordprocessingml.styles+xml">
        <DigestMethod Algorithm="http://www.w3.org/2000/09/xmldsig#sha1"/>
        <DigestValue>JN/5Xy2k9WE/qjALv7CvZpkDJQw=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Wsgc2DtcR6ywUFKG6vDaYSyVi7c=</DigestValue>
      </Reference>
    </Manifest>
    <SignatureProperties>
      <SignatureProperty Id="idSignatureTime" Target="#idPackageSignature">
        <mdssi:SignatureTime>
          <mdssi:Format>YYYY-MM-DDThh:mm:ssTZD</mdssi:Format>
          <mdssi:Value>2016-04-11T05:15:56Z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59EC08E-AF99-4ADB-BE03-42EA5F6C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№62 положение о мун.службе  </Template>
  <TotalTime>12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02.03.2007 N 25-ФЗ(ред. от 22.10.2013)"О муниципальной службе в Российской Федерации"</vt:lpstr>
    </vt:vector>
  </TitlesOfParts>
  <Company>SPecialiST RePack</Company>
  <LinksUpToDate>false</LinksUpToDate>
  <CharactersWithSpaces>3950</CharactersWithSpaces>
  <SharedDoc>false</SharedDoc>
  <HLinks>
    <vt:vector size="198" baseType="variant">
      <vt:variant>
        <vt:i4>6553653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Par471</vt:lpwstr>
      </vt:variant>
      <vt:variant>
        <vt:i4>6357047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Par151</vt:lpwstr>
      </vt:variant>
      <vt:variant>
        <vt:i4>6684730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Par384</vt:lpwstr>
      </vt:variant>
      <vt:variant>
        <vt:i4>6750257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Par234</vt:lpwstr>
      </vt:variant>
      <vt:variant>
        <vt:i4>6946875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Par398</vt:lpwstr>
      </vt:variant>
      <vt:variant>
        <vt:i4>6619195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Par397</vt:lpwstr>
      </vt:variant>
      <vt:variant>
        <vt:i4>6684730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Par384</vt:lpwstr>
      </vt:variant>
      <vt:variant>
        <vt:i4>6750257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Par234</vt:lpwstr>
      </vt:variant>
      <vt:variant>
        <vt:i4>6684730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Par384</vt:lpwstr>
      </vt:variant>
      <vt:variant>
        <vt:i4>6750257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Par234</vt:lpwstr>
      </vt:variant>
      <vt:variant>
        <vt:i4>6750257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Par234</vt:lpwstr>
      </vt:variant>
      <vt:variant>
        <vt:i4>6488116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Par163</vt:lpwstr>
      </vt:variant>
      <vt:variant>
        <vt:i4>6357044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Par161</vt:lpwstr>
      </vt:variant>
      <vt:variant>
        <vt:i4>6422580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Par162</vt:lpwstr>
      </vt:variant>
      <vt:variant>
        <vt:i4>6291508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Par160</vt:lpwstr>
      </vt:variant>
      <vt:variant>
        <vt:i4>6357044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Par161</vt:lpwstr>
      </vt:variant>
      <vt:variant>
        <vt:i4>6422580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Par162</vt:lpwstr>
      </vt:variant>
      <vt:variant>
        <vt:i4>6291508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Par160</vt:lpwstr>
      </vt:variant>
      <vt:variant>
        <vt:i4>6488116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Par163</vt:lpwstr>
      </vt:variant>
      <vt:variant>
        <vt:i4>6357044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Par161</vt:lpwstr>
      </vt:variant>
      <vt:variant>
        <vt:i4>6422580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Par162</vt:lpwstr>
      </vt:variant>
      <vt:variant>
        <vt:i4>6291508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Par160</vt:lpwstr>
      </vt:variant>
      <vt:variant>
        <vt:i4>6553716</vt:i4>
      </vt:variant>
      <vt:variant>
        <vt:i4>30</vt:i4>
      </vt:variant>
      <vt:variant>
        <vt:i4>0</vt:i4>
      </vt:variant>
      <vt:variant>
        <vt:i4>5</vt:i4>
      </vt:variant>
      <vt:variant>
        <vt:lpwstr>http://docs.cntd.ru/document/902030664</vt:lpwstr>
      </vt:variant>
      <vt:variant>
        <vt:lpwstr/>
      </vt:variant>
      <vt:variant>
        <vt:i4>6684796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http://docs.cntd.ru/document/901806909</vt:lpwstr>
      </vt:variant>
      <vt:variant>
        <vt:lpwstr/>
      </vt:variant>
      <vt:variant>
        <vt:i4>6684796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http://docs.cntd.ru/document/901806909</vt:lpwstr>
      </vt:variant>
      <vt:variant>
        <vt:lpwstr/>
      </vt:variant>
      <vt:variant>
        <vt:i4>6684796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http://docs.cntd.ru/document/901806909</vt:lpwstr>
      </vt:variant>
      <vt:variant>
        <vt:lpwstr/>
      </vt:variant>
      <vt:variant>
        <vt:i4>6684796</vt:i4>
      </vt:variant>
      <vt:variant>
        <vt:i4>18</vt:i4>
      </vt:variant>
      <vt:variant>
        <vt:i4>0</vt:i4>
      </vt:variant>
      <vt:variant>
        <vt:i4>5</vt:i4>
      </vt:variant>
      <vt:variant>
        <vt:lpwstr>http://docs.cntd.ru/document/901806909</vt:lpwstr>
      </vt:variant>
      <vt:variant>
        <vt:lpwstr/>
      </vt:variant>
      <vt:variant>
        <vt:i4>6684796</vt:i4>
      </vt:variant>
      <vt:variant>
        <vt:i4>15</vt:i4>
      </vt:variant>
      <vt:variant>
        <vt:i4>0</vt:i4>
      </vt:variant>
      <vt:variant>
        <vt:i4>5</vt:i4>
      </vt:variant>
      <vt:variant>
        <vt:lpwstr>http://docs.cntd.ru/document/901806909</vt:lpwstr>
      </vt:variant>
      <vt:variant>
        <vt:lpwstr/>
      </vt:variant>
      <vt:variant>
        <vt:i4>7143548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http://docs.cntd.ru/document/901806803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Par280</vt:lpwstr>
      </vt:variant>
      <vt:variant>
        <vt:i4>6881335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Par159</vt:lpwstr>
      </vt:variant>
      <vt:variant>
        <vt:i4>6291508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Par263</vt:lpwstr>
      </vt:variant>
      <vt:variant>
        <vt:i4>6422582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02.03.2007 N 25-ФЗ(ред. от 22.10.2013)"О муниципальной службе в Российской Федерации"</dc:title>
  <dc:creator>Soin</dc:creator>
  <cp:lastModifiedBy>ЖердеваВИ</cp:lastModifiedBy>
  <cp:revision>7</cp:revision>
  <cp:lastPrinted>2016-03-28T06:24:00Z</cp:lastPrinted>
  <dcterms:created xsi:type="dcterms:W3CDTF">2016-03-24T11:01:00Z</dcterms:created>
  <dcterms:modified xsi:type="dcterms:W3CDTF">2016-04-11T05:15:00Z</dcterms:modified>
</cp:coreProperties>
</file>